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819"/>
      </w:tblGrid>
      <w:tr w:rsidR="00AE2C11" w:rsidRPr="0026514E" w14:paraId="00FC306A" w14:textId="77777777" w:rsidTr="00002C4A">
        <w:tc>
          <w:tcPr>
            <w:tcW w:w="4962" w:type="dxa"/>
            <w:shd w:val="clear" w:color="auto" w:fill="auto"/>
          </w:tcPr>
          <w:p w14:paraId="168646AB" w14:textId="560C6EB0" w:rsidR="00F75F76" w:rsidRPr="0026514E" w:rsidRDefault="00F75F76" w:rsidP="00E9040F">
            <w:pPr>
              <w:spacing w:before="40"/>
              <w:ind w:left="142"/>
              <w:jc w:val="center"/>
              <w:rPr>
                <w:rFonts w:eastAsia="Calibri"/>
                <w:b/>
                <w:sz w:val="22"/>
                <w:szCs w:val="22"/>
                <w:lang w:val="uz-Latn-UZ"/>
              </w:rPr>
            </w:pPr>
            <w:r w:rsidRPr="0026514E">
              <w:rPr>
                <w:rFonts w:eastAsia="Calibri"/>
                <w:b/>
                <w:sz w:val="22"/>
                <w:szCs w:val="22"/>
                <w:lang w:val="uz-Latn-UZ"/>
              </w:rPr>
              <w:t>-</w:t>
            </w:r>
            <w:r w:rsidR="003B0D35" w:rsidRPr="003B0D35">
              <w:rPr>
                <w:rFonts w:eastAsia="Calibri"/>
                <w:b/>
                <w:sz w:val="22"/>
                <w:szCs w:val="22"/>
                <w:lang w:val="en-US"/>
              </w:rPr>
              <w:t xml:space="preserve"> </w:t>
            </w:r>
            <w:r w:rsidRPr="0026514E">
              <w:rPr>
                <w:rFonts w:eastAsia="Calibri"/>
                <w:b/>
                <w:sz w:val="22"/>
                <w:szCs w:val="22"/>
                <w:lang w:val="uz-Latn-UZ"/>
              </w:rPr>
              <w:t>sonli SHARTNOMA</w:t>
            </w:r>
          </w:p>
          <w:p w14:paraId="3851BC47" w14:textId="77777777" w:rsidR="00F75F76" w:rsidRPr="0026514E" w:rsidRDefault="00F75F76" w:rsidP="00E9040F">
            <w:pPr>
              <w:spacing w:before="40"/>
              <w:ind w:left="142"/>
              <w:jc w:val="both"/>
              <w:rPr>
                <w:sz w:val="22"/>
                <w:szCs w:val="22"/>
                <w:lang w:val="uz-Latn-UZ" w:bidi="en-US"/>
              </w:rPr>
            </w:pPr>
            <w:r w:rsidRPr="0026514E">
              <w:rPr>
                <w:sz w:val="22"/>
                <w:szCs w:val="22"/>
                <w:lang w:val="uz-Latn-UZ" w:bidi="en-US"/>
              </w:rPr>
              <w:t>Toshkent sh.</w:t>
            </w:r>
            <w:r w:rsidRPr="0026514E">
              <w:rPr>
                <w:sz w:val="22"/>
                <w:szCs w:val="22"/>
                <w:lang w:val="uz-Latn-UZ" w:bidi="en-US"/>
              </w:rPr>
              <w:tab/>
            </w:r>
            <w:r w:rsidRPr="0026514E">
              <w:rPr>
                <w:sz w:val="22"/>
                <w:szCs w:val="22"/>
                <w:lang w:val="en-US" w:bidi="en-US"/>
              </w:rPr>
              <w:t xml:space="preserve">          </w:t>
            </w:r>
            <w:r>
              <w:rPr>
                <w:sz w:val="22"/>
                <w:szCs w:val="22"/>
                <w:lang w:val="uz-Latn-UZ"/>
              </w:rPr>
              <w:t>«___» _____</w:t>
            </w:r>
            <w:r w:rsidRPr="0026514E">
              <w:rPr>
                <w:sz w:val="22"/>
                <w:szCs w:val="22"/>
                <w:lang w:val="uz-Latn-UZ"/>
              </w:rPr>
              <w:t xml:space="preserve">___ </w:t>
            </w:r>
            <w:r w:rsidRPr="0026514E">
              <w:rPr>
                <w:sz w:val="22"/>
                <w:szCs w:val="22"/>
                <w:lang w:val="uz-Latn-UZ" w:bidi="en-US"/>
              </w:rPr>
              <w:t>20___ yil</w:t>
            </w:r>
          </w:p>
          <w:p w14:paraId="32B0C570" w14:textId="77777777" w:rsidR="00F75F76" w:rsidRPr="0026514E" w:rsidRDefault="00F75F76" w:rsidP="00E9040F">
            <w:pPr>
              <w:spacing w:before="40"/>
              <w:ind w:left="142"/>
              <w:jc w:val="center"/>
              <w:rPr>
                <w:sz w:val="22"/>
                <w:szCs w:val="22"/>
                <w:lang w:val="uz-Latn-UZ"/>
              </w:rPr>
            </w:pPr>
          </w:p>
        </w:tc>
        <w:tc>
          <w:tcPr>
            <w:tcW w:w="4819" w:type="dxa"/>
            <w:shd w:val="clear" w:color="auto" w:fill="auto"/>
          </w:tcPr>
          <w:p w14:paraId="429324C4" w14:textId="613781E7" w:rsidR="00F75F76" w:rsidRPr="0026514E" w:rsidRDefault="00D44949" w:rsidP="00E9040F">
            <w:pPr>
              <w:spacing w:before="40"/>
              <w:ind w:left="33" w:right="33" w:firstLine="33"/>
              <w:jc w:val="center"/>
              <w:rPr>
                <w:b/>
                <w:sz w:val="22"/>
                <w:szCs w:val="22"/>
                <w:lang w:val="uz-Latn-UZ"/>
              </w:rPr>
            </w:pPr>
            <w:r>
              <w:rPr>
                <w:b/>
                <w:sz w:val="22"/>
                <w:szCs w:val="22"/>
                <w:lang w:val="uz-Latn-UZ"/>
              </w:rPr>
              <w:t>Договор № _______Д/2</w:t>
            </w:r>
            <w:r>
              <w:rPr>
                <w:b/>
                <w:sz w:val="22"/>
                <w:szCs w:val="22"/>
                <w:lang w:val="ru-RU"/>
              </w:rPr>
              <w:t>5</w:t>
            </w:r>
            <w:r w:rsidR="00F75F76" w:rsidRPr="0026514E">
              <w:rPr>
                <w:b/>
                <w:sz w:val="22"/>
                <w:szCs w:val="22"/>
                <w:lang w:val="uz-Latn-UZ"/>
              </w:rPr>
              <w:t>/ДУЗ</w:t>
            </w:r>
          </w:p>
          <w:p w14:paraId="21F64D32" w14:textId="1E2DC744" w:rsidR="00F75F76" w:rsidRPr="0026514E" w:rsidRDefault="00F75F76" w:rsidP="00E9040F">
            <w:pPr>
              <w:spacing w:before="40"/>
              <w:ind w:left="33" w:right="33" w:firstLine="33"/>
              <w:jc w:val="both"/>
              <w:rPr>
                <w:sz w:val="22"/>
                <w:szCs w:val="22"/>
                <w:lang w:val="uz-Latn-UZ"/>
              </w:rPr>
            </w:pPr>
            <w:r w:rsidRPr="0026514E">
              <w:rPr>
                <w:sz w:val="22"/>
                <w:szCs w:val="22"/>
                <w:lang w:val="uz-Latn-UZ"/>
              </w:rPr>
              <w:t xml:space="preserve">г. Ташкент     </w:t>
            </w:r>
            <w:r w:rsidR="00D44949">
              <w:rPr>
                <w:sz w:val="22"/>
                <w:szCs w:val="22"/>
                <w:lang w:val="uz-Latn-UZ"/>
              </w:rPr>
              <w:t xml:space="preserve">          «___» ___________ 2025</w:t>
            </w:r>
            <w:r w:rsidRPr="0026514E">
              <w:rPr>
                <w:sz w:val="22"/>
                <w:szCs w:val="22"/>
                <w:lang w:val="uz-Latn-UZ"/>
              </w:rPr>
              <w:t xml:space="preserve"> г.</w:t>
            </w:r>
          </w:p>
        </w:tc>
      </w:tr>
      <w:tr w:rsidR="00AE2C11" w:rsidRPr="0026514E" w14:paraId="447507A4" w14:textId="77777777" w:rsidTr="00002C4A">
        <w:tc>
          <w:tcPr>
            <w:tcW w:w="4962" w:type="dxa"/>
            <w:shd w:val="clear" w:color="auto" w:fill="auto"/>
          </w:tcPr>
          <w:p w14:paraId="65D9FD4A" w14:textId="27291739" w:rsidR="00F75F76" w:rsidRPr="009A007C" w:rsidRDefault="00F75F76" w:rsidP="00E9040F">
            <w:pPr>
              <w:spacing w:before="40"/>
              <w:ind w:left="33" w:firstLine="142"/>
              <w:jc w:val="both"/>
              <w:rPr>
                <w:sz w:val="22"/>
                <w:szCs w:val="22"/>
                <w:lang w:val="uz-Latn-UZ"/>
              </w:rPr>
            </w:pPr>
            <w:r w:rsidRPr="0026514E">
              <w:rPr>
                <w:sz w:val="22"/>
                <w:szCs w:val="22"/>
                <w:lang w:val="uz-Latn-UZ"/>
              </w:rPr>
              <w:t xml:space="preserve">O‘zbekiston Respublikasi qonunchiligiga muvofiq </w:t>
            </w:r>
            <w:r w:rsidRPr="009A007C">
              <w:rPr>
                <w:sz w:val="22"/>
                <w:szCs w:val="22"/>
                <w:lang w:val="uz-Latn-UZ"/>
              </w:rPr>
              <w:t xml:space="preserve">ro‘yxatdan o‘tgan, bundan keyin “Buyurtmachi” deb </w:t>
            </w:r>
            <w:r w:rsidR="00973454" w:rsidRPr="009A007C">
              <w:rPr>
                <w:sz w:val="22"/>
                <w:szCs w:val="22"/>
              </w:rPr>
              <w:t>ataladigan</w:t>
            </w:r>
            <w:r w:rsidR="00973454" w:rsidRPr="009A007C">
              <w:rPr>
                <w:b/>
                <w:bCs/>
                <w:sz w:val="22"/>
                <w:szCs w:val="22"/>
              </w:rPr>
              <w:t xml:space="preserve"> </w:t>
            </w:r>
            <w:r w:rsidRPr="009A007C">
              <w:rPr>
                <w:b/>
                <w:sz w:val="22"/>
                <w:szCs w:val="22"/>
                <w:lang w:val="uz-Latn-UZ"/>
              </w:rPr>
              <w:t>“UNIVERSAL MOBILE SYSTEMS” mas’uliyati cheklangan jamiyati  (“UMS” MChJ)</w:t>
            </w:r>
            <w:r w:rsidRPr="009A007C">
              <w:rPr>
                <w:sz w:val="22"/>
                <w:szCs w:val="22"/>
                <w:lang w:val="uz-Latn-UZ"/>
              </w:rPr>
              <w:t>, nomidan Ustav asosida ish yurituvchi Bosh direktori Aripov S.X., bir tomondan va</w:t>
            </w:r>
          </w:p>
          <w:p w14:paraId="76D6F538" w14:textId="05575509" w:rsidR="00F75F76" w:rsidRPr="0026514E" w:rsidRDefault="00F75F76" w:rsidP="00E9040F">
            <w:pPr>
              <w:spacing w:before="40"/>
              <w:ind w:left="33" w:firstLine="142"/>
              <w:jc w:val="both"/>
              <w:rPr>
                <w:sz w:val="22"/>
                <w:szCs w:val="22"/>
                <w:lang w:val="uz-Latn-UZ"/>
              </w:rPr>
            </w:pPr>
            <w:r w:rsidRPr="009A007C">
              <w:rPr>
                <w:sz w:val="22"/>
                <w:szCs w:val="22"/>
                <w:lang w:val="uz-Latn-UZ"/>
              </w:rPr>
              <w:t xml:space="preserve">O‘zbekiston Respublikasi qonunchiligiga muvofiq ro‘yxatdan o‘tgan bundan </w:t>
            </w:r>
            <w:r w:rsidR="00973454" w:rsidRPr="009A007C">
              <w:rPr>
                <w:sz w:val="22"/>
                <w:szCs w:val="22"/>
              </w:rPr>
              <w:t>keyingi oʻrinlarda</w:t>
            </w:r>
            <w:r w:rsidRPr="009A007C">
              <w:rPr>
                <w:sz w:val="22"/>
                <w:szCs w:val="22"/>
                <w:lang w:val="uz-Latn-UZ"/>
              </w:rPr>
              <w:t xml:space="preserve"> “Ijrochi” deb </w:t>
            </w:r>
            <w:r w:rsidR="00973454" w:rsidRPr="009A007C">
              <w:rPr>
                <w:sz w:val="22"/>
                <w:szCs w:val="22"/>
              </w:rPr>
              <w:t>ataladigan</w:t>
            </w:r>
            <w:r w:rsidR="00973454" w:rsidRPr="009A007C">
              <w:rPr>
                <w:b/>
                <w:bCs/>
                <w:sz w:val="22"/>
                <w:szCs w:val="22"/>
              </w:rPr>
              <w:t xml:space="preserve"> </w:t>
            </w:r>
            <w:r w:rsidRPr="009A007C">
              <w:rPr>
                <w:b/>
                <w:sz w:val="22"/>
                <w:szCs w:val="22"/>
                <w:lang w:val="uz-Latn-UZ"/>
              </w:rPr>
              <w:t>“__________” mas’uliyati cheklangan jamiyati</w:t>
            </w:r>
            <w:r w:rsidRPr="009A007C">
              <w:rPr>
                <w:sz w:val="22"/>
                <w:szCs w:val="22"/>
                <w:lang w:val="uz-Latn-UZ"/>
              </w:rPr>
              <w:t xml:space="preserve"> nomidan Ustav asosida ish yurituvchi Direktor ________, ikkinchi tomondan, birgalikda “Tomonlar”,</w:t>
            </w:r>
            <w:r w:rsidRPr="009A007C">
              <w:rPr>
                <w:sz w:val="22"/>
                <w:szCs w:val="22"/>
              </w:rPr>
              <w:t xml:space="preserve"> alohida “Taraf” deb ataladi</w:t>
            </w:r>
            <w:r w:rsidRPr="009A007C">
              <w:rPr>
                <w:sz w:val="22"/>
                <w:szCs w:val="22"/>
                <w:lang w:val="uz-Latn-UZ"/>
              </w:rPr>
              <w:t xml:space="preserve"> deb </w:t>
            </w:r>
            <w:r w:rsidR="00973454" w:rsidRPr="009A007C">
              <w:rPr>
                <w:sz w:val="22"/>
                <w:szCs w:val="22"/>
              </w:rPr>
              <w:t xml:space="preserve">ataladigan </w:t>
            </w:r>
            <w:r w:rsidRPr="009A007C">
              <w:rPr>
                <w:sz w:val="22"/>
                <w:szCs w:val="22"/>
                <w:lang w:val="uz-Latn-UZ"/>
              </w:rPr>
              <w:t xml:space="preserve">ushbu Shartnomani </w:t>
            </w:r>
            <w:r w:rsidRPr="009A007C">
              <w:rPr>
                <w:sz w:val="22"/>
                <w:szCs w:val="22"/>
              </w:rPr>
              <w:t>(keyingi</w:t>
            </w:r>
            <w:r w:rsidRPr="00D14DE7">
              <w:rPr>
                <w:sz w:val="22"/>
                <w:szCs w:val="22"/>
              </w:rPr>
              <w:t xml:space="preserve"> o‘rinlarda “Shartnoma” deb yuritiladi) </w:t>
            </w:r>
            <w:r w:rsidRPr="0026514E">
              <w:rPr>
                <w:sz w:val="22"/>
                <w:szCs w:val="22"/>
                <w:lang w:val="uz-Latn-UZ"/>
              </w:rPr>
              <w:t>quyidagi haqida tuzdilar:</w:t>
            </w:r>
          </w:p>
        </w:tc>
        <w:tc>
          <w:tcPr>
            <w:tcW w:w="4819" w:type="dxa"/>
            <w:shd w:val="clear" w:color="auto" w:fill="auto"/>
          </w:tcPr>
          <w:p w14:paraId="2F8A5BE2" w14:textId="77777777" w:rsidR="00F75F76" w:rsidRPr="0026514E" w:rsidRDefault="00F75F76" w:rsidP="00E9040F">
            <w:pPr>
              <w:spacing w:before="40"/>
              <w:ind w:left="33" w:right="33" w:firstLine="33"/>
              <w:jc w:val="both"/>
              <w:rPr>
                <w:bCs/>
                <w:sz w:val="22"/>
                <w:szCs w:val="22"/>
                <w:lang w:val="uz-Latn-UZ"/>
              </w:rPr>
            </w:pPr>
            <w:r w:rsidRPr="0026514E">
              <w:rPr>
                <w:b/>
                <w:bCs/>
                <w:sz w:val="22"/>
                <w:szCs w:val="22"/>
                <w:lang w:val="uz-Latn-UZ"/>
              </w:rPr>
              <w:t>Общество с ограниченной ответственностью «UMS» (ООО «UMS»)</w:t>
            </w:r>
            <w:r w:rsidRPr="0026514E">
              <w:rPr>
                <w:bCs/>
                <w:sz w:val="22"/>
                <w:szCs w:val="22"/>
                <w:lang w:val="uz-Latn-UZ"/>
              </w:rPr>
              <w:t xml:space="preserve"> </w:t>
            </w:r>
            <w:r w:rsidRPr="0026514E">
              <w:rPr>
                <w:b/>
                <w:bCs/>
                <w:sz w:val="22"/>
                <w:szCs w:val="22"/>
                <w:lang w:val="uz-Latn-UZ"/>
              </w:rPr>
              <w:t>именуемое в дальнейшем «Заказчик»,</w:t>
            </w:r>
            <w:r w:rsidRPr="0026514E">
              <w:rPr>
                <w:bCs/>
                <w:sz w:val="22"/>
                <w:szCs w:val="22"/>
                <w:lang w:val="uz-Latn-UZ"/>
              </w:rPr>
              <w:t xml:space="preserve"> действующее в соответствии с законодательством Республики Узбекистан, в лице Генерального директора Арипова Собира Хамидиллаевича, действующего на основании Устава, с одной стороны,</w:t>
            </w:r>
            <w:r w:rsidRPr="0026514E">
              <w:rPr>
                <w:sz w:val="22"/>
                <w:szCs w:val="22"/>
                <w:lang w:val="uz-Latn-UZ"/>
              </w:rPr>
              <w:t xml:space="preserve"> </w:t>
            </w:r>
            <w:r w:rsidRPr="0026514E">
              <w:rPr>
                <w:bCs/>
                <w:sz w:val="22"/>
                <w:szCs w:val="22"/>
                <w:lang w:val="uz-Latn-UZ"/>
              </w:rPr>
              <w:t xml:space="preserve">и </w:t>
            </w:r>
          </w:p>
          <w:p w14:paraId="69F3AE5D" w14:textId="77777777" w:rsidR="00F75F76" w:rsidRPr="0026514E" w:rsidRDefault="00F75F76" w:rsidP="00E9040F">
            <w:pPr>
              <w:spacing w:before="40"/>
              <w:ind w:left="33" w:right="33" w:firstLine="33"/>
              <w:jc w:val="both"/>
              <w:rPr>
                <w:sz w:val="22"/>
                <w:szCs w:val="22"/>
                <w:lang w:val="uz-Latn-UZ"/>
              </w:rPr>
            </w:pPr>
            <w:r w:rsidRPr="0026514E">
              <w:rPr>
                <w:b/>
                <w:sz w:val="22"/>
                <w:szCs w:val="22"/>
                <w:lang w:val="uz-Latn-UZ"/>
              </w:rPr>
              <w:t>_________________________________</w:t>
            </w:r>
            <w:r w:rsidRPr="0026514E">
              <w:rPr>
                <w:b/>
                <w:bCs/>
                <w:sz w:val="22"/>
                <w:szCs w:val="22"/>
                <w:lang w:val="uz-Latn-UZ"/>
              </w:rPr>
              <w:t>,</w:t>
            </w:r>
            <w:r w:rsidRPr="0026514E">
              <w:rPr>
                <w:sz w:val="22"/>
                <w:szCs w:val="22"/>
                <w:lang w:val="uz-Latn-UZ"/>
              </w:rPr>
              <w:t xml:space="preserve"> </w:t>
            </w:r>
            <w:r w:rsidRPr="0026514E">
              <w:rPr>
                <w:b/>
                <w:bCs/>
                <w:sz w:val="22"/>
                <w:szCs w:val="22"/>
                <w:lang w:val="uz-Latn-UZ"/>
              </w:rPr>
              <w:t>именуемое в дальнейшем «Исполнитель»,</w:t>
            </w:r>
            <w:r w:rsidRPr="0026514E">
              <w:rPr>
                <w:bCs/>
                <w:sz w:val="22"/>
                <w:szCs w:val="22"/>
                <w:lang w:val="uz-Latn-UZ"/>
              </w:rPr>
              <w:t xml:space="preserve"> </w:t>
            </w:r>
            <w:r w:rsidRPr="0026514E">
              <w:rPr>
                <w:sz w:val="22"/>
                <w:szCs w:val="22"/>
                <w:lang w:val="uz-Latn-UZ"/>
              </w:rPr>
              <w:t>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w:t>
            </w:r>
            <w:r w:rsidRPr="0026514E">
              <w:rPr>
                <w:b/>
                <w:sz w:val="22"/>
                <w:szCs w:val="22"/>
                <w:lang w:val="uz-Latn-UZ"/>
              </w:rPr>
              <w:t>Договор</w:t>
            </w:r>
            <w:r w:rsidRPr="0026514E">
              <w:rPr>
                <w:sz w:val="22"/>
                <w:szCs w:val="22"/>
                <w:lang w:val="uz-Latn-UZ"/>
              </w:rPr>
              <w:t>») о нижеследующем:</w:t>
            </w:r>
          </w:p>
        </w:tc>
      </w:tr>
      <w:tr w:rsidR="00AE2C11" w:rsidRPr="0026514E" w14:paraId="05E690B5" w14:textId="77777777" w:rsidTr="00002C4A">
        <w:tc>
          <w:tcPr>
            <w:tcW w:w="4962" w:type="dxa"/>
            <w:shd w:val="clear" w:color="auto" w:fill="auto"/>
          </w:tcPr>
          <w:p w14:paraId="682055A2" w14:textId="225ADB69" w:rsidR="00973454" w:rsidRPr="00973454" w:rsidRDefault="00AE2C11" w:rsidP="00E9040F">
            <w:pPr>
              <w:pStyle w:val="2h2H2"/>
              <w:spacing w:before="40" w:after="0" w:line="240" w:lineRule="auto"/>
              <w:ind w:left="0" w:right="33" w:firstLine="0"/>
              <w:jc w:val="center"/>
              <w:outlineLvl w:val="1"/>
              <w:rPr>
                <w:sz w:val="22"/>
                <w:szCs w:val="22"/>
                <w:lang w:val="uz-Latn-UZ"/>
              </w:rPr>
            </w:pPr>
            <w:r>
              <w:rPr>
                <w:sz w:val="22"/>
                <w:szCs w:val="22"/>
                <w:lang w:val="ru-RU"/>
              </w:rPr>
              <w:t>1</w:t>
            </w:r>
            <w:r w:rsidR="00973454" w:rsidRPr="00973454">
              <w:rPr>
                <w:sz w:val="22"/>
                <w:szCs w:val="22"/>
                <w:lang w:val="uz-Latn-UZ"/>
              </w:rPr>
              <w:t>.</w:t>
            </w:r>
            <w:r w:rsidR="00973454" w:rsidRPr="00973454">
              <w:rPr>
                <w:sz w:val="22"/>
                <w:szCs w:val="22"/>
              </w:rPr>
              <w:t xml:space="preserve"> </w:t>
            </w:r>
            <w:r w:rsidR="00973454" w:rsidRPr="00973454">
              <w:rPr>
                <w:sz w:val="22"/>
                <w:szCs w:val="22"/>
                <w:lang w:val="uz-Latn-UZ"/>
              </w:rPr>
              <w:t xml:space="preserve">SHARTNOMA </w:t>
            </w:r>
            <w:r w:rsidR="00973454" w:rsidRPr="00973454">
              <w:rPr>
                <w:bCs/>
                <w:sz w:val="22"/>
                <w:szCs w:val="22"/>
                <w:lang w:val="uz-Latn-UZ"/>
              </w:rPr>
              <w:t>PRЕDMЕTI</w:t>
            </w:r>
          </w:p>
        </w:tc>
        <w:tc>
          <w:tcPr>
            <w:tcW w:w="4819" w:type="dxa"/>
            <w:shd w:val="clear" w:color="auto" w:fill="auto"/>
            <w:vAlign w:val="center"/>
          </w:tcPr>
          <w:p w14:paraId="3B82042A" w14:textId="7653E393" w:rsidR="00973454" w:rsidRPr="0026514E" w:rsidRDefault="00AE2C11" w:rsidP="00E9040F">
            <w:pPr>
              <w:pStyle w:val="2h2H2"/>
              <w:spacing w:before="40" w:after="0" w:line="240" w:lineRule="auto"/>
              <w:ind w:left="0" w:right="33" w:firstLine="0"/>
              <w:jc w:val="center"/>
              <w:outlineLvl w:val="1"/>
              <w:rPr>
                <w:b w:val="0"/>
                <w:bCs/>
                <w:sz w:val="22"/>
                <w:szCs w:val="22"/>
                <w:lang w:val="uz-Latn-UZ"/>
              </w:rPr>
            </w:pPr>
            <w:r>
              <w:rPr>
                <w:color w:val="000000"/>
                <w:sz w:val="22"/>
                <w:szCs w:val="22"/>
                <w:lang w:val="ru-RU"/>
              </w:rPr>
              <w:t>1</w:t>
            </w:r>
            <w:r w:rsidR="00973454" w:rsidRPr="0026514E">
              <w:rPr>
                <w:color w:val="000000"/>
                <w:sz w:val="22"/>
                <w:szCs w:val="22"/>
              </w:rPr>
              <w:t xml:space="preserve">. </w:t>
            </w:r>
            <w:r w:rsidR="00973454" w:rsidRPr="0026514E">
              <w:rPr>
                <w:color w:val="000000"/>
                <w:sz w:val="22"/>
                <w:szCs w:val="22"/>
                <w:lang w:val="uz-Latn-UZ"/>
              </w:rPr>
              <w:t>ПРЕДМЕТ ДОГОВОРА</w:t>
            </w:r>
          </w:p>
        </w:tc>
      </w:tr>
      <w:tr w:rsidR="00AE2C11" w:rsidRPr="0026514E" w14:paraId="4AB3344B" w14:textId="77777777" w:rsidTr="00002C4A">
        <w:tc>
          <w:tcPr>
            <w:tcW w:w="4962" w:type="dxa"/>
            <w:shd w:val="clear" w:color="auto" w:fill="auto"/>
          </w:tcPr>
          <w:p w14:paraId="309B40DB" w14:textId="54A80794" w:rsidR="00973454" w:rsidRPr="006B3EC0" w:rsidRDefault="006B3EC0" w:rsidP="00D01176">
            <w:pPr>
              <w:spacing w:before="40"/>
              <w:ind w:right="1"/>
              <w:jc w:val="both"/>
              <w:rPr>
                <w:sz w:val="22"/>
                <w:szCs w:val="22"/>
                <w:lang w:val="en-US"/>
              </w:rPr>
            </w:pPr>
            <w:r w:rsidRPr="006B3EC0">
              <w:rPr>
                <w:sz w:val="22"/>
                <w:szCs w:val="22"/>
                <w:lang w:val="en-US"/>
              </w:rPr>
              <w:t>1. Ushbu Shartnoma Tomonlar o‘zaro munosabatlarining umumiy shartlarini belgilaydi, ularni bajarish uchun:</w:t>
            </w:r>
          </w:p>
        </w:tc>
        <w:tc>
          <w:tcPr>
            <w:tcW w:w="4819" w:type="dxa"/>
            <w:shd w:val="clear" w:color="auto" w:fill="auto"/>
          </w:tcPr>
          <w:p w14:paraId="4F13EE8B" w14:textId="46D5CA73" w:rsidR="00973454" w:rsidRPr="00D01176" w:rsidRDefault="00D01176" w:rsidP="00D01176">
            <w:pPr>
              <w:tabs>
                <w:tab w:val="left" w:pos="1290"/>
              </w:tabs>
              <w:spacing w:before="40"/>
              <w:jc w:val="both"/>
              <w:rPr>
                <w:bCs/>
                <w:sz w:val="22"/>
                <w:szCs w:val="22"/>
                <w:lang w:val="ru-RU"/>
              </w:rPr>
            </w:pPr>
            <w:r>
              <w:rPr>
                <w:bCs/>
                <w:sz w:val="22"/>
                <w:szCs w:val="22"/>
                <w:lang w:val="ru-RU"/>
              </w:rPr>
              <w:t xml:space="preserve">1. </w:t>
            </w:r>
            <w:r w:rsidRPr="00D01176">
              <w:rPr>
                <w:bCs/>
                <w:sz w:val="22"/>
                <w:szCs w:val="22"/>
                <w:lang w:val="ru-RU"/>
              </w:rPr>
              <w:t>Настоящий Договор определяет общие условия взаимоотношений Сторон, во исполнение которых:</w:t>
            </w:r>
          </w:p>
        </w:tc>
      </w:tr>
      <w:tr w:rsidR="00AE2C11" w:rsidRPr="0026514E" w14:paraId="3E6E767B" w14:textId="77777777" w:rsidTr="00002C4A">
        <w:trPr>
          <w:trHeight w:val="1129"/>
        </w:trPr>
        <w:tc>
          <w:tcPr>
            <w:tcW w:w="4962" w:type="dxa"/>
            <w:shd w:val="clear" w:color="auto" w:fill="auto"/>
          </w:tcPr>
          <w:p w14:paraId="79040DE7" w14:textId="41D892AE" w:rsidR="00973454" w:rsidRPr="00AE2C11" w:rsidRDefault="006B3EC0" w:rsidP="00713074">
            <w:pPr>
              <w:spacing w:before="40"/>
              <w:jc w:val="both"/>
              <w:rPr>
                <w:rFonts w:eastAsia="Calibri"/>
                <w:snapToGrid w:val="0"/>
                <w:sz w:val="22"/>
                <w:szCs w:val="22"/>
              </w:rPr>
            </w:pPr>
            <w:r w:rsidRPr="0003514A">
              <w:rPr>
                <w:rFonts w:eastAsia="Calibri"/>
                <w:sz w:val="22"/>
                <w:szCs w:val="22"/>
              </w:rPr>
              <w:t xml:space="preserve">1.1. </w:t>
            </w:r>
            <w:r w:rsidR="00713074">
              <w:rPr>
                <w:rFonts w:eastAsia="Calibri"/>
                <w:sz w:val="22"/>
                <w:szCs w:val="22"/>
              </w:rPr>
              <w:t>Ijrochi</w:t>
            </w:r>
            <w:r w:rsidR="00713074" w:rsidRPr="0003514A">
              <w:rPr>
                <w:rFonts w:eastAsia="Calibri"/>
                <w:sz w:val="22"/>
                <w:szCs w:val="22"/>
              </w:rPr>
              <w:t xml:space="preserve"> </w:t>
            </w:r>
            <w:r w:rsidRPr="0003514A">
              <w:rPr>
                <w:rFonts w:eastAsia="Calibri"/>
                <w:sz w:val="22"/>
                <w:szCs w:val="22"/>
              </w:rPr>
              <w:t>Buyurtmachining Texnik talablariga muvofiq kafolatdan keyingi texnik xizmat ko‘rsatish va pretsizion konditsiyalash tizimlari uskunalarini ta’mirlash bo‘yicha ishlar kompleksini belgilangan muddatda bajarish majburiyatini oladi, Buyurtmachi sifatli ko‘rsatilgan natijani qabul qilish va kelishilgan narxni to‘lash majburiyatini oladi:</w:t>
            </w:r>
          </w:p>
        </w:tc>
        <w:tc>
          <w:tcPr>
            <w:tcW w:w="4819" w:type="dxa"/>
            <w:shd w:val="clear" w:color="auto" w:fill="auto"/>
          </w:tcPr>
          <w:p w14:paraId="2B9641FE" w14:textId="635BB0C5" w:rsidR="00973454" w:rsidRPr="007F0C62" w:rsidRDefault="00D01176" w:rsidP="00E9040F">
            <w:pPr>
              <w:spacing w:before="40"/>
              <w:jc w:val="both"/>
              <w:rPr>
                <w:rFonts w:eastAsia="Calibri"/>
                <w:sz w:val="22"/>
                <w:szCs w:val="22"/>
              </w:rPr>
            </w:pPr>
            <w:r>
              <w:rPr>
                <w:rFonts w:eastAsia="Calibri"/>
                <w:sz w:val="22"/>
                <w:szCs w:val="22"/>
                <w:lang w:val="ru-RU"/>
              </w:rPr>
              <w:t xml:space="preserve">1.1. </w:t>
            </w:r>
            <w:r w:rsidRPr="00D01176">
              <w:rPr>
                <w:rFonts w:eastAsia="Calibri"/>
                <w:sz w:val="22"/>
                <w:szCs w:val="22"/>
              </w:rPr>
              <w:t>Исполнитель, в соответствии с Техническими требованиями Заказчика обязуется в установленный срок выполнить комплекс работ по постгарантийному техническому обслуживанию и ремонту оборудования систем прецизионного кондиционирования, Заказчик обязуется принять качественно оказанный результат и уплатить обусловленную цену:</w:t>
            </w:r>
          </w:p>
        </w:tc>
      </w:tr>
      <w:tr w:rsidR="00AE2C11" w:rsidRPr="0026514E" w14:paraId="3A19C2A9" w14:textId="77777777" w:rsidTr="00002C4A">
        <w:tc>
          <w:tcPr>
            <w:tcW w:w="4962" w:type="dxa"/>
            <w:shd w:val="clear" w:color="auto" w:fill="auto"/>
          </w:tcPr>
          <w:p w14:paraId="11C42B71" w14:textId="01643119" w:rsidR="007F0C62" w:rsidRPr="00F04307" w:rsidRDefault="006B3EC0" w:rsidP="00E9040F">
            <w:pPr>
              <w:spacing w:before="40"/>
              <w:jc w:val="both"/>
              <w:rPr>
                <w:sz w:val="22"/>
                <w:szCs w:val="22"/>
              </w:rPr>
            </w:pPr>
            <w:r w:rsidRPr="006B3EC0">
              <w:rPr>
                <w:sz w:val="22"/>
                <w:szCs w:val="22"/>
              </w:rPr>
              <w:t>1.1.1 Ijrochi "UMS" MCHJ obyektlarida Liebert Hiross, Emerson, Uniflair AMICO pretsizion konditsioner tizimlariga texnik xizmat ko‘rsatish bo‘yicha xizmatlarni (bundan keyin "Xizmatlar" matni deb yuritiladi) 1-ilovaga muvofiq Buyurtmachining talablariga muvofiq ko‘rsatish majburiyatini oladi;</w:t>
            </w:r>
          </w:p>
        </w:tc>
        <w:tc>
          <w:tcPr>
            <w:tcW w:w="4819" w:type="dxa"/>
            <w:shd w:val="clear" w:color="auto" w:fill="auto"/>
          </w:tcPr>
          <w:p w14:paraId="2DC35828" w14:textId="16B36F63" w:rsidR="007F0C62" w:rsidRPr="00D01176" w:rsidRDefault="00D01176" w:rsidP="00E9040F">
            <w:pPr>
              <w:spacing w:before="40"/>
              <w:jc w:val="both"/>
              <w:rPr>
                <w:bCs/>
                <w:sz w:val="22"/>
                <w:szCs w:val="22"/>
              </w:rPr>
            </w:pPr>
            <w:r w:rsidRPr="00D01176">
              <w:rPr>
                <w:bCs/>
                <w:sz w:val="22"/>
                <w:szCs w:val="22"/>
              </w:rPr>
              <w:t>1.1.1 Исполнитель обязуется оказать услуги по техническому обслуживанию прецизионных систем кондиционирования Liebert Hiross, Emerson, Uniflair AMICO на объектах ООО «UMS», (далее по тексту «Услуги»), в соответствии с требованиями Заказчика, согласно Приложению №1;</w:t>
            </w:r>
          </w:p>
        </w:tc>
      </w:tr>
      <w:tr w:rsidR="00D01176" w:rsidRPr="0026514E" w14:paraId="5A3B8169" w14:textId="77777777" w:rsidTr="00002C4A">
        <w:tc>
          <w:tcPr>
            <w:tcW w:w="4962" w:type="dxa"/>
            <w:shd w:val="clear" w:color="auto" w:fill="auto"/>
          </w:tcPr>
          <w:p w14:paraId="29733D6A" w14:textId="60622323" w:rsidR="00D01176" w:rsidRPr="00F04307" w:rsidRDefault="006B3EC0" w:rsidP="00E9040F">
            <w:pPr>
              <w:spacing w:before="40"/>
              <w:jc w:val="both"/>
              <w:rPr>
                <w:sz w:val="22"/>
                <w:szCs w:val="22"/>
              </w:rPr>
            </w:pPr>
            <w:r w:rsidRPr="006B3EC0">
              <w:rPr>
                <w:sz w:val="22"/>
                <w:szCs w:val="22"/>
              </w:rPr>
              <w:t>1.1.2. "UMS" MCHJ obyektlarida Liebert Hiross, Emerson, UNIFLAIR AMICO pretsizion konditsionerlash tizimlari uskunalarini ta’mirlash va almashtirish bo‘yicha kompleks ishlarni (keyingi o‘rinlarda "Ishlar" deb ataladi) Buyurtmachining talablariga muvofiq, 7,8,9-ilovalarga</w:t>
            </w:r>
            <w:r w:rsidR="007D471D">
              <w:rPr>
                <w:sz w:val="22"/>
                <w:szCs w:val="22"/>
              </w:rPr>
              <w:t xml:space="preserve"> muvofiq bajarish</w:t>
            </w:r>
            <w:r w:rsidRPr="006B3EC0">
              <w:rPr>
                <w:sz w:val="22"/>
                <w:szCs w:val="22"/>
              </w:rPr>
              <w:t>;</w:t>
            </w:r>
          </w:p>
        </w:tc>
        <w:tc>
          <w:tcPr>
            <w:tcW w:w="4819" w:type="dxa"/>
            <w:shd w:val="clear" w:color="auto" w:fill="auto"/>
          </w:tcPr>
          <w:p w14:paraId="4507E07A" w14:textId="10AB42A1" w:rsidR="00D01176" w:rsidRPr="00D01176" w:rsidRDefault="00D01176" w:rsidP="00E9040F">
            <w:pPr>
              <w:spacing w:before="40"/>
              <w:jc w:val="both"/>
              <w:rPr>
                <w:bCs/>
                <w:sz w:val="22"/>
                <w:szCs w:val="22"/>
              </w:rPr>
            </w:pPr>
            <w:r w:rsidRPr="00D01176">
              <w:rPr>
                <w:bCs/>
                <w:sz w:val="22"/>
                <w:szCs w:val="22"/>
              </w:rPr>
              <w:t>1.1.2. Выполнить комплекс работ по ремонту и замене оборудования систем прецизионного кондиционирования Liebert Hiross, Emerson, UNIFLAIR AMICO на объектах ООО «UMS» (далее – «Работы»), в соответствии с требованиями Заказчика, согласно Приложению №7,8,9;</w:t>
            </w:r>
          </w:p>
        </w:tc>
      </w:tr>
      <w:tr w:rsidR="00D01176" w:rsidRPr="0026514E" w14:paraId="3CEB37CB" w14:textId="77777777" w:rsidTr="00002C4A">
        <w:tc>
          <w:tcPr>
            <w:tcW w:w="4962" w:type="dxa"/>
            <w:shd w:val="clear" w:color="auto" w:fill="auto"/>
          </w:tcPr>
          <w:p w14:paraId="2DB3D9AB" w14:textId="1FBA596E" w:rsidR="00D01176" w:rsidRPr="006B3EC0" w:rsidRDefault="006B3EC0" w:rsidP="00E9040F">
            <w:pPr>
              <w:spacing w:before="40"/>
              <w:jc w:val="both"/>
              <w:rPr>
                <w:sz w:val="22"/>
                <w:szCs w:val="22"/>
                <w:lang w:val="en-US"/>
              </w:rPr>
            </w:pPr>
            <w:r w:rsidRPr="006B3EC0">
              <w:rPr>
                <w:sz w:val="22"/>
                <w:szCs w:val="22"/>
                <w:lang w:val="en-US"/>
              </w:rPr>
              <w:t>1.2. Xizmatlar ko‘rsatiladigan va ishlar bajariladigan joy: O‘zbekiston Respublikasi, Buyurtmachining hududiy ofislari, 10-ilovaga muvofiq.</w:t>
            </w:r>
          </w:p>
        </w:tc>
        <w:tc>
          <w:tcPr>
            <w:tcW w:w="4819" w:type="dxa"/>
            <w:shd w:val="clear" w:color="auto" w:fill="auto"/>
          </w:tcPr>
          <w:p w14:paraId="67B24418" w14:textId="6C795365" w:rsidR="00D01176" w:rsidRPr="00D01176" w:rsidRDefault="00D01176" w:rsidP="00E9040F">
            <w:pPr>
              <w:spacing w:before="40"/>
              <w:jc w:val="both"/>
              <w:rPr>
                <w:bCs/>
                <w:sz w:val="22"/>
                <w:szCs w:val="22"/>
              </w:rPr>
            </w:pPr>
            <w:r w:rsidRPr="00D01176">
              <w:rPr>
                <w:bCs/>
                <w:sz w:val="22"/>
                <w:szCs w:val="22"/>
              </w:rPr>
              <w:t>1.2. Место оказания Услуг и выполнения работ: Республика Узбекистан, региональные офисы Заказчика, согласно Приложению №10.</w:t>
            </w:r>
          </w:p>
        </w:tc>
      </w:tr>
      <w:tr w:rsidR="00D01176" w:rsidRPr="0026514E" w14:paraId="245E3281" w14:textId="77777777" w:rsidTr="00002C4A">
        <w:tc>
          <w:tcPr>
            <w:tcW w:w="4962" w:type="dxa"/>
            <w:shd w:val="clear" w:color="auto" w:fill="auto"/>
          </w:tcPr>
          <w:p w14:paraId="46445D7B" w14:textId="30EBBF00" w:rsidR="00D01176" w:rsidRPr="006B3EC0" w:rsidRDefault="006B3EC0" w:rsidP="00E9040F">
            <w:pPr>
              <w:spacing w:before="40"/>
              <w:jc w:val="both"/>
              <w:rPr>
                <w:sz w:val="22"/>
                <w:szCs w:val="22"/>
                <w:lang w:val="en-US"/>
              </w:rPr>
            </w:pPr>
            <w:r w:rsidRPr="006B3EC0">
              <w:rPr>
                <w:sz w:val="22"/>
                <w:szCs w:val="22"/>
                <w:lang w:val="en-US"/>
              </w:rPr>
              <w:t>1.3. Ko‘rsatiladigan Xizmatlarning nomi, turlari, joyi va hajmi, shuningdek Xizmatlarning qiymati ushbu Shartnomaning 1, 2, 3, 6, 9-ilovalarida belgilangan.</w:t>
            </w:r>
          </w:p>
        </w:tc>
        <w:tc>
          <w:tcPr>
            <w:tcW w:w="4819" w:type="dxa"/>
            <w:shd w:val="clear" w:color="auto" w:fill="auto"/>
          </w:tcPr>
          <w:p w14:paraId="47C3248E" w14:textId="375AEDD6" w:rsidR="00D01176" w:rsidRPr="00D01176" w:rsidRDefault="00D01176" w:rsidP="00E9040F">
            <w:pPr>
              <w:spacing w:before="40"/>
              <w:jc w:val="both"/>
              <w:rPr>
                <w:bCs/>
                <w:sz w:val="22"/>
                <w:szCs w:val="22"/>
                <w:lang w:val="ru-RU"/>
              </w:rPr>
            </w:pPr>
            <w:r w:rsidRPr="00D01176">
              <w:rPr>
                <w:bCs/>
                <w:sz w:val="22"/>
                <w:szCs w:val="22"/>
                <w:lang w:val="ru-RU"/>
              </w:rPr>
              <w:t>1.3. Наименование, виды, место и объем оказываемых Услуг, а также стоимость Услуг определены Приложением №1, №2, №3, №6, №9 к настоящему Договору.</w:t>
            </w:r>
          </w:p>
        </w:tc>
      </w:tr>
      <w:tr w:rsidR="00D01176" w:rsidRPr="0026514E" w14:paraId="6BC315D2" w14:textId="77777777" w:rsidTr="00002C4A">
        <w:tc>
          <w:tcPr>
            <w:tcW w:w="4962" w:type="dxa"/>
            <w:shd w:val="clear" w:color="auto" w:fill="auto"/>
          </w:tcPr>
          <w:p w14:paraId="48C40B9C" w14:textId="15D80CB3" w:rsidR="00D01176" w:rsidRPr="006B3EC0" w:rsidRDefault="006B3EC0" w:rsidP="00FF186E">
            <w:pPr>
              <w:tabs>
                <w:tab w:val="left" w:pos="1570"/>
              </w:tabs>
              <w:spacing w:before="40"/>
              <w:jc w:val="both"/>
              <w:rPr>
                <w:sz w:val="22"/>
                <w:szCs w:val="22"/>
              </w:rPr>
            </w:pPr>
            <w:r w:rsidRPr="006B3EC0">
              <w:rPr>
                <w:sz w:val="22"/>
                <w:szCs w:val="22"/>
              </w:rPr>
              <w:t xml:space="preserve">1.4. Bajariladigan ishlar hajmi (ishlarning nomi va turlari), ularni bajarish muddatlari va joyi, </w:t>
            </w:r>
            <w:r w:rsidRPr="006B3EC0">
              <w:rPr>
                <w:sz w:val="22"/>
                <w:szCs w:val="22"/>
              </w:rPr>
              <w:lastRenderedPageBreak/>
              <w:t>shuningdek, har bir ish hajmining dastlabki qiymati Buyurtmachining Buyurtmanomasi va ushbu Shartnomaning 8-ilovasiga muvofiq shaklda tuzilgan Nuqsonlar dalolatnomasi (keyingi o‘rinlarda Buyurtmanoma deb ataladi) asosida belgilanadi.</w:t>
            </w:r>
          </w:p>
        </w:tc>
        <w:tc>
          <w:tcPr>
            <w:tcW w:w="4819" w:type="dxa"/>
            <w:shd w:val="clear" w:color="auto" w:fill="auto"/>
          </w:tcPr>
          <w:p w14:paraId="23FE3EFC" w14:textId="592CC2EF" w:rsidR="00D01176" w:rsidRPr="00D01176" w:rsidRDefault="00D01176" w:rsidP="00FF186E">
            <w:pPr>
              <w:spacing w:before="40"/>
              <w:jc w:val="both"/>
              <w:rPr>
                <w:bCs/>
                <w:sz w:val="22"/>
                <w:szCs w:val="22"/>
              </w:rPr>
            </w:pPr>
            <w:r w:rsidRPr="00D01176">
              <w:rPr>
                <w:bCs/>
                <w:sz w:val="22"/>
                <w:szCs w:val="22"/>
              </w:rPr>
              <w:lastRenderedPageBreak/>
              <w:t xml:space="preserve">1.4. Объем выполняемых работ (наименование и виды работ), сроки и место их выполнения, а </w:t>
            </w:r>
            <w:r w:rsidRPr="00D01176">
              <w:rPr>
                <w:bCs/>
                <w:sz w:val="22"/>
                <w:szCs w:val="22"/>
              </w:rPr>
              <w:lastRenderedPageBreak/>
              <w:t>также предварительная стоимость каждого объёма Работ, определены на основании Заявки Заказчика и дефектного Акта, составленные по форме согласно Приложению №8 к настоящему Договору (далее – Заявка).</w:t>
            </w:r>
          </w:p>
        </w:tc>
      </w:tr>
      <w:tr w:rsidR="00AE2C11" w:rsidRPr="0026514E" w14:paraId="2A127C5C" w14:textId="77777777" w:rsidTr="00002C4A">
        <w:tc>
          <w:tcPr>
            <w:tcW w:w="4962" w:type="dxa"/>
            <w:shd w:val="clear" w:color="auto" w:fill="auto"/>
            <w:vAlign w:val="center"/>
          </w:tcPr>
          <w:p w14:paraId="0CCFC08D" w14:textId="54CBC096" w:rsidR="007F0C62" w:rsidRPr="007F0C62" w:rsidRDefault="00AE2C11" w:rsidP="00E9040F">
            <w:pPr>
              <w:pStyle w:val="2h2H2"/>
              <w:spacing w:before="40" w:after="0" w:line="240" w:lineRule="auto"/>
              <w:ind w:left="142" w:firstLine="0"/>
              <w:jc w:val="center"/>
              <w:outlineLvl w:val="1"/>
              <w:rPr>
                <w:color w:val="000000"/>
                <w:sz w:val="22"/>
                <w:szCs w:val="22"/>
                <w:lang w:val="uz-Latn-UZ"/>
              </w:rPr>
            </w:pPr>
            <w:r>
              <w:rPr>
                <w:color w:val="000000"/>
                <w:sz w:val="22"/>
                <w:szCs w:val="22"/>
                <w:lang w:val="uz-Latn-UZ"/>
              </w:rPr>
              <w:lastRenderedPageBreak/>
              <w:t>2</w:t>
            </w:r>
            <w:r w:rsidR="007F0C62" w:rsidRPr="007F0C62">
              <w:rPr>
                <w:color w:val="000000"/>
                <w:sz w:val="22"/>
                <w:szCs w:val="22"/>
                <w:lang w:val="uz-Latn-UZ"/>
              </w:rPr>
              <w:t xml:space="preserve">. </w:t>
            </w:r>
            <w:r w:rsidR="007F0C62" w:rsidRPr="0026514E">
              <w:rPr>
                <w:color w:val="000000"/>
                <w:sz w:val="22"/>
                <w:szCs w:val="22"/>
                <w:lang w:val="uz-Latn-UZ"/>
              </w:rPr>
              <w:t>SHARTNOMANING UMUMIY QIYMATI, TO‘LOV TARTIBI</w:t>
            </w:r>
          </w:p>
        </w:tc>
        <w:tc>
          <w:tcPr>
            <w:tcW w:w="4819" w:type="dxa"/>
            <w:shd w:val="clear" w:color="auto" w:fill="auto"/>
            <w:vAlign w:val="center"/>
          </w:tcPr>
          <w:p w14:paraId="191A8950" w14:textId="13BE5D70" w:rsidR="007F0C62" w:rsidRPr="007F0C62" w:rsidRDefault="00AE2C11" w:rsidP="00E9040F">
            <w:pPr>
              <w:pStyle w:val="2h2H2"/>
              <w:spacing w:before="40" w:after="0" w:line="240" w:lineRule="auto"/>
              <w:ind w:left="142" w:firstLine="0"/>
              <w:jc w:val="center"/>
              <w:outlineLvl w:val="1"/>
              <w:rPr>
                <w:color w:val="000000"/>
                <w:sz w:val="22"/>
                <w:szCs w:val="22"/>
                <w:lang w:val="uz-Latn-UZ"/>
              </w:rPr>
            </w:pPr>
            <w:r>
              <w:rPr>
                <w:color w:val="000000"/>
                <w:sz w:val="22"/>
                <w:szCs w:val="22"/>
                <w:lang w:val="uz-Latn-UZ"/>
              </w:rPr>
              <w:t>2</w:t>
            </w:r>
            <w:r w:rsidR="007F0C62" w:rsidRPr="007F0C62">
              <w:rPr>
                <w:color w:val="000000"/>
                <w:sz w:val="22"/>
                <w:szCs w:val="22"/>
                <w:lang w:val="uz-Latn-UZ"/>
              </w:rPr>
              <w:t xml:space="preserve">. </w:t>
            </w:r>
            <w:r w:rsidR="007F0C62" w:rsidRPr="0026514E">
              <w:rPr>
                <w:color w:val="000000"/>
                <w:sz w:val="22"/>
                <w:szCs w:val="22"/>
                <w:lang w:val="uz-Latn-UZ"/>
              </w:rPr>
              <w:t>ОБЩАЯ СУММА ДОГОВОРА И ПОРЯДОК ОПЛАТЫ</w:t>
            </w:r>
          </w:p>
        </w:tc>
      </w:tr>
      <w:tr w:rsidR="00AE2C11" w:rsidRPr="00AE2C11" w14:paraId="6FC1E788" w14:textId="77777777" w:rsidTr="00002C4A">
        <w:tc>
          <w:tcPr>
            <w:tcW w:w="4962" w:type="dxa"/>
            <w:shd w:val="clear" w:color="auto" w:fill="auto"/>
          </w:tcPr>
          <w:p w14:paraId="42353523" w14:textId="4643E91E" w:rsidR="007F0C62" w:rsidRPr="00AE2C11" w:rsidRDefault="00AE2C11" w:rsidP="00E9040F">
            <w:pPr>
              <w:pStyle w:val="BodyText31"/>
              <w:widowControl w:val="0"/>
              <w:spacing w:before="40"/>
              <w:ind w:left="33"/>
              <w:rPr>
                <w:sz w:val="22"/>
                <w:szCs w:val="22"/>
              </w:rPr>
            </w:pPr>
            <w:r w:rsidRPr="00AE2C11">
              <w:rPr>
                <w:color w:val="000000" w:themeColor="text1"/>
                <w:sz w:val="22"/>
                <w:szCs w:val="22"/>
              </w:rPr>
              <w:t xml:space="preserve">2.1. </w:t>
            </w:r>
            <w:r w:rsidRPr="00AE2C11">
              <w:rPr>
                <w:sz w:val="22"/>
                <w:szCs w:val="22"/>
              </w:rPr>
              <w:t xml:space="preserve">Shartnomaning </w:t>
            </w:r>
            <w:bookmarkStart w:id="0" w:name="_Hlk153884911"/>
            <w:r w:rsidRPr="00AE2C11">
              <w:rPr>
                <w:color w:val="000000" w:themeColor="text1"/>
                <w:sz w:val="22"/>
                <w:szCs w:val="22"/>
              </w:rPr>
              <w:t xml:space="preserve">umumiy qiymati </w:t>
            </w:r>
            <w:r w:rsidRPr="00AE2C11">
              <w:rPr>
                <w:sz w:val="22"/>
                <w:szCs w:val="22"/>
                <w:lang w:val="uz-Latn-UZ"/>
              </w:rPr>
              <w:t xml:space="preserve">o‘rnatish </w:t>
            </w:r>
            <w:r w:rsidRPr="00AE2C11">
              <w:rPr>
                <w:sz w:val="22"/>
                <w:szCs w:val="22"/>
                <w:lang w:val="en-US"/>
              </w:rPr>
              <w:t>bilan</w:t>
            </w:r>
            <w:r w:rsidRPr="00AE2C11">
              <w:rPr>
                <w:color w:val="000000" w:themeColor="text1"/>
                <w:sz w:val="22"/>
                <w:szCs w:val="22"/>
              </w:rPr>
              <w:t xml:space="preserve"> 1-ilovaga muvofiq </w:t>
            </w:r>
            <w:r w:rsidRPr="00AE2C11">
              <w:rPr>
                <w:b/>
                <w:sz w:val="22"/>
                <w:szCs w:val="22"/>
              </w:rPr>
              <w:t xml:space="preserve">_____________________ (_____________________________________________) so‘m 12%ni QQS bilan birga tashkil etadi </w:t>
            </w:r>
            <w:bookmarkEnd w:id="0"/>
          </w:p>
        </w:tc>
        <w:tc>
          <w:tcPr>
            <w:tcW w:w="4819" w:type="dxa"/>
            <w:shd w:val="clear" w:color="auto" w:fill="auto"/>
          </w:tcPr>
          <w:p w14:paraId="0E445D74" w14:textId="052A9447" w:rsidR="007F0C62" w:rsidRPr="00AE2C11" w:rsidRDefault="00AE2C11" w:rsidP="00E9040F">
            <w:pPr>
              <w:autoSpaceDE w:val="0"/>
              <w:autoSpaceDN w:val="0"/>
              <w:spacing w:before="40"/>
              <w:jc w:val="both"/>
              <w:rPr>
                <w:sz w:val="22"/>
                <w:szCs w:val="22"/>
              </w:rPr>
            </w:pPr>
            <w:r w:rsidRPr="00AE2C11">
              <w:rPr>
                <w:color w:val="000000" w:themeColor="text1"/>
                <w:sz w:val="22"/>
                <w:szCs w:val="22"/>
              </w:rPr>
              <w:t>2.1. Общая с</w:t>
            </w:r>
            <w:r w:rsidRPr="00AE2C11">
              <w:rPr>
                <w:sz w:val="22"/>
                <w:szCs w:val="22"/>
              </w:rPr>
              <w:t xml:space="preserve">тоимость Договора составляет </w:t>
            </w:r>
            <w:r>
              <w:rPr>
                <w:b/>
                <w:sz w:val="22"/>
                <w:szCs w:val="22"/>
              </w:rPr>
              <w:br/>
            </w:r>
            <w:r>
              <w:rPr>
                <w:b/>
                <w:sz w:val="22"/>
                <w:szCs w:val="22"/>
                <w:lang w:val="ru-RU"/>
              </w:rPr>
              <w:t xml:space="preserve">_______ </w:t>
            </w:r>
            <w:r w:rsidRPr="00AE2C11">
              <w:rPr>
                <w:b/>
                <w:sz w:val="22"/>
                <w:szCs w:val="22"/>
              </w:rPr>
              <w:t>(</w:t>
            </w:r>
            <w:r>
              <w:rPr>
                <w:b/>
                <w:sz w:val="22"/>
                <w:szCs w:val="22"/>
                <w:lang w:val="ru-RU"/>
              </w:rPr>
              <w:t>_______________</w:t>
            </w:r>
            <w:r w:rsidRPr="00AE2C11">
              <w:rPr>
                <w:b/>
                <w:sz w:val="22"/>
                <w:szCs w:val="22"/>
              </w:rPr>
              <w:t xml:space="preserve">) </w:t>
            </w:r>
            <w:r w:rsidRPr="00EF18C3">
              <w:rPr>
                <w:b/>
                <w:sz w:val="22"/>
                <w:szCs w:val="22"/>
              </w:rPr>
              <w:t>сум 00 тийин с учётом НДС 12%</w:t>
            </w:r>
            <w:r w:rsidRPr="00AE2C11">
              <w:rPr>
                <w:sz w:val="22"/>
                <w:szCs w:val="22"/>
              </w:rPr>
              <w:t xml:space="preserve"> (Двенадцать процентов). </w:t>
            </w:r>
          </w:p>
        </w:tc>
      </w:tr>
      <w:tr w:rsidR="00AE2C11" w:rsidRPr="0026514E" w14:paraId="24A545FA" w14:textId="77777777" w:rsidTr="00002C4A">
        <w:tc>
          <w:tcPr>
            <w:tcW w:w="4962" w:type="dxa"/>
            <w:shd w:val="clear" w:color="auto" w:fill="auto"/>
          </w:tcPr>
          <w:p w14:paraId="043D162C" w14:textId="241088BC" w:rsidR="00AE2C11" w:rsidRPr="00A637BA" w:rsidRDefault="006B3EC0" w:rsidP="00E9040F">
            <w:pPr>
              <w:spacing w:before="40"/>
              <w:jc w:val="both"/>
              <w:rPr>
                <w:rFonts w:eastAsia="Calibri"/>
                <w:snapToGrid w:val="0"/>
                <w:sz w:val="22"/>
                <w:szCs w:val="22"/>
              </w:rPr>
            </w:pPr>
            <w:r w:rsidRPr="006B3EC0">
              <w:rPr>
                <w:rFonts w:eastAsia="Calibri"/>
                <w:snapToGrid w:val="0"/>
                <w:sz w:val="22"/>
                <w:szCs w:val="22"/>
              </w:rPr>
              <w:t>2.1.1. Ushbu Shartnoma bo‘yicha "UMS" MCHJ obyektlarida Liebert Hiross, Emerson, Uniflair AMICO pretsizion konditsionerlash tizimlariga texnik xizmat ko‘rsatish xizmatlari qiymati QQS-12% hisobga olingan holda _________________ (_______________________) so‘m 00 tiyinni tashkil etadi</w:t>
            </w:r>
          </w:p>
        </w:tc>
        <w:tc>
          <w:tcPr>
            <w:tcW w:w="4819" w:type="dxa"/>
            <w:shd w:val="clear" w:color="auto" w:fill="auto"/>
          </w:tcPr>
          <w:p w14:paraId="368843FE" w14:textId="42524DD4" w:rsidR="00AE2C11" w:rsidRPr="00A637BA" w:rsidRDefault="00D01176" w:rsidP="00D01176">
            <w:pPr>
              <w:spacing w:before="40"/>
              <w:jc w:val="both"/>
              <w:rPr>
                <w:color w:val="000000" w:themeColor="text1"/>
                <w:sz w:val="22"/>
                <w:szCs w:val="22"/>
              </w:rPr>
            </w:pPr>
            <w:r w:rsidRPr="00D01176">
              <w:rPr>
                <w:sz w:val="22"/>
                <w:szCs w:val="22"/>
              </w:rPr>
              <w:t xml:space="preserve">2.1.1. Стоимость услуг по техническому обслуживанию прецизионных систем кондиционирования Liebert Hiross, Emerson, Uniflair AMICO на объектах ООО «UMS» по настоящему Договору составляет </w:t>
            </w:r>
            <w:r>
              <w:rPr>
                <w:sz w:val="22"/>
                <w:szCs w:val="22"/>
                <w:lang w:val="ru-RU"/>
              </w:rPr>
              <w:t>_________________</w:t>
            </w:r>
            <w:r w:rsidRPr="00D01176">
              <w:rPr>
                <w:sz w:val="22"/>
                <w:szCs w:val="22"/>
              </w:rPr>
              <w:t xml:space="preserve"> (</w:t>
            </w:r>
            <w:r>
              <w:rPr>
                <w:sz w:val="22"/>
                <w:szCs w:val="22"/>
                <w:lang w:val="ru-RU"/>
              </w:rPr>
              <w:t>_______________________</w:t>
            </w:r>
            <w:r w:rsidRPr="00D01176">
              <w:rPr>
                <w:sz w:val="22"/>
                <w:szCs w:val="22"/>
              </w:rPr>
              <w:t>) сум 00 тийин с учетом НДС-12%</w:t>
            </w:r>
          </w:p>
        </w:tc>
      </w:tr>
      <w:tr w:rsidR="00AE2C11" w:rsidRPr="0026514E" w14:paraId="6FD40E3F" w14:textId="77777777" w:rsidTr="00002C4A">
        <w:trPr>
          <w:trHeight w:val="1550"/>
        </w:trPr>
        <w:tc>
          <w:tcPr>
            <w:tcW w:w="4962" w:type="dxa"/>
            <w:shd w:val="clear" w:color="auto" w:fill="auto"/>
          </w:tcPr>
          <w:p w14:paraId="2664900D" w14:textId="7426578A" w:rsidR="00AE2C11" w:rsidRPr="00A637BA" w:rsidRDefault="006B3EC0" w:rsidP="00E9040F">
            <w:pPr>
              <w:spacing w:before="40"/>
              <w:jc w:val="both"/>
              <w:rPr>
                <w:rFonts w:eastAsia="Calibri"/>
                <w:snapToGrid w:val="0"/>
                <w:sz w:val="22"/>
                <w:szCs w:val="22"/>
              </w:rPr>
            </w:pPr>
            <w:r w:rsidRPr="006B3EC0">
              <w:rPr>
                <w:rFonts w:eastAsia="Calibri"/>
                <w:snapToGrid w:val="0"/>
                <w:sz w:val="22"/>
                <w:szCs w:val="22"/>
              </w:rPr>
              <w:t>2.1.2. "UMS" MCHJ obyektlarida Liebert Hiross, Emerson, UNIFLAIR AMICO pretsizion konditsionerlash tizimlari uskunalarini ta’mirlash va almashtirish ishlari qiymati, 12% QQSni hisobga olgan holda, ________________________ (____________________) so‘m 00 tiyinni tashkil etadi.</w:t>
            </w:r>
          </w:p>
        </w:tc>
        <w:tc>
          <w:tcPr>
            <w:tcW w:w="4819" w:type="dxa"/>
            <w:shd w:val="clear" w:color="auto" w:fill="auto"/>
          </w:tcPr>
          <w:p w14:paraId="7AF6F9A4" w14:textId="6DBF0955" w:rsidR="00AE2C11" w:rsidRPr="00EF18C3" w:rsidRDefault="00D01176" w:rsidP="00D01176">
            <w:pPr>
              <w:pStyle w:val="BodyText31"/>
              <w:widowControl w:val="0"/>
              <w:spacing w:before="40"/>
              <w:ind w:right="-83"/>
              <w:rPr>
                <w:color w:val="000000" w:themeColor="text1"/>
                <w:sz w:val="22"/>
                <w:szCs w:val="22"/>
              </w:rPr>
            </w:pPr>
            <w:r w:rsidRPr="00D01176">
              <w:rPr>
                <w:color w:val="000000" w:themeColor="text1"/>
                <w:sz w:val="22"/>
                <w:szCs w:val="22"/>
              </w:rPr>
              <w:t xml:space="preserve">2.1.2. Стоимость Работ по ремонту и замене оборудования систем прецизионного кондиционирования Liebert Hiross, Emerson, UNIFLAIR AMICO на объектах ООО «UMS», составляет </w:t>
            </w:r>
            <w:r>
              <w:rPr>
                <w:color w:val="000000" w:themeColor="text1"/>
                <w:sz w:val="22"/>
                <w:szCs w:val="22"/>
                <w:lang w:val="ru-RU"/>
              </w:rPr>
              <w:t>________________________</w:t>
            </w:r>
            <w:r w:rsidRPr="00D01176">
              <w:rPr>
                <w:color w:val="000000" w:themeColor="text1"/>
                <w:sz w:val="22"/>
                <w:szCs w:val="22"/>
              </w:rPr>
              <w:t xml:space="preserve"> (</w:t>
            </w:r>
            <w:r>
              <w:rPr>
                <w:color w:val="000000" w:themeColor="text1"/>
                <w:sz w:val="22"/>
                <w:szCs w:val="22"/>
                <w:lang w:val="ru-RU"/>
              </w:rPr>
              <w:t>____________________</w:t>
            </w:r>
            <w:r w:rsidRPr="00D01176">
              <w:rPr>
                <w:color w:val="000000" w:themeColor="text1"/>
                <w:sz w:val="22"/>
                <w:szCs w:val="22"/>
              </w:rPr>
              <w:t>) сум 00 тийин с учетом НДС-12%.</w:t>
            </w:r>
          </w:p>
        </w:tc>
      </w:tr>
      <w:tr w:rsidR="00AE2C11" w:rsidRPr="0026514E" w14:paraId="00F251B8" w14:textId="77777777" w:rsidTr="00002C4A">
        <w:trPr>
          <w:trHeight w:val="1898"/>
        </w:trPr>
        <w:tc>
          <w:tcPr>
            <w:tcW w:w="4962" w:type="dxa"/>
            <w:shd w:val="clear" w:color="auto" w:fill="auto"/>
          </w:tcPr>
          <w:p w14:paraId="4DCA96B7" w14:textId="3C47CABD" w:rsidR="00AE2C11" w:rsidRPr="00A637BA" w:rsidRDefault="006B3EC0" w:rsidP="00E9040F">
            <w:pPr>
              <w:spacing w:before="40"/>
              <w:jc w:val="both"/>
              <w:rPr>
                <w:rFonts w:eastAsia="Calibri"/>
                <w:snapToGrid w:val="0"/>
                <w:sz w:val="22"/>
                <w:szCs w:val="22"/>
              </w:rPr>
            </w:pPr>
            <w:r w:rsidRPr="006B3EC0">
              <w:rPr>
                <w:rFonts w:eastAsia="Calibri"/>
                <w:snapToGrid w:val="0"/>
                <w:sz w:val="22"/>
                <w:szCs w:val="22"/>
              </w:rPr>
              <w:t>2.2. Shartnomaning qiymati, shu jumladan xizmatlar va ishlar uchun narxlar, materiallar, asbob-uskunalar qiymati ushbu Shartnomaning butun amal qilish davrida qat’iy belgilangan bo‘lib, oshirilmaydi va Ijrochining xarajatlarini, shuningdek, Shartnoma/tegishli Buyurtma bo‘yicha majburiyatlarni bajarish bilan bog‘liq Ijrochining barcha xarajatlarini qoplashni o‘z ichiga oladi.</w:t>
            </w:r>
          </w:p>
        </w:tc>
        <w:tc>
          <w:tcPr>
            <w:tcW w:w="4819" w:type="dxa"/>
            <w:shd w:val="clear" w:color="auto" w:fill="auto"/>
          </w:tcPr>
          <w:p w14:paraId="7004BDCD" w14:textId="72B29F24" w:rsidR="00AE2C11" w:rsidRPr="00EF18C3" w:rsidRDefault="00D01176" w:rsidP="00E9040F">
            <w:pPr>
              <w:pStyle w:val="BodyText31"/>
              <w:widowControl w:val="0"/>
              <w:spacing w:before="40"/>
              <w:ind w:right="-83"/>
              <w:rPr>
                <w:color w:val="000000" w:themeColor="text1"/>
                <w:sz w:val="22"/>
                <w:szCs w:val="22"/>
              </w:rPr>
            </w:pPr>
            <w:r w:rsidRPr="00D01176">
              <w:rPr>
                <w:color w:val="000000" w:themeColor="text1"/>
                <w:sz w:val="22"/>
                <w:szCs w:val="22"/>
              </w:rPr>
              <w:t>2.2. Стоимость Договора, включая расценки на услуги и работы, стоимость материалов, оборудования является фиксированной на весь период действия настоящего Договора, не подлежит увеличению, и включает в себя расходы Исполнителя, а также компенсацию всех издержек Исполнителя, связанных с исполнением обязательств по Договору/соответствующей Заявки.</w:t>
            </w:r>
          </w:p>
        </w:tc>
      </w:tr>
      <w:tr w:rsidR="00AE2C11" w:rsidRPr="0026514E" w14:paraId="7A234825" w14:textId="77777777" w:rsidTr="00D01176">
        <w:trPr>
          <w:trHeight w:val="1902"/>
        </w:trPr>
        <w:tc>
          <w:tcPr>
            <w:tcW w:w="4962" w:type="dxa"/>
            <w:shd w:val="clear" w:color="auto" w:fill="auto"/>
          </w:tcPr>
          <w:p w14:paraId="63772E4D" w14:textId="75E35F03" w:rsidR="00AE2C11" w:rsidRPr="00A637BA" w:rsidRDefault="006B3EC0" w:rsidP="00E9040F">
            <w:pPr>
              <w:spacing w:before="40"/>
              <w:jc w:val="both"/>
              <w:rPr>
                <w:rFonts w:eastAsia="Calibri"/>
                <w:snapToGrid w:val="0"/>
                <w:sz w:val="22"/>
                <w:szCs w:val="22"/>
              </w:rPr>
            </w:pPr>
            <w:r w:rsidRPr="006B3EC0">
              <w:rPr>
                <w:rFonts w:eastAsia="Calibri"/>
                <w:snapToGrid w:val="0"/>
                <w:sz w:val="22"/>
                <w:szCs w:val="22"/>
              </w:rPr>
              <w:t>2.3. Ushbu Shartnoma bo‘yicha to‘lov Buyurtmachi tomonidan naqd pulsiz shaklda, ushbu shartnoma to‘g‘risidagi ma’lumotlar maxsus axborot portalida Shartnomalarning yagona reyestriga joylashtirilgandan so‘ng, Ijrochining bank hisob raqamiga pul mablag‘larini o‘tkazish yo‘li bilan quyidagi tartibda amalga oshiriladi:</w:t>
            </w:r>
          </w:p>
        </w:tc>
        <w:tc>
          <w:tcPr>
            <w:tcW w:w="4819" w:type="dxa"/>
            <w:shd w:val="clear" w:color="auto" w:fill="auto"/>
          </w:tcPr>
          <w:p w14:paraId="6E381FA7" w14:textId="08A89369" w:rsidR="00AE2C11" w:rsidRPr="00D01176" w:rsidRDefault="00D01176" w:rsidP="00E9040F">
            <w:pPr>
              <w:pStyle w:val="BodyText31"/>
              <w:widowControl w:val="0"/>
              <w:spacing w:before="40"/>
              <w:ind w:right="-83"/>
              <w:rPr>
                <w:color w:val="000000" w:themeColor="text1"/>
                <w:sz w:val="22"/>
                <w:szCs w:val="22"/>
              </w:rPr>
            </w:pPr>
            <w:r w:rsidRPr="00D01176">
              <w:rPr>
                <w:color w:val="000000" w:themeColor="text1"/>
                <w:sz w:val="22"/>
                <w:szCs w:val="22"/>
              </w:rPr>
              <w:t>2.3. Оплата по настоящему Договору осуществляется Заказчиком в безналичной форме путём перечисления денежных средств на банковский счёт Исполнителя, после размещения информации о настоящем договоре в Единый реестр договоров на специальном информационном портале,  в следующем порядке:</w:t>
            </w:r>
          </w:p>
        </w:tc>
      </w:tr>
      <w:tr w:rsidR="00AE2C11" w:rsidRPr="0026514E" w14:paraId="6803E101" w14:textId="77777777" w:rsidTr="00D01176">
        <w:trPr>
          <w:trHeight w:val="569"/>
        </w:trPr>
        <w:tc>
          <w:tcPr>
            <w:tcW w:w="4962" w:type="dxa"/>
            <w:shd w:val="clear" w:color="auto" w:fill="auto"/>
          </w:tcPr>
          <w:p w14:paraId="3337815F" w14:textId="2AFAC87C" w:rsidR="00AE2C11" w:rsidRPr="006B3EC0" w:rsidRDefault="006B3EC0" w:rsidP="006B3EC0">
            <w:pPr>
              <w:pStyle w:val="BodyText31"/>
              <w:widowControl w:val="0"/>
              <w:spacing w:before="40"/>
              <w:ind w:right="-83"/>
              <w:rPr>
                <w:rFonts w:eastAsia="Calibri"/>
                <w:snapToGrid w:val="0"/>
                <w:sz w:val="22"/>
                <w:szCs w:val="22"/>
                <w:lang w:val="en-US"/>
              </w:rPr>
            </w:pPr>
            <w:r w:rsidRPr="006B3EC0">
              <w:rPr>
                <w:b/>
                <w:sz w:val="22"/>
                <w:szCs w:val="22"/>
              </w:rPr>
              <w:t>2.3.1. Pretsizion konditsionerlash tizimlariga texnik xizmat ko‘rsatish bo‘yicha xizmatlar uchun:</w:t>
            </w:r>
          </w:p>
        </w:tc>
        <w:tc>
          <w:tcPr>
            <w:tcW w:w="4819" w:type="dxa"/>
            <w:shd w:val="clear" w:color="auto" w:fill="auto"/>
          </w:tcPr>
          <w:p w14:paraId="736AEC9B" w14:textId="5E08E82A" w:rsidR="00AE2C11" w:rsidRPr="00D01176" w:rsidRDefault="00D01176" w:rsidP="00D01176">
            <w:pPr>
              <w:pStyle w:val="BodyText31"/>
              <w:widowControl w:val="0"/>
              <w:spacing w:before="40"/>
              <w:ind w:right="-83"/>
              <w:rPr>
                <w:b/>
                <w:sz w:val="22"/>
                <w:szCs w:val="22"/>
              </w:rPr>
            </w:pPr>
            <w:r w:rsidRPr="00D01176">
              <w:rPr>
                <w:b/>
                <w:sz w:val="22"/>
                <w:szCs w:val="22"/>
              </w:rPr>
              <w:t>2.3.1. За услуги по техническому обслуживанию прецизионных систем кондиционирования:</w:t>
            </w:r>
          </w:p>
        </w:tc>
      </w:tr>
      <w:tr w:rsidR="00D01176" w:rsidRPr="0026514E" w14:paraId="15D3C8CA" w14:textId="77777777" w:rsidTr="00D01176">
        <w:trPr>
          <w:trHeight w:val="569"/>
        </w:trPr>
        <w:tc>
          <w:tcPr>
            <w:tcW w:w="4962" w:type="dxa"/>
            <w:shd w:val="clear" w:color="auto" w:fill="auto"/>
          </w:tcPr>
          <w:p w14:paraId="16CE7F49" w14:textId="0020DCA1" w:rsidR="00D01176" w:rsidRPr="00A637BA" w:rsidRDefault="006B3EC0" w:rsidP="00E9040F">
            <w:pPr>
              <w:spacing w:before="40"/>
              <w:jc w:val="both"/>
              <w:rPr>
                <w:rFonts w:eastAsia="Calibri"/>
                <w:snapToGrid w:val="0"/>
                <w:sz w:val="22"/>
                <w:szCs w:val="22"/>
              </w:rPr>
            </w:pPr>
            <w:r w:rsidRPr="006B3EC0">
              <w:rPr>
                <w:rFonts w:eastAsia="Calibri"/>
                <w:snapToGrid w:val="0"/>
                <w:sz w:val="22"/>
                <w:szCs w:val="22"/>
              </w:rPr>
              <w:t>2.3.1.1. 2.1.1-bandga muvofiq texnik xizmat ko‘rsatish qiymatining 15 foizi (o‘n besh foizi) miqdoridagi oldindan to‘lov ushbu Shartnoma kuchga kirgan kundan boshlab 10 (o‘n) bank kuni ichida to‘lanadi.</w:t>
            </w:r>
          </w:p>
        </w:tc>
        <w:tc>
          <w:tcPr>
            <w:tcW w:w="4819" w:type="dxa"/>
            <w:shd w:val="clear" w:color="auto" w:fill="auto"/>
          </w:tcPr>
          <w:p w14:paraId="0AF5E160" w14:textId="264FAD0F" w:rsidR="00D01176" w:rsidRPr="00D01176" w:rsidRDefault="00D01176" w:rsidP="00D01176">
            <w:pPr>
              <w:pStyle w:val="BodyText31"/>
              <w:widowControl w:val="0"/>
              <w:spacing w:before="40"/>
              <w:ind w:right="-83"/>
              <w:rPr>
                <w:b/>
                <w:sz w:val="22"/>
                <w:szCs w:val="22"/>
              </w:rPr>
            </w:pPr>
            <w:r w:rsidRPr="00D01176">
              <w:rPr>
                <w:color w:val="000000" w:themeColor="text1"/>
                <w:sz w:val="22"/>
                <w:szCs w:val="22"/>
              </w:rPr>
              <w:t>2.3.1.1. предоплата в размере 15% (пятнадцать процентов) от стоимости технического обслуживания, согласно п.2.1.1., выплачивается в течение 10 (десять) банковских дней со дня вступления настоящего Договора в силу.</w:t>
            </w:r>
          </w:p>
        </w:tc>
      </w:tr>
      <w:tr w:rsidR="00D01176" w:rsidRPr="0026514E" w14:paraId="1C71AE71" w14:textId="77777777" w:rsidTr="00D01176">
        <w:trPr>
          <w:trHeight w:val="569"/>
        </w:trPr>
        <w:tc>
          <w:tcPr>
            <w:tcW w:w="4962" w:type="dxa"/>
            <w:shd w:val="clear" w:color="auto" w:fill="auto"/>
          </w:tcPr>
          <w:p w14:paraId="3D45B607" w14:textId="77777777" w:rsidR="006B3EC0" w:rsidRPr="006B3EC0" w:rsidRDefault="006B3EC0" w:rsidP="006B3EC0">
            <w:pPr>
              <w:pStyle w:val="BodyText31"/>
              <w:widowControl w:val="0"/>
              <w:spacing w:before="40"/>
              <w:ind w:right="-83"/>
              <w:rPr>
                <w:color w:val="000000" w:themeColor="text1"/>
                <w:sz w:val="22"/>
                <w:szCs w:val="22"/>
              </w:rPr>
            </w:pPr>
            <w:r w:rsidRPr="006B3EC0">
              <w:rPr>
                <w:color w:val="000000" w:themeColor="text1"/>
                <w:sz w:val="22"/>
                <w:szCs w:val="22"/>
              </w:rPr>
              <w:t>2.3.1.3. To‘lanishi lozim bo‘lgan haqiqiy summa tomonlar imzolagan ko‘rsatilgan xizmatlarni topshirish-qabul qilish dalolatnomasi (Dalolatnomalari) va hisobvaraq-faktura asosida haqiqiy xarajatlar va ularni ko‘rsatish fakti bo‘yicha aniqlanishi lozim.</w:t>
            </w:r>
          </w:p>
          <w:p w14:paraId="6A71946B" w14:textId="77777777" w:rsidR="00D01176" w:rsidRPr="00A637BA" w:rsidRDefault="00D01176" w:rsidP="00E9040F">
            <w:pPr>
              <w:spacing w:before="40"/>
              <w:jc w:val="both"/>
              <w:rPr>
                <w:rFonts w:eastAsia="Calibri"/>
                <w:snapToGrid w:val="0"/>
                <w:sz w:val="22"/>
                <w:szCs w:val="22"/>
              </w:rPr>
            </w:pPr>
          </w:p>
        </w:tc>
        <w:tc>
          <w:tcPr>
            <w:tcW w:w="4819" w:type="dxa"/>
            <w:shd w:val="clear" w:color="auto" w:fill="auto"/>
          </w:tcPr>
          <w:p w14:paraId="2257C6C8" w14:textId="6E6CDCD9" w:rsidR="00D01176" w:rsidRPr="00D01176" w:rsidRDefault="00D01176" w:rsidP="00D01176">
            <w:pPr>
              <w:pStyle w:val="BodyText31"/>
              <w:widowControl w:val="0"/>
              <w:spacing w:before="40"/>
              <w:ind w:right="-83"/>
              <w:rPr>
                <w:color w:val="000000" w:themeColor="text1"/>
                <w:sz w:val="22"/>
                <w:szCs w:val="22"/>
              </w:rPr>
            </w:pPr>
            <w:r w:rsidRPr="00D01176">
              <w:rPr>
                <w:color w:val="000000" w:themeColor="text1"/>
                <w:sz w:val="22"/>
                <w:szCs w:val="22"/>
              </w:rPr>
              <w:t>2.3.1.3. Фактическая сумма, подлежащая к оплате, подлежит определению по фактическим затратам и по факту их оказания на основании подписанного (подписанных) Сторонами Акта (Актов) сдачи-приемки оказанных услуг и счет фактуры.</w:t>
            </w:r>
          </w:p>
        </w:tc>
      </w:tr>
      <w:tr w:rsidR="00D01176" w:rsidRPr="0026514E" w14:paraId="0E9297A7" w14:textId="77777777" w:rsidTr="00D01176">
        <w:trPr>
          <w:trHeight w:val="569"/>
        </w:trPr>
        <w:tc>
          <w:tcPr>
            <w:tcW w:w="4962" w:type="dxa"/>
            <w:shd w:val="clear" w:color="auto" w:fill="auto"/>
          </w:tcPr>
          <w:p w14:paraId="3D082C99" w14:textId="5B6C4963" w:rsidR="00D01176" w:rsidRPr="006B3EC0" w:rsidRDefault="006B3EC0" w:rsidP="00D01176">
            <w:pPr>
              <w:pStyle w:val="BodyText31"/>
              <w:widowControl w:val="0"/>
              <w:spacing w:before="40"/>
              <w:ind w:right="-83"/>
              <w:rPr>
                <w:b/>
                <w:sz w:val="22"/>
                <w:szCs w:val="22"/>
                <w:lang w:val="en-US"/>
              </w:rPr>
            </w:pPr>
            <w:r w:rsidRPr="006B3EC0">
              <w:rPr>
                <w:b/>
                <w:sz w:val="22"/>
                <w:szCs w:val="22"/>
                <w:lang w:val="en-US"/>
              </w:rPr>
              <w:lastRenderedPageBreak/>
              <w:t>2.3.2. Pretsizion konditsionerlash tizimlari uskunalarini ta’mirlash va almashtirish ishlari uchun</w:t>
            </w:r>
          </w:p>
        </w:tc>
        <w:tc>
          <w:tcPr>
            <w:tcW w:w="4819" w:type="dxa"/>
            <w:shd w:val="clear" w:color="auto" w:fill="auto"/>
          </w:tcPr>
          <w:p w14:paraId="7DA3C391" w14:textId="00C5C604" w:rsidR="00D01176" w:rsidRPr="00D01176" w:rsidRDefault="00D01176" w:rsidP="00D01176">
            <w:pPr>
              <w:pStyle w:val="BodyText31"/>
              <w:widowControl w:val="0"/>
              <w:spacing w:before="40"/>
              <w:ind w:right="-83"/>
              <w:rPr>
                <w:b/>
                <w:sz w:val="22"/>
                <w:szCs w:val="22"/>
              </w:rPr>
            </w:pPr>
            <w:r w:rsidRPr="00D01176">
              <w:rPr>
                <w:b/>
                <w:sz w:val="22"/>
                <w:szCs w:val="22"/>
              </w:rPr>
              <w:t>2.3.2. За Работы по ремонту и замене оборудования систем прецизионного кондиционирования</w:t>
            </w:r>
          </w:p>
        </w:tc>
      </w:tr>
      <w:tr w:rsidR="00D01176" w:rsidRPr="0026514E" w14:paraId="41006A14" w14:textId="77777777" w:rsidTr="00D01176">
        <w:trPr>
          <w:trHeight w:val="569"/>
        </w:trPr>
        <w:tc>
          <w:tcPr>
            <w:tcW w:w="4962" w:type="dxa"/>
            <w:shd w:val="clear" w:color="auto" w:fill="auto"/>
          </w:tcPr>
          <w:p w14:paraId="64E065E7" w14:textId="78064DB5" w:rsidR="00D01176" w:rsidRPr="00A637BA" w:rsidRDefault="006B3EC0" w:rsidP="00E9040F">
            <w:pPr>
              <w:spacing w:before="40"/>
              <w:jc w:val="both"/>
              <w:rPr>
                <w:rFonts w:eastAsia="Calibri"/>
                <w:snapToGrid w:val="0"/>
                <w:sz w:val="22"/>
                <w:szCs w:val="22"/>
              </w:rPr>
            </w:pPr>
            <w:r w:rsidRPr="006B3EC0">
              <w:rPr>
                <w:rFonts w:eastAsia="Calibri"/>
                <w:snapToGrid w:val="0"/>
                <w:sz w:val="22"/>
                <w:szCs w:val="22"/>
              </w:rPr>
              <w:t>2.3.2.1. Tomonlar tegishli Buyurtmani imzolagan paytdan boshlab 10 (o‘n) bank kuni ichida tegishli Buyurtma bo‘yicha Ishlarning dastlabki qiymatidan 15% (o‘n besh foiz) miqdorida oldindan to‘lov;</w:t>
            </w:r>
          </w:p>
        </w:tc>
        <w:tc>
          <w:tcPr>
            <w:tcW w:w="4819" w:type="dxa"/>
            <w:shd w:val="clear" w:color="auto" w:fill="auto"/>
          </w:tcPr>
          <w:p w14:paraId="0FB229F6" w14:textId="210D703C" w:rsidR="00D01176" w:rsidRPr="00D01176" w:rsidRDefault="00D01176" w:rsidP="00D01176">
            <w:pPr>
              <w:pStyle w:val="BodyText31"/>
              <w:widowControl w:val="0"/>
              <w:spacing w:before="40"/>
              <w:ind w:right="-83"/>
              <w:rPr>
                <w:color w:val="000000" w:themeColor="text1"/>
                <w:sz w:val="22"/>
                <w:szCs w:val="22"/>
              </w:rPr>
            </w:pPr>
            <w:r w:rsidRPr="00D01176">
              <w:rPr>
                <w:color w:val="000000" w:themeColor="text1"/>
                <w:sz w:val="22"/>
                <w:szCs w:val="22"/>
              </w:rPr>
              <w:t>2.3.2.1. Предоплата 15 % (пятнадцать процентов) от Предварительной стоимости Работ по соответствующей Заявке в течение 10 (десять) банковских дней с момента подписания соответствующей Заявки Сторонами;</w:t>
            </w:r>
          </w:p>
        </w:tc>
      </w:tr>
      <w:tr w:rsidR="00D01176" w:rsidRPr="0026514E" w14:paraId="7860BDC4" w14:textId="77777777" w:rsidTr="00D01176">
        <w:trPr>
          <w:trHeight w:val="569"/>
        </w:trPr>
        <w:tc>
          <w:tcPr>
            <w:tcW w:w="4962" w:type="dxa"/>
            <w:shd w:val="clear" w:color="auto" w:fill="auto"/>
          </w:tcPr>
          <w:p w14:paraId="11FBAA54" w14:textId="6482E4D6" w:rsidR="00D01176" w:rsidRPr="00A637BA" w:rsidRDefault="006B3EC0" w:rsidP="00E9040F">
            <w:pPr>
              <w:spacing w:before="40"/>
              <w:jc w:val="both"/>
              <w:rPr>
                <w:rFonts w:eastAsia="Calibri"/>
                <w:snapToGrid w:val="0"/>
                <w:sz w:val="22"/>
                <w:szCs w:val="22"/>
              </w:rPr>
            </w:pPr>
            <w:r w:rsidRPr="006B3EC0">
              <w:rPr>
                <w:rFonts w:eastAsia="Calibri"/>
                <w:snapToGrid w:val="0"/>
                <w:sz w:val="22"/>
                <w:szCs w:val="22"/>
              </w:rPr>
              <w:t>2.3.2.2. Yakuniy hisob-kitob Tomonlar tomonidan bajarilgan ishlarni topshirish-qabul qilish dalolatnomasi (keyingi o‘rinlarda - Bajarilgan ishlar dalolatnomasi) va tegishli Buyurtma hisobvaraq-fakturasi imzolangan paytdan boshlab 10 (o‘n) bank kuni ichida bajarilgan ishlarni topshirish-qabul qilish dalolatnomasi (keyingi o‘rinlarda - Bajarilgan ishlar dalolatnomasi) asosida, avans to‘lovi summasi chegirilgan holda amalga oshiriladi.</w:t>
            </w:r>
          </w:p>
        </w:tc>
        <w:tc>
          <w:tcPr>
            <w:tcW w:w="4819" w:type="dxa"/>
            <w:shd w:val="clear" w:color="auto" w:fill="auto"/>
          </w:tcPr>
          <w:p w14:paraId="7EC2205E" w14:textId="040426DD" w:rsidR="00D01176" w:rsidRPr="00D01176" w:rsidRDefault="00D01176" w:rsidP="00D01176">
            <w:pPr>
              <w:pStyle w:val="BodyText31"/>
              <w:widowControl w:val="0"/>
              <w:spacing w:before="40"/>
              <w:ind w:right="-83"/>
              <w:rPr>
                <w:color w:val="000000" w:themeColor="text1"/>
                <w:sz w:val="22"/>
                <w:szCs w:val="22"/>
              </w:rPr>
            </w:pPr>
            <w:r w:rsidRPr="00D01176">
              <w:rPr>
                <w:color w:val="000000" w:themeColor="text1"/>
                <w:sz w:val="22"/>
                <w:szCs w:val="22"/>
              </w:rPr>
              <w:t>2.3.2.2. Окончательный расчет производится на основании Акта сдачи-приемки выполненных работ, в течение 10 (десяти) банковских дней с момента подписания Сторонами Акта сдачи-приемки выполненных работ (далее – Акт выполненных работ) и счет-фактуры соответствующего Заказа за вычетом суммы авансового платежа.</w:t>
            </w:r>
          </w:p>
        </w:tc>
      </w:tr>
      <w:tr w:rsidR="00D01176" w:rsidRPr="0026514E" w14:paraId="128F202D" w14:textId="77777777" w:rsidTr="00D01176">
        <w:trPr>
          <w:trHeight w:val="569"/>
        </w:trPr>
        <w:tc>
          <w:tcPr>
            <w:tcW w:w="4962" w:type="dxa"/>
            <w:shd w:val="clear" w:color="auto" w:fill="auto"/>
          </w:tcPr>
          <w:p w14:paraId="3A77B81E" w14:textId="778DF4C3" w:rsidR="00D01176" w:rsidRPr="00A637BA" w:rsidRDefault="006B3EC0" w:rsidP="00E9040F">
            <w:pPr>
              <w:spacing w:before="40"/>
              <w:jc w:val="both"/>
              <w:rPr>
                <w:rFonts w:eastAsia="Calibri"/>
                <w:snapToGrid w:val="0"/>
                <w:sz w:val="22"/>
                <w:szCs w:val="22"/>
              </w:rPr>
            </w:pPr>
            <w:r w:rsidRPr="006B3EC0">
              <w:rPr>
                <w:rFonts w:eastAsia="Calibri"/>
                <w:snapToGrid w:val="0"/>
                <w:sz w:val="22"/>
                <w:szCs w:val="22"/>
              </w:rPr>
              <w:t>2.3.2.3. To‘lanishi lozim bo‘lgan haqiqiy summa tomonlar imzolagan ko‘rsatilgan xizmatlarni topshirish-qabul qilish dalolatnomasi (Dalolatnomalari) va hisobvaraq-faktura asosida haqiqiy xarajatlar va ularni ko‘rsatish fakti bo‘yicha aniqlanishi lozim.</w:t>
            </w:r>
          </w:p>
        </w:tc>
        <w:tc>
          <w:tcPr>
            <w:tcW w:w="4819" w:type="dxa"/>
            <w:shd w:val="clear" w:color="auto" w:fill="auto"/>
          </w:tcPr>
          <w:p w14:paraId="1DDF1757" w14:textId="5BABACF9" w:rsidR="00D01176" w:rsidRPr="00D01176" w:rsidRDefault="00D01176" w:rsidP="00D01176">
            <w:pPr>
              <w:pStyle w:val="BodyText31"/>
              <w:widowControl w:val="0"/>
              <w:tabs>
                <w:tab w:val="left" w:pos="1150"/>
              </w:tabs>
              <w:spacing w:before="40"/>
              <w:ind w:right="-83"/>
              <w:rPr>
                <w:color w:val="000000" w:themeColor="text1"/>
                <w:sz w:val="22"/>
                <w:szCs w:val="22"/>
              </w:rPr>
            </w:pPr>
            <w:r w:rsidRPr="00D01176">
              <w:rPr>
                <w:color w:val="000000" w:themeColor="text1"/>
                <w:sz w:val="22"/>
                <w:szCs w:val="22"/>
              </w:rPr>
              <w:t>2.3.2.3. Фактическая сумма, подлежащая к оплате, подлежит определению по фактическим затратам и по факту их оказания на основании подписанного (подписанных) Сторонами Акта (Актов) сдачи-приемки оказанных услуг и счет фактуры.</w:t>
            </w:r>
          </w:p>
        </w:tc>
      </w:tr>
      <w:tr w:rsidR="00D01176" w:rsidRPr="0026514E" w14:paraId="5F5AE703" w14:textId="77777777" w:rsidTr="00D01176">
        <w:trPr>
          <w:trHeight w:val="569"/>
        </w:trPr>
        <w:tc>
          <w:tcPr>
            <w:tcW w:w="4962" w:type="dxa"/>
            <w:shd w:val="clear" w:color="auto" w:fill="auto"/>
          </w:tcPr>
          <w:p w14:paraId="73A6620C" w14:textId="197CE019" w:rsidR="00D01176" w:rsidRPr="00A637BA" w:rsidRDefault="006B3EC0" w:rsidP="00E9040F">
            <w:pPr>
              <w:spacing w:before="40"/>
              <w:jc w:val="both"/>
              <w:rPr>
                <w:rFonts w:eastAsia="Calibri"/>
                <w:snapToGrid w:val="0"/>
                <w:sz w:val="22"/>
                <w:szCs w:val="22"/>
              </w:rPr>
            </w:pPr>
            <w:r w:rsidRPr="006B3EC0">
              <w:rPr>
                <w:rFonts w:eastAsia="Calibri"/>
                <w:snapToGrid w:val="0"/>
                <w:sz w:val="22"/>
                <w:szCs w:val="22"/>
              </w:rPr>
              <w:t>2.4. Buyurtmachining to‘lov majburiyati uning hisobvarag‘idan pul mablag‘lari hisobdan chiqarilgan paytdan boshlab bajarilgan hisoblanadi. Ijrochi Buyurtmachidan pul mablag‘lari hisobdan chiqarilganligi faktini tasdiqlovchi to‘lov topshiriqnomasining nusxasini talab qilish huquqiga ega.</w:t>
            </w:r>
          </w:p>
        </w:tc>
        <w:tc>
          <w:tcPr>
            <w:tcW w:w="4819" w:type="dxa"/>
            <w:shd w:val="clear" w:color="auto" w:fill="auto"/>
          </w:tcPr>
          <w:p w14:paraId="510C490A" w14:textId="4645DB4D" w:rsidR="00D01176" w:rsidRPr="00D01176" w:rsidRDefault="00D01176" w:rsidP="00D01176">
            <w:pPr>
              <w:pStyle w:val="BodyText31"/>
              <w:widowControl w:val="0"/>
              <w:tabs>
                <w:tab w:val="left" w:pos="1150"/>
              </w:tabs>
              <w:spacing w:before="40"/>
              <w:ind w:right="-83"/>
              <w:rPr>
                <w:color w:val="000000" w:themeColor="text1"/>
                <w:sz w:val="22"/>
                <w:szCs w:val="22"/>
                <w:lang w:val="ru-RU"/>
              </w:rPr>
            </w:pPr>
            <w:r w:rsidRPr="00D01176">
              <w:rPr>
                <w:color w:val="000000" w:themeColor="text1"/>
                <w:sz w:val="22"/>
                <w:szCs w:val="22"/>
                <w:lang w:val="ru-RU"/>
              </w:rPr>
              <w:t>2.4. Обязательство Заказчика по оплате считается исполненным с момента списания денежных средств со счета Заказчика. Исполнитель имеет право запросить у Заказчика копию платежного поручения, подтверждающее факт списания денежных средств.</w:t>
            </w:r>
          </w:p>
        </w:tc>
      </w:tr>
      <w:tr w:rsidR="00AE2C11" w:rsidRPr="00A637BA" w14:paraId="09A6D463" w14:textId="77777777" w:rsidTr="00D01176">
        <w:tc>
          <w:tcPr>
            <w:tcW w:w="4962" w:type="dxa"/>
            <w:shd w:val="clear" w:color="auto" w:fill="auto"/>
          </w:tcPr>
          <w:p w14:paraId="7AE7A4EC" w14:textId="0ADCDFAB" w:rsidR="00AE2C11" w:rsidRPr="00A637BA" w:rsidRDefault="006B3EC0" w:rsidP="00D01176">
            <w:pPr>
              <w:pStyle w:val="2h2H2"/>
              <w:spacing w:before="40" w:after="0" w:line="240" w:lineRule="auto"/>
              <w:ind w:left="142" w:firstLine="0"/>
              <w:jc w:val="center"/>
              <w:outlineLvl w:val="1"/>
              <w:rPr>
                <w:color w:val="000000"/>
                <w:sz w:val="22"/>
                <w:szCs w:val="22"/>
                <w:lang w:val="uz-Latn-UZ"/>
              </w:rPr>
            </w:pPr>
            <w:r w:rsidRPr="006B3EC0">
              <w:rPr>
                <w:color w:val="000000"/>
                <w:sz w:val="22"/>
                <w:szCs w:val="22"/>
                <w:lang w:val="uz-Latn-UZ"/>
              </w:rPr>
              <w:t>3. IJRO ETISH MUDDATLARI VA JOYI</w:t>
            </w:r>
          </w:p>
        </w:tc>
        <w:tc>
          <w:tcPr>
            <w:tcW w:w="4819" w:type="dxa"/>
            <w:shd w:val="clear" w:color="auto" w:fill="auto"/>
            <w:vAlign w:val="center"/>
          </w:tcPr>
          <w:p w14:paraId="23AEF2D6" w14:textId="58B27F2E" w:rsidR="00AE2C11" w:rsidRPr="00D01176" w:rsidRDefault="00A637BA" w:rsidP="00D01176">
            <w:pPr>
              <w:pStyle w:val="BodyText31"/>
              <w:widowControl w:val="0"/>
              <w:spacing w:before="40"/>
              <w:ind w:right="-83"/>
              <w:jc w:val="center"/>
              <w:rPr>
                <w:b/>
                <w:sz w:val="22"/>
                <w:szCs w:val="22"/>
              </w:rPr>
            </w:pPr>
            <w:r w:rsidRPr="00D14DE7">
              <w:rPr>
                <w:b/>
                <w:sz w:val="22"/>
                <w:szCs w:val="22"/>
                <w:shd w:val="clear" w:color="auto" w:fill="FFFFFF"/>
              </w:rPr>
              <w:t xml:space="preserve">3. </w:t>
            </w:r>
            <w:r w:rsidRPr="00D14DE7">
              <w:rPr>
                <w:b/>
                <w:sz w:val="22"/>
                <w:szCs w:val="22"/>
              </w:rPr>
              <w:t xml:space="preserve"> </w:t>
            </w:r>
            <w:r w:rsidR="00D01176" w:rsidRPr="00D01176">
              <w:rPr>
                <w:b/>
                <w:sz w:val="22"/>
                <w:szCs w:val="22"/>
              </w:rPr>
              <w:t>СРОКИ И МЕСТО ИСПОЛНЕНИЯ</w:t>
            </w:r>
          </w:p>
        </w:tc>
      </w:tr>
      <w:tr w:rsidR="00777EC8" w:rsidRPr="0026514E" w14:paraId="3046F00B" w14:textId="77777777" w:rsidTr="00002C4A">
        <w:tc>
          <w:tcPr>
            <w:tcW w:w="4962" w:type="dxa"/>
            <w:shd w:val="clear" w:color="auto" w:fill="auto"/>
          </w:tcPr>
          <w:p w14:paraId="4585097E" w14:textId="2B510FCB" w:rsidR="00777EC8" w:rsidRPr="006B3EC0" w:rsidRDefault="006B3EC0" w:rsidP="006B3EC0">
            <w:pPr>
              <w:spacing w:before="40"/>
              <w:jc w:val="both"/>
              <w:rPr>
                <w:sz w:val="22"/>
                <w:szCs w:val="22"/>
                <w:lang w:val="en-US"/>
              </w:rPr>
            </w:pPr>
            <w:r w:rsidRPr="006B3EC0">
              <w:rPr>
                <w:sz w:val="22"/>
                <w:szCs w:val="22"/>
                <w:lang w:val="en-US"/>
              </w:rPr>
              <w:t>3.1. Pretsizion konditsionerlash tizimlariga texnik xizmat ko‘rsatish (keyingi o‘rinlarda - Xizmatlar)</w:t>
            </w:r>
          </w:p>
        </w:tc>
        <w:tc>
          <w:tcPr>
            <w:tcW w:w="4819" w:type="dxa"/>
            <w:shd w:val="clear" w:color="auto" w:fill="auto"/>
          </w:tcPr>
          <w:p w14:paraId="1BCA05A3" w14:textId="203A9AED" w:rsidR="00777EC8" w:rsidRPr="00D01176" w:rsidRDefault="00D01176" w:rsidP="00E9040F">
            <w:pPr>
              <w:spacing w:before="40"/>
              <w:jc w:val="both"/>
              <w:rPr>
                <w:bCs/>
                <w:sz w:val="22"/>
                <w:szCs w:val="22"/>
                <w:lang w:val="ru-RU"/>
              </w:rPr>
            </w:pPr>
            <w:r w:rsidRPr="00D01176">
              <w:rPr>
                <w:bCs/>
                <w:sz w:val="22"/>
                <w:szCs w:val="22"/>
                <w:lang w:val="ru-RU"/>
              </w:rPr>
              <w:t>3.1. Техническое обслуживание прецизионных систем кондиционирования (далее – Услуги)</w:t>
            </w:r>
          </w:p>
        </w:tc>
      </w:tr>
      <w:tr w:rsidR="00777EC8" w:rsidRPr="0026514E" w14:paraId="0C275283" w14:textId="77777777" w:rsidTr="00002C4A">
        <w:tc>
          <w:tcPr>
            <w:tcW w:w="4962" w:type="dxa"/>
            <w:shd w:val="clear" w:color="auto" w:fill="auto"/>
          </w:tcPr>
          <w:p w14:paraId="44EF69F5" w14:textId="002FDA57" w:rsidR="00777EC8" w:rsidRPr="006B3EC0" w:rsidRDefault="006B3EC0" w:rsidP="00E9040F">
            <w:pPr>
              <w:spacing w:before="40"/>
              <w:jc w:val="both"/>
              <w:rPr>
                <w:sz w:val="22"/>
                <w:szCs w:val="22"/>
                <w:lang w:val="en-US"/>
              </w:rPr>
            </w:pPr>
            <w:r w:rsidRPr="006B3EC0">
              <w:rPr>
                <w:sz w:val="22"/>
                <w:szCs w:val="22"/>
                <w:lang w:val="en-US"/>
              </w:rPr>
              <w:t>3.1.1. Ijrochi ushbu Shartnomaning ajralmas qismi bo‘lgan 2-ilovada ko‘rsatilgan muddatlarda Xizmatlarni ko‘rsatishi shart.</w:t>
            </w:r>
          </w:p>
        </w:tc>
        <w:tc>
          <w:tcPr>
            <w:tcW w:w="4819" w:type="dxa"/>
            <w:shd w:val="clear" w:color="auto" w:fill="auto"/>
          </w:tcPr>
          <w:p w14:paraId="2FC0A283" w14:textId="3A90544A" w:rsidR="00777EC8" w:rsidRPr="00AE2C11" w:rsidRDefault="00D01176" w:rsidP="00AF1466">
            <w:pPr>
              <w:spacing w:before="40"/>
              <w:jc w:val="both"/>
              <w:rPr>
                <w:bCs/>
                <w:sz w:val="22"/>
                <w:szCs w:val="22"/>
                <w:lang w:val="uz-Latn-UZ"/>
              </w:rPr>
            </w:pPr>
            <w:r w:rsidRPr="00D01176">
              <w:rPr>
                <w:bCs/>
                <w:sz w:val="22"/>
                <w:szCs w:val="22"/>
                <w:lang w:val="uz-Latn-UZ"/>
              </w:rPr>
              <w:t>3.1.1. Исполнитель обязан оказать Услуги в сроки, указанные в Приложение № 2, являющееся неотъемлемой частью настоящего Договора.</w:t>
            </w:r>
          </w:p>
        </w:tc>
      </w:tr>
      <w:tr w:rsidR="00777EC8" w:rsidRPr="0026514E" w14:paraId="04761BF5" w14:textId="77777777" w:rsidTr="00002C4A">
        <w:tc>
          <w:tcPr>
            <w:tcW w:w="4962" w:type="dxa"/>
            <w:shd w:val="clear" w:color="auto" w:fill="auto"/>
          </w:tcPr>
          <w:p w14:paraId="6B7654EA" w14:textId="24950F6D" w:rsidR="00777EC8" w:rsidRPr="00D14DE7" w:rsidRDefault="006B3EC0" w:rsidP="00E9040F">
            <w:pPr>
              <w:spacing w:before="40"/>
              <w:jc w:val="both"/>
              <w:rPr>
                <w:sz w:val="22"/>
                <w:szCs w:val="22"/>
              </w:rPr>
            </w:pPr>
            <w:r w:rsidRPr="006B3EC0">
              <w:rPr>
                <w:sz w:val="22"/>
                <w:szCs w:val="22"/>
              </w:rPr>
              <w:t>3.1.2. Xizmat ko‘rsatish joyi: Ushbu Shartnomaning ajralmas qismi bo‘lgan 10-ilovaga muvofiq "UMS" MCHJning pretsizion konditsioner tizimlari amalda joylashgan O‘zbekiston Respublikasi hududlari.</w:t>
            </w:r>
          </w:p>
        </w:tc>
        <w:tc>
          <w:tcPr>
            <w:tcW w:w="4819" w:type="dxa"/>
            <w:shd w:val="clear" w:color="auto" w:fill="auto"/>
          </w:tcPr>
          <w:p w14:paraId="35A48B05" w14:textId="37B35D0B" w:rsidR="00777EC8" w:rsidRPr="00AE2C11" w:rsidRDefault="00D01176" w:rsidP="00E9040F">
            <w:pPr>
              <w:spacing w:before="40"/>
              <w:jc w:val="both"/>
              <w:rPr>
                <w:bCs/>
                <w:sz w:val="22"/>
                <w:szCs w:val="22"/>
                <w:lang w:val="uz-Latn-UZ"/>
              </w:rPr>
            </w:pPr>
            <w:r w:rsidRPr="00D01176">
              <w:rPr>
                <w:bCs/>
                <w:sz w:val="22"/>
                <w:szCs w:val="22"/>
                <w:lang w:val="uz-Latn-UZ"/>
              </w:rPr>
              <w:t>3.1.2. Место оказания Услуг: Регионы Республики Узбекистан по месту фактического расположения прецизионных систем кондиционирования ООО «UMS» согласно Приложению №10, которое является неотъемлемой частью настоящего Договора.</w:t>
            </w:r>
          </w:p>
        </w:tc>
      </w:tr>
      <w:tr w:rsidR="00777EC8" w:rsidRPr="0026514E" w14:paraId="54C23CA4" w14:textId="77777777" w:rsidTr="00002C4A">
        <w:tc>
          <w:tcPr>
            <w:tcW w:w="4962" w:type="dxa"/>
            <w:shd w:val="clear" w:color="auto" w:fill="auto"/>
          </w:tcPr>
          <w:p w14:paraId="097350A8" w14:textId="7B362E3B" w:rsidR="00777EC8" w:rsidRPr="006B3EC0" w:rsidRDefault="006B3EC0" w:rsidP="00E9040F">
            <w:pPr>
              <w:spacing w:before="40"/>
              <w:jc w:val="both"/>
              <w:rPr>
                <w:sz w:val="22"/>
                <w:szCs w:val="22"/>
                <w:lang w:val="en-US"/>
              </w:rPr>
            </w:pPr>
            <w:r w:rsidRPr="006B3EC0">
              <w:rPr>
                <w:sz w:val="22"/>
                <w:szCs w:val="22"/>
                <w:lang w:val="en-US"/>
              </w:rPr>
              <w:t>3.2. Pretsizion konditsiyalash tizimlari uskunalarini ta’mirlash va almashtirish ishlari</w:t>
            </w:r>
          </w:p>
        </w:tc>
        <w:tc>
          <w:tcPr>
            <w:tcW w:w="4819" w:type="dxa"/>
            <w:shd w:val="clear" w:color="auto" w:fill="auto"/>
          </w:tcPr>
          <w:p w14:paraId="27E9F0A9" w14:textId="1EF932DF" w:rsidR="00777EC8" w:rsidRPr="00D01176" w:rsidRDefault="00D01176" w:rsidP="00E9040F">
            <w:pPr>
              <w:spacing w:before="40"/>
              <w:jc w:val="both"/>
              <w:rPr>
                <w:bCs/>
                <w:sz w:val="22"/>
                <w:szCs w:val="22"/>
                <w:lang w:val="ru-RU"/>
              </w:rPr>
            </w:pPr>
            <w:r w:rsidRPr="00D01176">
              <w:rPr>
                <w:bCs/>
                <w:sz w:val="22"/>
                <w:szCs w:val="22"/>
                <w:lang w:val="ru-RU"/>
              </w:rPr>
              <w:t>3.2. Работы по ремонту и замене оборудования систем прецизионного кондиционирования</w:t>
            </w:r>
          </w:p>
        </w:tc>
      </w:tr>
      <w:tr w:rsidR="00777EC8" w:rsidRPr="0026514E" w14:paraId="521800A8" w14:textId="77777777" w:rsidTr="00002C4A">
        <w:tc>
          <w:tcPr>
            <w:tcW w:w="4962" w:type="dxa"/>
            <w:shd w:val="clear" w:color="auto" w:fill="auto"/>
          </w:tcPr>
          <w:p w14:paraId="507BFD42" w14:textId="66E884C8" w:rsidR="00777EC8" w:rsidRPr="00D14DE7" w:rsidRDefault="006B3EC0" w:rsidP="00E9040F">
            <w:pPr>
              <w:spacing w:before="40"/>
              <w:jc w:val="both"/>
              <w:rPr>
                <w:sz w:val="22"/>
                <w:szCs w:val="22"/>
              </w:rPr>
            </w:pPr>
            <w:r w:rsidRPr="006B3EC0">
              <w:rPr>
                <w:sz w:val="22"/>
                <w:szCs w:val="22"/>
              </w:rPr>
              <w:t>3.2.1. Buyurtmachi tomonidan Buyurtmalarga muvofiq ishlar bajarilishi kerak bo‘lgan obyektlar ro‘yxati ushbu Shartnomaning 10-ilovasiga muvofiq Buyurtmachi tomonidan belgilanadi.</w:t>
            </w:r>
          </w:p>
        </w:tc>
        <w:tc>
          <w:tcPr>
            <w:tcW w:w="4819" w:type="dxa"/>
            <w:shd w:val="clear" w:color="auto" w:fill="auto"/>
          </w:tcPr>
          <w:p w14:paraId="3FAFB0A2" w14:textId="544A5EBE" w:rsidR="00777EC8" w:rsidRPr="00AE2C11" w:rsidRDefault="00D01176" w:rsidP="00E9040F">
            <w:pPr>
              <w:spacing w:before="40"/>
              <w:jc w:val="both"/>
              <w:rPr>
                <w:bCs/>
                <w:sz w:val="22"/>
                <w:szCs w:val="22"/>
                <w:lang w:val="uz-Latn-UZ"/>
              </w:rPr>
            </w:pPr>
            <w:r w:rsidRPr="00D01176">
              <w:rPr>
                <w:bCs/>
                <w:sz w:val="22"/>
                <w:szCs w:val="22"/>
                <w:lang w:val="uz-Latn-UZ"/>
              </w:rPr>
              <w:t>3.2.1. Перечень объектов Заказчика, на которых должны быть выполнены работы в соответствии с Заявками, определяется Заказчиком, в соответствие с Приложением №10 к настоящему Договору.</w:t>
            </w:r>
          </w:p>
        </w:tc>
      </w:tr>
      <w:tr w:rsidR="00777EC8" w:rsidRPr="0026514E" w14:paraId="61831D5E" w14:textId="77777777" w:rsidTr="00002C4A">
        <w:trPr>
          <w:trHeight w:val="309"/>
        </w:trPr>
        <w:tc>
          <w:tcPr>
            <w:tcW w:w="4962" w:type="dxa"/>
            <w:shd w:val="clear" w:color="auto" w:fill="auto"/>
          </w:tcPr>
          <w:p w14:paraId="1910208A" w14:textId="421637D6" w:rsidR="00777EC8" w:rsidRPr="006B3EC0" w:rsidRDefault="006B3EC0" w:rsidP="004F6A1B">
            <w:pPr>
              <w:spacing w:before="40"/>
              <w:jc w:val="both"/>
              <w:rPr>
                <w:sz w:val="22"/>
                <w:szCs w:val="22"/>
                <w:lang w:val="en-US"/>
              </w:rPr>
            </w:pPr>
            <w:r w:rsidRPr="006B3EC0">
              <w:rPr>
                <w:sz w:val="22"/>
                <w:szCs w:val="22"/>
                <w:lang w:val="en-US"/>
              </w:rPr>
              <w:t xml:space="preserve">3.2.2. Ishlarni bajarish muddatlari va joyi Buyurtmada ko‘rsatiladi. </w:t>
            </w:r>
            <w:r w:rsidR="004F6A1B" w:rsidRPr="004F6A1B">
              <w:rPr>
                <w:sz w:val="22"/>
                <w:szCs w:val="22"/>
                <w:lang w:val="en-US"/>
              </w:rPr>
              <w:t xml:space="preserve">Bunday holda, </w:t>
            </w:r>
            <w:r w:rsidR="004F6A1B">
              <w:rPr>
                <w:sz w:val="22"/>
                <w:szCs w:val="22"/>
                <w:lang w:val="en-US"/>
              </w:rPr>
              <w:t>Ijrochi ehtiyot</w:t>
            </w:r>
            <w:r w:rsidR="004F6A1B" w:rsidRPr="004F6A1B">
              <w:rPr>
                <w:sz w:val="22"/>
                <w:szCs w:val="22"/>
                <w:lang w:val="en-US"/>
              </w:rPr>
              <w:t xml:space="preserve"> qismlar va </w:t>
            </w:r>
            <w:r w:rsidR="004F6A1B">
              <w:rPr>
                <w:sz w:val="22"/>
                <w:szCs w:val="22"/>
                <w:lang w:val="en-US"/>
              </w:rPr>
              <w:t>sarflash mater</w:t>
            </w:r>
            <w:r w:rsidR="00B565BF">
              <w:rPr>
                <w:sz w:val="22"/>
                <w:szCs w:val="22"/>
                <w:lang w:val="en-US"/>
              </w:rPr>
              <w:t>iallarinig</w:t>
            </w:r>
            <w:r w:rsidR="004F6A1B" w:rsidRPr="004F6A1B">
              <w:rPr>
                <w:sz w:val="22"/>
                <w:szCs w:val="22"/>
                <w:lang w:val="en-US"/>
              </w:rPr>
              <w:t xml:space="preserve"> ishdan chiqishi tufayli uskunaning ishlashini tiklash muddatlariga rioya qilishi kerak; ehtiyot qismlar va sarf materiallari mavjud bo'lsa, uskunaning ishlashini tiklash muddati 2 kundan oshmasligi kerak; ehtiyot qismlar va sarf materiallari mavjud bo'lmagan taqdirda, ishni bajarish muddati 30 (o'ttiz) bank kunidan oshmasligi kerak.</w:t>
            </w:r>
          </w:p>
        </w:tc>
        <w:tc>
          <w:tcPr>
            <w:tcW w:w="4819" w:type="dxa"/>
            <w:shd w:val="clear" w:color="auto" w:fill="auto"/>
          </w:tcPr>
          <w:p w14:paraId="1ABD0C07" w14:textId="1022FA45" w:rsidR="00777EC8" w:rsidRPr="00D01176" w:rsidRDefault="00D01176" w:rsidP="00E9040F">
            <w:pPr>
              <w:spacing w:before="40"/>
              <w:jc w:val="both"/>
              <w:rPr>
                <w:bCs/>
                <w:sz w:val="22"/>
                <w:szCs w:val="22"/>
                <w:lang w:val="ru-RU"/>
              </w:rPr>
            </w:pPr>
            <w:r w:rsidRPr="00D01176">
              <w:rPr>
                <w:bCs/>
                <w:sz w:val="22"/>
                <w:szCs w:val="22"/>
                <w:lang w:val="ru-RU"/>
              </w:rPr>
              <w:t>3.2.2. Сроки и место выполнения работ указываются в Заявке. При этом Исполнитель должен соблюдать сроки восстановления работоспособности оборудования из-за выхода из строя деталей и узлов, при наличии запасных частей и расходных материалов, срок восстановления работоспособности оборудования составляет не более 2 суток, при отсутствии запасных частей и расходных материалов, срок выполнения работ не может быть превышен 30 (тридцать) банковских дней.</w:t>
            </w:r>
          </w:p>
        </w:tc>
      </w:tr>
      <w:tr w:rsidR="00777EC8" w:rsidRPr="0026514E" w14:paraId="06EFA24D" w14:textId="77777777" w:rsidTr="00D01176">
        <w:trPr>
          <w:trHeight w:val="781"/>
        </w:trPr>
        <w:tc>
          <w:tcPr>
            <w:tcW w:w="4962" w:type="dxa"/>
            <w:shd w:val="clear" w:color="auto" w:fill="auto"/>
          </w:tcPr>
          <w:p w14:paraId="0DBCBA24" w14:textId="6968F1BE" w:rsidR="00777EC8" w:rsidRPr="006B3EC0" w:rsidRDefault="006B3EC0" w:rsidP="00713074">
            <w:pPr>
              <w:spacing w:before="40"/>
              <w:jc w:val="both"/>
              <w:rPr>
                <w:sz w:val="22"/>
                <w:szCs w:val="22"/>
                <w:lang w:val="en-US"/>
              </w:rPr>
            </w:pPr>
            <w:r w:rsidRPr="006B3EC0">
              <w:rPr>
                <w:sz w:val="22"/>
                <w:szCs w:val="22"/>
                <w:lang w:val="en-US"/>
              </w:rPr>
              <w:t xml:space="preserve">3.2.3. </w:t>
            </w:r>
            <w:r w:rsidR="00713074">
              <w:rPr>
                <w:sz w:val="22"/>
                <w:szCs w:val="22"/>
                <w:lang w:val="en-US"/>
              </w:rPr>
              <w:t>Ijrochi</w:t>
            </w:r>
            <w:r w:rsidR="00713074" w:rsidRPr="006B3EC0">
              <w:rPr>
                <w:sz w:val="22"/>
                <w:szCs w:val="22"/>
                <w:lang w:val="en-US"/>
              </w:rPr>
              <w:t xml:space="preserve"> </w:t>
            </w:r>
            <w:r w:rsidRPr="006B3EC0">
              <w:rPr>
                <w:sz w:val="22"/>
                <w:szCs w:val="22"/>
                <w:lang w:val="en-US"/>
              </w:rPr>
              <w:t>Buyurtmalarda belgilangan ishlarni bajarish muddatlariga rioya etilishi uchun javobgardir.</w:t>
            </w:r>
          </w:p>
        </w:tc>
        <w:tc>
          <w:tcPr>
            <w:tcW w:w="4819" w:type="dxa"/>
            <w:shd w:val="clear" w:color="auto" w:fill="auto"/>
          </w:tcPr>
          <w:p w14:paraId="1C3DB904" w14:textId="52722A99" w:rsidR="00777EC8" w:rsidRPr="00D01176" w:rsidRDefault="00D01176" w:rsidP="00E9040F">
            <w:pPr>
              <w:spacing w:before="40"/>
              <w:jc w:val="both"/>
              <w:rPr>
                <w:bCs/>
                <w:sz w:val="22"/>
                <w:szCs w:val="22"/>
                <w:lang w:val="ru-RU"/>
              </w:rPr>
            </w:pPr>
            <w:r w:rsidRPr="00D01176">
              <w:rPr>
                <w:bCs/>
                <w:sz w:val="22"/>
                <w:szCs w:val="22"/>
                <w:lang w:val="ru-RU"/>
              </w:rPr>
              <w:t>3.2.3. Исполнитель несет ответственность за соблюдение установленных в Заявках сроков выполнения работ.</w:t>
            </w:r>
          </w:p>
        </w:tc>
      </w:tr>
      <w:tr w:rsidR="00777EC8" w:rsidRPr="0026514E" w14:paraId="59EAE6E5" w14:textId="77777777" w:rsidTr="00002C4A">
        <w:tc>
          <w:tcPr>
            <w:tcW w:w="4962" w:type="dxa"/>
            <w:shd w:val="clear" w:color="auto" w:fill="auto"/>
          </w:tcPr>
          <w:p w14:paraId="4C0D9B74" w14:textId="59AE58EC" w:rsidR="00777EC8" w:rsidRPr="00D14DE7" w:rsidRDefault="006B3EC0" w:rsidP="00E9040F">
            <w:pPr>
              <w:spacing w:before="40"/>
              <w:jc w:val="both"/>
              <w:rPr>
                <w:sz w:val="22"/>
                <w:szCs w:val="22"/>
              </w:rPr>
            </w:pPr>
            <w:r w:rsidRPr="006B3EC0">
              <w:rPr>
                <w:sz w:val="22"/>
                <w:szCs w:val="22"/>
              </w:rPr>
              <w:t>3.2.4. Ishlarni bajarish muddatlari Ijrochi tomonidan ishlar boshlangan, biroq ularning bajarilishi Ijrochiga bog‘liq bo‘lmagan, hujjatlar bilan rasmiylashtirilgan va uni belgilangan tartibda Buyurtmachini ogohlantirgan muddatda tugallash imkonini bermaydigan holatlar bo‘yicha to‘xtatib qo‘yilgan hollarda Buyurtmachining roziligi bilan o‘zgartirilishi mumkin.</w:t>
            </w:r>
          </w:p>
        </w:tc>
        <w:tc>
          <w:tcPr>
            <w:tcW w:w="4819" w:type="dxa"/>
            <w:shd w:val="clear" w:color="auto" w:fill="auto"/>
          </w:tcPr>
          <w:p w14:paraId="411190C0" w14:textId="65BE2B4F" w:rsidR="00777EC8" w:rsidRPr="00AE2C11" w:rsidRDefault="00D01176" w:rsidP="00E9040F">
            <w:pPr>
              <w:spacing w:before="40"/>
              <w:jc w:val="both"/>
              <w:rPr>
                <w:bCs/>
                <w:sz w:val="22"/>
                <w:szCs w:val="22"/>
                <w:lang w:val="uz-Latn-UZ"/>
              </w:rPr>
            </w:pPr>
            <w:r w:rsidRPr="00D01176">
              <w:rPr>
                <w:bCs/>
                <w:sz w:val="22"/>
                <w:szCs w:val="22"/>
                <w:lang w:val="uz-Latn-UZ"/>
              </w:rPr>
              <w:t>3.2.4. Сроки выполнения работ могут быть изменены с согласия Заказчика в случаях, когда Исполнителем работы были начаты, но их выполнение было приостановлено по не зависящим от Исполнителя обстоятельствам, документально оформленным, которые создают невозможность ее завершения в срок, о которых Исполнитель в установленном порядке предупредил Заказчика.</w:t>
            </w:r>
          </w:p>
        </w:tc>
      </w:tr>
      <w:tr w:rsidR="00777EC8" w:rsidRPr="0026514E" w14:paraId="4E1A7CBC" w14:textId="77777777" w:rsidTr="00002C4A">
        <w:tc>
          <w:tcPr>
            <w:tcW w:w="4962" w:type="dxa"/>
            <w:shd w:val="clear" w:color="auto" w:fill="auto"/>
          </w:tcPr>
          <w:p w14:paraId="777780AF" w14:textId="15684233" w:rsidR="00777EC8" w:rsidRPr="00D01176" w:rsidRDefault="006B3EC0" w:rsidP="00D01176">
            <w:pPr>
              <w:pStyle w:val="2h2H2"/>
              <w:spacing w:before="40" w:after="0" w:line="240" w:lineRule="auto"/>
              <w:ind w:left="142" w:firstLine="0"/>
              <w:jc w:val="center"/>
              <w:outlineLvl w:val="1"/>
              <w:rPr>
                <w:color w:val="000000"/>
                <w:sz w:val="22"/>
                <w:szCs w:val="22"/>
                <w:lang w:val="uz-Latn-UZ"/>
              </w:rPr>
            </w:pPr>
            <w:r w:rsidRPr="006B3EC0">
              <w:rPr>
                <w:color w:val="000000"/>
                <w:sz w:val="22"/>
                <w:szCs w:val="22"/>
                <w:lang w:val="uz-Latn-UZ"/>
              </w:rPr>
              <w:t>4. ISHLARNI TOPSHIRISH-QABUL QILISH TARTIBI</w:t>
            </w:r>
          </w:p>
        </w:tc>
        <w:tc>
          <w:tcPr>
            <w:tcW w:w="4819" w:type="dxa"/>
            <w:shd w:val="clear" w:color="auto" w:fill="auto"/>
          </w:tcPr>
          <w:p w14:paraId="3E90A519" w14:textId="1F1EABC4" w:rsidR="00777EC8" w:rsidRPr="00D01176" w:rsidRDefault="00D01176" w:rsidP="00D01176">
            <w:pPr>
              <w:pStyle w:val="2h2H2"/>
              <w:spacing w:before="40" w:after="0" w:line="240" w:lineRule="auto"/>
              <w:ind w:left="142" w:firstLine="0"/>
              <w:jc w:val="center"/>
              <w:outlineLvl w:val="1"/>
              <w:rPr>
                <w:color w:val="000000"/>
                <w:sz w:val="22"/>
                <w:szCs w:val="22"/>
                <w:lang w:val="uz-Latn-UZ"/>
              </w:rPr>
            </w:pPr>
            <w:r w:rsidRPr="00D01176">
              <w:rPr>
                <w:color w:val="000000"/>
                <w:sz w:val="22"/>
                <w:szCs w:val="22"/>
                <w:lang w:val="uz-Latn-UZ"/>
              </w:rPr>
              <w:t>4. ПОРЯДОК СДАЧИ-ПРИЕМКИ РАБОТ</w:t>
            </w:r>
          </w:p>
        </w:tc>
      </w:tr>
      <w:tr w:rsidR="00777EC8" w:rsidRPr="0026514E" w14:paraId="4AA80BEE" w14:textId="77777777" w:rsidTr="00002C4A">
        <w:tc>
          <w:tcPr>
            <w:tcW w:w="4962" w:type="dxa"/>
            <w:shd w:val="clear" w:color="auto" w:fill="auto"/>
          </w:tcPr>
          <w:p w14:paraId="3E4ACC1C" w14:textId="790EBA73" w:rsidR="00777EC8" w:rsidRPr="006B3EC0" w:rsidRDefault="006B3EC0" w:rsidP="00D01176">
            <w:pPr>
              <w:pStyle w:val="af9"/>
              <w:tabs>
                <w:tab w:val="left" w:pos="175"/>
              </w:tabs>
              <w:spacing w:before="40"/>
              <w:ind w:left="0"/>
              <w:rPr>
                <w:sz w:val="22"/>
                <w:szCs w:val="22"/>
                <w:lang w:val="en-US"/>
              </w:rPr>
            </w:pPr>
            <w:r w:rsidRPr="006B3EC0">
              <w:rPr>
                <w:sz w:val="22"/>
                <w:szCs w:val="22"/>
                <w:lang w:val="en-US"/>
              </w:rPr>
              <w:t>4.1. Pretsizion konditsionerlash tizimlariga texnik xizmat ko‘rsatish (keyingi o‘rinlarda - Xizmatlar)</w:t>
            </w:r>
          </w:p>
        </w:tc>
        <w:tc>
          <w:tcPr>
            <w:tcW w:w="4819" w:type="dxa"/>
            <w:shd w:val="clear" w:color="auto" w:fill="auto"/>
          </w:tcPr>
          <w:p w14:paraId="568515F4" w14:textId="5D731323" w:rsidR="00777EC8" w:rsidRPr="00D01176" w:rsidRDefault="00D01176" w:rsidP="00D01176">
            <w:pPr>
              <w:pStyle w:val="af9"/>
              <w:tabs>
                <w:tab w:val="left" w:pos="175"/>
              </w:tabs>
              <w:spacing w:before="40"/>
              <w:ind w:left="0"/>
              <w:rPr>
                <w:bCs/>
                <w:sz w:val="22"/>
                <w:szCs w:val="22"/>
                <w:lang w:val="ru-RU"/>
              </w:rPr>
            </w:pPr>
            <w:r w:rsidRPr="00D01176">
              <w:rPr>
                <w:bCs/>
                <w:sz w:val="22"/>
                <w:szCs w:val="22"/>
                <w:lang w:val="ru-RU"/>
              </w:rPr>
              <w:t>4.1. Техническое обслуживание  прецизионных систем кондиционирования (далее – Услуги)</w:t>
            </w:r>
          </w:p>
        </w:tc>
      </w:tr>
      <w:tr w:rsidR="00777EC8" w:rsidRPr="0026514E" w14:paraId="3A2118E6" w14:textId="77777777" w:rsidTr="00002C4A">
        <w:tc>
          <w:tcPr>
            <w:tcW w:w="4962" w:type="dxa"/>
            <w:shd w:val="clear" w:color="auto" w:fill="auto"/>
          </w:tcPr>
          <w:p w14:paraId="5825EFEE" w14:textId="3D730661" w:rsidR="00777EC8" w:rsidRPr="00777EC8" w:rsidRDefault="006B3EC0" w:rsidP="00D01176">
            <w:pPr>
              <w:pStyle w:val="af9"/>
              <w:tabs>
                <w:tab w:val="left" w:pos="175"/>
              </w:tabs>
              <w:spacing w:before="40"/>
              <w:ind w:left="0"/>
              <w:jc w:val="both"/>
              <w:rPr>
                <w:sz w:val="22"/>
                <w:szCs w:val="22"/>
              </w:rPr>
            </w:pPr>
            <w:r w:rsidRPr="006B3EC0">
              <w:rPr>
                <w:sz w:val="22"/>
                <w:szCs w:val="22"/>
              </w:rPr>
              <w:t>4.1.1. Xizmatlar ko‘rsatilgandan so‘ng Ijrochi: Buyurtmachini ko‘rsatilgan xizmatlarni topshirishga tayyorligi to‘g‘risida ushbu Shartnomaning 6.4.1-bandiga muvofiq tayinlangan Buyurtmachining mas’ul ijrochisini xabardor qilish (elektron pochta, telefon qo‘ng‘irog‘i va boshqalar) orqali yoki ushbu Shartnoma shartlariga muvofiq bunday xabarnomani olish faktini qayd etuvchi boshqa usul bilan xabardor qiladi;</w:t>
            </w:r>
          </w:p>
        </w:tc>
        <w:tc>
          <w:tcPr>
            <w:tcW w:w="4819" w:type="dxa"/>
            <w:shd w:val="clear" w:color="auto" w:fill="auto"/>
          </w:tcPr>
          <w:p w14:paraId="42726889" w14:textId="4A4B0C0F" w:rsidR="00777EC8" w:rsidRPr="00D01176" w:rsidRDefault="00D01176" w:rsidP="00D01176">
            <w:pPr>
              <w:spacing w:before="40"/>
              <w:jc w:val="both"/>
              <w:rPr>
                <w:bCs/>
                <w:sz w:val="22"/>
                <w:szCs w:val="22"/>
                <w:lang w:val="uz-Latn-UZ"/>
              </w:rPr>
            </w:pPr>
            <w:r w:rsidRPr="00D01176">
              <w:rPr>
                <w:bCs/>
                <w:sz w:val="22"/>
                <w:szCs w:val="22"/>
                <w:lang w:val="uz-Latn-UZ"/>
              </w:rPr>
              <w:t>4.1.1. После оказания услуг Исполнитель:</w:t>
            </w:r>
            <w:r>
              <w:t xml:space="preserve"> </w:t>
            </w:r>
            <w:r w:rsidRPr="00D01176">
              <w:rPr>
                <w:bCs/>
                <w:sz w:val="22"/>
                <w:szCs w:val="22"/>
                <w:lang w:val="uz-Latn-UZ"/>
              </w:rPr>
              <w:t>Уведомляет Заказчика о готовности к сдаче оказанных услуг посредством уведомления (электронной почты, телефонного звонка ит.п.) ответственного исполнителя Заказчика, назначенного согласно п.6.4.1. настоящего Договора, либо иным способом, фиксирующим факт получения такого уведомления в соответствии с условиями настоящего Договора;</w:t>
            </w:r>
          </w:p>
        </w:tc>
      </w:tr>
      <w:tr w:rsidR="00777EC8" w:rsidRPr="0026514E" w14:paraId="3D9B0CD5" w14:textId="77777777" w:rsidTr="00D01176">
        <w:trPr>
          <w:trHeight w:val="742"/>
        </w:trPr>
        <w:tc>
          <w:tcPr>
            <w:tcW w:w="4962" w:type="dxa"/>
            <w:shd w:val="clear" w:color="auto" w:fill="auto"/>
          </w:tcPr>
          <w:p w14:paraId="09C67061" w14:textId="70192466" w:rsidR="00777EC8" w:rsidRPr="00777EC8" w:rsidRDefault="006B3EC0" w:rsidP="00D01176">
            <w:pPr>
              <w:pStyle w:val="af9"/>
              <w:tabs>
                <w:tab w:val="left" w:pos="175"/>
              </w:tabs>
              <w:spacing w:before="40"/>
              <w:ind w:left="0"/>
              <w:jc w:val="both"/>
              <w:rPr>
                <w:sz w:val="22"/>
                <w:szCs w:val="22"/>
              </w:rPr>
            </w:pPr>
            <w:r w:rsidRPr="006B3EC0">
              <w:rPr>
                <w:sz w:val="22"/>
                <w:szCs w:val="22"/>
              </w:rPr>
              <w:t>4.1.1.1. Buyurtmachi ko‘rsatilgan xizmatlar sifatini tekshiradi va xizmatlar lozim darajada sifatli bajarilmaganligi faktini aniqlaydi.</w:t>
            </w:r>
          </w:p>
        </w:tc>
        <w:tc>
          <w:tcPr>
            <w:tcW w:w="4819" w:type="dxa"/>
            <w:shd w:val="clear" w:color="auto" w:fill="auto"/>
          </w:tcPr>
          <w:p w14:paraId="1CD1F46F" w14:textId="76114FD9" w:rsidR="00777EC8" w:rsidRPr="00AE2C11" w:rsidRDefault="00D01176" w:rsidP="00D01176">
            <w:pPr>
              <w:pStyle w:val="af9"/>
              <w:tabs>
                <w:tab w:val="left" w:pos="175"/>
              </w:tabs>
              <w:spacing w:before="40"/>
              <w:ind w:left="0"/>
              <w:jc w:val="both"/>
              <w:rPr>
                <w:bCs/>
                <w:sz w:val="22"/>
                <w:szCs w:val="22"/>
                <w:lang w:val="uz-Latn-UZ"/>
              </w:rPr>
            </w:pPr>
            <w:r w:rsidRPr="00D01176">
              <w:rPr>
                <w:bCs/>
                <w:sz w:val="22"/>
                <w:szCs w:val="22"/>
                <w:lang w:val="uz-Latn-UZ"/>
              </w:rPr>
              <w:t>4.1.1.1. Заказчик проверяет качество оказанных услуг и устанавливает факт выполнения услуг ненадлежащего качества.</w:t>
            </w:r>
          </w:p>
        </w:tc>
      </w:tr>
      <w:tr w:rsidR="00777EC8" w:rsidRPr="0026514E" w14:paraId="72D03FA8" w14:textId="77777777" w:rsidTr="00D01176">
        <w:trPr>
          <w:trHeight w:val="257"/>
        </w:trPr>
        <w:tc>
          <w:tcPr>
            <w:tcW w:w="4962" w:type="dxa"/>
            <w:shd w:val="clear" w:color="auto" w:fill="auto"/>
          </w:tcPr>
          <w:p w14:paraId="1DA46069" w14:textId="741C6F6B" w:rsidR="00777EC8" w:rsidRPr="00777EC8" w:rsidRDefault="006B3EC0" w:rsidP="00D01176">
            <w:pPr>
              <w:pStyle w:val="af9"/>
              <w:tabs>
                <w:tab w:val="left" w:pos="175"/>
              </w:tabs>
              <w:spacing w:before="40"/>
              <w:ind w:left="0"/>
              <w:jc w:val="both"/>
              <w:rPr>
                <w:sz w:val="22"/>
                <w:szCs w:val="22"/>
              </w:rPr>
            </w:pPr>
            <w:r w:rsidRPr="006B3EC0">
              <w:rPr>
                <w:sz w:val="22"/>
                <w:szCs w:val="22"/>
              </w:rPr>
              <w:t>4.1.1.2. Xizmatlarni/ishlarni qabul qilish jarayonida kamchiliklar aniqlanganda, Ijrochi Buyurtmachining talabiga binoan 5 (besh) ish kuni ichida xizmatlardagi kamchiliklarni (nuqsonlarni) o‘z hisobidan bartaraf etish va Xizmatlarni Buyurtmachiga qayta topshirish majburiyatini oladi. Buyurtmachining kamchiliklarni (nuqsonlarni) bartaraf etish to‘g‘risidagi talablari Ijrochi tomonidan bajarilishi majburiydir.</w:t>
            </w:r>
          </w:p>
        </w:tc>
        <w:tc>
          <w:tcPr>
            <w:tcW w:w="4819" w:type="dxa"/>
            <w:shd w:val="clear" w:color="auto" w:fill="auto"/>
          </w:tcPr>
          <w:p w14:paraId="46137084" w14:textId="47E87530" w:rsidR="00777EC8" w:rsidRPr="00E905C7" w:rsidRDefault="00D01176" w:rsidP="00D01176">
            <w:pPr>
              <w:pStyle w:val="af9"/>
              <w:tabs>
                <w:tab w:val="left" w:pos="175"/>
              </w:tabs>
              <w:spacing w:before="40"/>
              <w:ind w:left="0"/>
              <w:jc w:val="both"/>
              <w:rPr>
                <w:bCs/>
                <w:sz w:val="22"/>
                <w:szCs w:val="22"/>
                <w:lang w:val="ru-RU"/>
              </w:rPr>
            </w:pPr>
            <w:r w:rsidRPr="00D01176">
              <w:rPr>
                <w:bCs/>
                <w:sz w:val="22"/>
                <w:szCs w:val="22"/>
                <w:lang w:val="uz-Latn-UZ"/>
              </w:rPr>
              <w:t>4.1.1.2. При обнаружении недостатков в ходе приемки в услугах/работах Исполнитель обязуется по требованию Заказчика за свой счет устранить недостатки (дефекты) услуг в течение 5 (пять) рабочих дней и повторно сдать Услуги Заказчику.</w:t>
            </w:r>
            <w:r w:rsidR="00E905C7">
              <w:rPr>
                <w:bCs/>
                <w:sz w:val="22"/>
                <w:szCs w:val="22"/>
                <w:lang w:val="ru-RU"/>
              </w:rPr>
              <w:t xml:space="preserve"> </w:t>
            </w:r>
            <w:r w:rsidR="00E905C7" w:rsidRPr="00E905C7">
              <w:rPr>
                <w:bCs/>
                <w:sz w:val="22"/>
                <w:szCs w:val="22"/>
                <w:lang w:val="ru-RU"/>
              </w:rPr>
              <w:t>Требования Заказчика об устранении недостатков (дефектов) обязательны для исполнения Исполнителем.</w:t>
            </w:r>
          </w:p>
        </w:tc>
      </w:tr>
      <w:tr w:rsidR="00777EC8" w:rsidRPr="0026514E" w14:paraId="33340F90" w14:textId="77777777" w:rsidTr="00002C4A">
        <w:tc>
          <w:tcPr>
            <w:tcW w:w="4962" w:type="dxa"/>
            <w:shd w:val="clear" w:color="auto" w:fill="auto"/>
          </w:tcPr>
          <w:p w14:paraId="37E2BBB5" w14:textId="5413FBE8" w:rsidR="00777EC8" w:rsidRPr="00D14DE7" w:rsidRDefault="006B3EC0" w:rsidP="00DF039F">
            <w:pPr>
              <w:spacing w:before="40"/>
              <w:jc w:val="both"/>
              <w:rPr>
                <w:sz w:val="22"/>
                <w:szCs w:val="22"/>
              </w:rPr>
            </w:pPr>
            <w:r w:rsidRPr="006B3EC0">
              <w:rPr>
                <w:sz w:val="22"/>
                <w:szCs w:val="22"/>
              </w:rPr>
              <w:t>4.1.1.3. Buyurtmachi, agar ushbu ishlar bajarilmagan yoki lozim darajada sifatli bajarilmagan bo‘lsa, ishlarning qiymatiga o‘zgartirishlar kiritish va dalolatnomadan xizmatlarning ayrim turlari va hajmlarini chiqarib tashlash huquqiga ega.</w:t>
            </w:r>
          </w:p>
        </w:tc>
        <w:tc>
          <w:tcPr>
            <w:tcW w:w="4819" w:type="dxa"/>
            <w:shd w:val="clear" w:color="auto" w:fill="auto"/>
          </w:tcPr>
          <w:p w14:paraId="1047F2A3" w14:textId="26E1EFC5" w:rsidR="00777EC8" w:rsidRPr="00B5769E" w:rsidRDefault="00E905C7" w:rsidP="00DF039F">
            <w:pPr>
              <w:spacing w:before="40"/>
              <w:jc w:val="both"/>
              <w:rPr>
                <w:sz w:val="22"/>
                <w:szCs w:val="22"/>
              </w:rPr>
            </w:pPr>
            <w:r w:rsidRPr="00E905C7">
              <w:rPr>
                <w:sz w:val="22"/>
                <w:szCs w:val="22"/>
              </w:rPr>
              <w:t>4.1.1.3. Заказчик имеет право внести изменения в стоимость работ и исключить из акта отдельные виды, объёмы услуг, если эти работы не были выполнены либо выполнены с ненадлежащим качеством.</w:t>
            </w:r>
          </w:p>
        </w:tc>
      </w:tr>
      <w:tr w:rsidR="00777EC8" w:rsidRPr="0026514E" w14:paraId="77EA6815" w14:textId="77777777" w:rsidTr="00002C4A">
        <w:tc>
          <w:tcPr>
            <w:tcW w:w="4962" w:type="dxa"/>
            <w:shd w:val="clear" w:color="auto" w:fill="auto"/>
          </w:tcPr>
          <w:p w14:paraId="7AAD2D53" w14:textId="3C44F4C7" w:rsidR="00777EC8" w:rsidRPr="00D14DE7" w:rsidRDefault="006B3EC0" w:rsidP="00AF1466">
            <w:pPr>
              <w:spacing w:before="40"/>
              <w:jc w:val="both"/>
              <w:rPr>
                <w:sz w:val="22"/>
                <w:szCs w:val="22"/>
              </w:rPr>
            </w:pPr>
            <w:r w:rsidRPr="006B3EC0">
              <w:rPr>
                <w:sz w:val="22"/>
                <w:szCs w:val="22"/>
              </w:rPr>
              <w:t>4.1.1.4. Buyurtmachi Ko‘rsatilgan xizmatlar dalolatnomasi va hisobvaraq-fakturani imzolashga yoki Ijrochiga asoslantirilgan rad javobini yuborib, imzolashni rad etishga haqli.</w:t>
            </w:r>
          </w:p>
        </w:tc>
        <w:tc>
          <w:tcPr>
            <w:tcW w:w="4819" w:type="dxa"/>
            <w:shd w:val="clear" w:color="auto" w:fill="auto"/>
          </w:tcPr>
          <w:p w14:paraId="60B0C109" w14:textId="579656D0" w:rsidR="00777EC8" w:rsidRPr="00B5769E" w:rsidRDefault="00E905C7" w:rsidP="00E9040F">
            <w:pPr>
              <w:spacing w:before="40"/>
              <w:jc w:val="both"/>
              <w:rPr>
                <w:bCs/>
                <w:sz w:val="22"/>
                <w:szCs w:val="22"/>
              </w:rPr>
            </w:pPr>
            <w:r w:rsidRPr="00E905C7">
              <w:rPr>
                <w:bCs/>
                <w:sz w:val="22"/>
                <w:szCs w:val="22"/>
              </w:rPr>
              <w:t>4.1.1.4. Заказчик вправе подписать Акт оказанных услуг и счет-фактуру или отказаться от подписания с направлением Исполнителю мотивированного отказа.</w:t>
            </w:r>
          </w:p>
        </w:tc>
      </w:tr>
      <w:tr w:rsidR="00B5769E" w:rsidRPr="0026514E" w14:paraId="0EC366C2" w14:textId="77777777" w:rsidTr="00002C4A">
        <w:tc>
          <w:tcPr>
            <w:tcW w:w="4962" w:type="dxa"/>
            <w:shd w:val="clear" w:color="auto" w:fill="auto"/>
          </w:tcPr>
          <w:p w14:paraId="18D203F3" w14:textId="44434D97" w:rsidR="00B5769E" w:rsidRPr="00D14DE7" w:rsidRDefault="006B3EC0" w:rsidP="00E9040F">
            <w:pPr>
              <w:spacing w:before="40"/>
              <w:jc w:val="both"/>
              <w:rPr>
                <w:sz w:val="22"/>
                <w:szCs w:val="22"/>
              </w:rPr>
            </w:pPr>
            <w:r w:rsidRPr="006B3EC0">
              <w:rPr>
                <w:sz w:val="22"/>
                <w:szCs w:val="22"/>
              </w:rPr>
              <w:t>4.1.1.5. Ijrochiga asoslantirilgan rad etish yuborilgan taqdirda, Tomonlar mavjud kamchiliklarni bartaraf etish uchun zarur bo‘lgan qayta ko‘rib chiqishlar ro‘yxatini belgilaydilar.</w:t>
            </w:r>
          </w:p>
        </w:tc>
        <w:tc>
          <w:tcPr>
            <w:tcW w:w="4819" w:type="dxa"/>
            <w:shd w:val="clear" w:color="auto" w:fill="auto"/>
          </w:tcPr>
          <w:p w14:paraId="4BEE446A" w14:textId="5DBD1067" w:rsidR="00B5769E" w:rsidRPr="00AE2C11" w:rsidRDefault="00E905C7" w:rsidP="00E9040F">
            <w:pPr>
              <w:spacing w:before="40"/>
              <w:jc w:val="both"/>
              <w:rPr>
                <w:bCs/>
                <w:sz w:val="22"/>
                <w:szCs w:val="22"/>
                <w:lang w:val="uz-Latn-UZ"/>
              </w:rPr>
            </w:pPr>
            <w:r w:rsidRPr="00E905C7">
              <w:rPr>
                <w:bCs/>
                <w:sz w:val="22"/>
                <w:szCs w:val="22"/>
                <w:lang w:val="uz-Latn-UZ"/>
              </w:rPr>
              <w:t>4.1.1.5. В случае направления Исполнителю мотивированного отказа Стороны определяют перечень доработок, необходимых для устранения имеющихся недостатков.</w:t>
            </w:r>
          </w:p>
        </w:tc>
      </w:tr>
      <w:tr w:rsidR="00B5769E" w:rsidRPr="0026514E" w14:paraId="7F555A9E" w14:textId="77777777" w:rsidTr="00002C4A">
        <w:tc>
          <w:tcPr>
            <w:tcW w:w="4962" w:type="dxa"/>
            <w:shd w:val="clear" w:color="auto" w:fill="auto"/>
          </w:tcPr>
          <w:p w14:paraId="1E2B3450" w14:textId="3B029D6D" w:rsidR="00B5769E" w:rsidRPr="00D14DE7" w:rsidRDefault="006B3EC0" w:rsidP="00E9040F">
            <w:pPr>
              <w:spacing w:before="40"/>
              <w:jc w:val="both"/>
              <w:rPr>
                <w:sz w:val="22"/>
                <w:szCs w:val="22"/>
              </w:rPr>
            </w:pPr>
            <w:r w:rsidRPr="006B3EC0">
              <w:rPr>
                <w:sz w:val="22"/>
                <w:szCs w:val="22"/>
              </w:rPr>
              <w:t>4.1.1.6. Shartnoma bo‘yicha xizmatlar Ikkala Tomon Ko‘rsatilgan xizmatlar dalolatnomasini imzolagan paytdan boshlab Ijrochi tomonidan ko‘rsatilgan deb hisoblanadi.</w:t>
            </w:r>
          </w:p>
        </w:tc>
        <w:tc>
          <w:tcPr>
            <w:tcW w:w="4819" w:type="dxa"/>
            <w:shd w:val="clear" w:color="auto" w:fill="auto"/>
          </w:tcPr>
          <w:p w14:paraId="7A8299DB" w14:textId="522C703D" w:rsidR="00B5769E" w:rsidRPr="00E905C7" w:rsidRDefault="00E905C7" w:rsidP="00E9040F">
            <w:pPr>
              <w:spacing w:before="40"/>
              <w:jc w:val="both"/>
              <w:rPr>
                <w:bCs/>
                <w:sz w:val="22"/>
                <w:szCs w:val="22"/>
              </w:rPr>
            </w:pPr>
            <w:r w:rsidRPr="00E905C7">
              <w:rPr>
                <w:bCs/>
                <w:sz w:val="22"/>
                <w:szCs w:val="22"/>
              </w:rPr>
              <w:t>4.1.1.6. Услуги по Договору считаются оказанными Исполнителем с момента подписания обеими Сторонами Акта оказанных услуг.</w:t>
            </w:r>
          </w:p>
        </w:tc>
      </w:tr>
      <w:tr w:rsidR="00B5769E" w:rsidRPr="0026514E" w14:paraId="7544B1C6" w14:textId="77777777" w:rsidTr="00002C4A">
        <w:tc>
          <w:tcPr>
            <w:tcW w:w="4962" w:type="dxa"/>
            <w:shd w:val="clear" w:color="auto" w:fill="auto"/>
          </w:tcPr>
          <w:p w14:paraId="1437BB71" w14:textId="77777777" w:rsidR="006B3EC0" w:rsidRPr="006B3EC0" w:rsidRDefault="006B3EC0" w:rsidP="006B3EC0">
            <w:pPr>
              <w:spacing w:before="40"/>
              <w:jc w:val="both"/>
              <w:rPr>
                <w:sz w:val="22"/>
                <w:szCs w:val="22"/>
              </w:rPr>
            </w:pPr>
            <w:r w:rsidRPr="006B3EC0">
              <w:rPr>
                <w:sz w:val="22"/>
                <w:szCs w:val="22"/>
              </w:rPr>
              <w:t>4.1.6.1. Xizmatlar/Ishlar ko‘rsatish bo‘yicha ishlar bajarilganligi Buyurtmachi tomonidan Dalolatnomada quyidagi imzo bilan tasdiqlanadi:</w:t>
            </w:r>
          </w:p>
          <w:p w14:paraId="391E87A3" w14:textId="77777777" w:rsidR="006B3EC0" w:rsidRPr="006B3EC0" w:rsidRDefault="006B3EC0" w:rsidP="006B3EC0">
            <w:pPr>
              <w:spacing w:before="40"/>
              <w:jc w:val="both"/>
              <w:rPr>
                <w:sz w:val="22"/>
                <w:szCs w:val="22"/>
                <w:lang w:val="en-US"/>
              </w:rPr>
            </w:pPr>
            <w:r w:rsidRPr="006B3EC0">
              <w:rPr>
                <w:sz w:val="22"/>
                <w:szCs w:val="22"/>
                <w:lang w:val="en-US"/>
              </w:rPr>
              <w:t>Viloyatlarda - TB DES Kommutatsiya quyi tizimidan foydalanish guruhi rahbari.</w:t>
            </w:r>
          </w:p>
          <w:p w14:paraId="761A1809" w14:textId="63464AC9" w:rsidR="00B5769E" w:rsidRPr="006B3EC0" w:rsidRDefault="006B3EC0" w:rsidP="006B3EC0">
            <w:pPr>
              <w:spacing w:before="40"/>
              <w:jc w:val="both"/>
              <w:rPr>
                <w:sz w:val="22"/>
                <w:szCs w:val="22"/>
                <w:lang w:val="en-US"/>
              </w:rPr>
            </w:pPr>
            <w:r w:rsidRPr="006B3EC0">
              <w:rPr>
                <w:sz w:val="22"/>
                <w:szCs w:val="22"/>
                <w:lang w:val="en-US"/>
              </w:rPr>
              <w:t>Toshkentda - DES va DIT TB rahbarlari.</w:t>
            </w:r>
          </w:p>
        </w:tc>
        <w:tc>
          <w:tcPr>
            <w:tcW w:w="4819" w:type="dxa"/>
            <w:shd w:val="clear" w:color="auto" w:fill="auto"/>
          </w:tcPr>
          <w:p w14:paraId="1DB2834F" w14:textId="77777777" w:rsidR="00E905C7" w:rsidRPr="00E905C7" w:rsidRDefault="00E905C7" w:rsidP="00E905C7">
            <w:pPr>
              <w:spacing w:before="40"/>
              <w:jc w:val="both"/>
              <w:rPr>
                <w:bCs/>
                <w:sz w:val="22"/>
                <w:szCs w:val="22"/>
                <w:lang w:val="uz-Cyrl-UZ"/>
              </w:rPr>
            </w:pPr>
            <w:r w:rsidRPr="00E905C7">
              <w:rPr>
                <w:bCs/>
                <w:sz w:val="22"/>
                <w:szCs w:val="22"/>
                <w:lang w:val="uz-Cyrl-UZ"/>
              </w:rPr>
              <w:t>4.1.6.1. Факт работ по оказанию Услуг/Работ подтверждается со стороны заказчика подписью в Акте:</w:t>
            </w:r>
          </w:p>
          <w:p w14:paraId="6464225F" w14:textId="77777777" w:rsidR="00E905C7" w:rsidRPr="00E905C7" w:rsidRDefault="00E905C7" w:rsidP="00E905C7">
            <w:pPr>
              <w:spacing w:before="40"/>
              <w:jc w:val="both"/>
              <w:rPr>
                <w:bCs/>
                <w:sz w:val="22"/>
                <w:szCs w:val="22"/>
                <w:lang w:val="uz-Cyrl-UZ"/>
              </w:rPr>
            </w:pPr>
            <w:r w:rsidRPr="00E905C7">
              <w:rPr>
                <w:bCs/>
                <w:sz w:val="22"/>
                <w:szCs w:val="22"/>
                <w:lang w:val="uz-Cyrl-UZ"/>
              </w:rPr>
              <w:t>В регионах – ТБ  ДЭС  Руководитель группы эксплуатации коммутационной подсистемы.</w:t>
            </w:r>
          </w:p>
          <w:p w14:paraId="62190794" w14:textId="70878AF3" w:rsidR="00B5769E" w:rsidRPr="00E905C7" w:rsidRDefault="00E905C7" w:rsidP="00E905C7">
            <w:pPr>
              <w:spacing w:before="40"/>
              <w:jc w:val="both"/>
              <w:rPr>
                <w:bCs/>
                <w:sz w:val="22"/>
                <w:szCs w:val="22"/>
                <w:lang w:val="uz-Cyrl-UZ"/>
              </w:rPr>
            </w:pPr>
            <w:r w:rsidRPr="00E905C7">
              <w:rPr>
                <w:bCs/>
                <w:sz w:val="22"/>
                <w:szCs w:val="22"/>
                <w:lang w:val="uz-Cyrl-UZ"/>
              </w:rPr>
              <w:t>В Ташкенте – Руководители ДЭС и ДИТ ТБ.</w:t>
            </w:r>
          </w:p>
        </w:tc>
      </w:tr>
      <w:tr w:rsidR="00B5769E" w:rsidRPr="0026514E" w14:paraId="1F041564" w14:textId="77777777" w:rsidTr="00002C4A">
        <w:tc>
          <w:tcPr>
            <w:tcW w:w="4962" w:type="dxa"/>
            <w:shd w:val="clear" w:color="auto" w:fill="auto"/>
          </w:tcPr>
          <w:p w14:paraId="7D1D448E" w14:textId="4B71B0D9" w:rsidR="00B5769E" w:rsidRPr="0003514A" w:rsidRDefault="006B3EC0" w:rsidP="00E9040F">
            <w:pPr>
              <w:spacing w:before="40"/>
              <w:jc w:val="both"/>
              <w:rPr>
                <w:sz w:val="22"/>
                <w:szCs w:val="22"/>
              </w:rPr>
            </w:pPr>
            <w:r w:rsidRPr="006B3EC0">
              <w:rPr>
                <w:sz w:val="22"/>
                <w:szCs w:val="22"/>
              </w:rPr>
              <w:t>4.1.1.7. Tomonlar Ijrochi tomonidan bir tomonlama imzolangan Ko‘rsatilgan xizmatlar dalolatnomasi (dalolatnomalari) yuridik kuchga ega emasligi to‘g‘risida kelishuvga erishdilar.</w:t>
            </w:r>
          </w:p>
        </w:tc>
        <w:tc>
          <w:tcPr>
            <w:tcW w:w="4819" w:type="dxa"/>
            <w:shd w:val="clear" w:color="auto" w:fill="auto"/>
          </w:tcPr>
          <w:p w14:paraId="66DBF2F2" w14:textId="71561B2D" w:rsidR="00B5769E" w:rsidRPr="00E905C7" w:rsidRDefault="00E905C7" w:rsidP="00E9040F">
            <w:pPr>
              <w:spacing w:before="40"/>
              <w:jc w:val="both"/>
              <w:rPr>
                <w:bCs/>
                <w:sz w:val="22"/>
                <w:szCs w:val="22"/>
              </w:rPr>
            </w:pPr>
            <w:r w:rsidRPr="00E905C7">
              <w:rPr>
                <w:bCs/>
                <w:sz w:val="22"/>
                <w:szCs w:val="22"/>
              </w:rPr>
              <w:t>4.1.1.7. Стороны достигли договоренности о том, что Акт (акты) оказанных услуг, подписанный (подписанные) в одностороннем порядке Исполнителем, не имеет (не имеют) юридической силы.</w:t>
            </w:r>
          </w:p>
        </w:tc>
      </w:tr>
      <w:tr w:rsidR="00B5769E" w:rsidRPr="0026514E" w14:paraId="7EF0879C" w14:textId="77777777" w:rsidTr="00002C4A">
        <w:tc>
          <w:tcPr>
            <w:tcW w:w="4962" w:type="dxa"/>
            <w:shd w:val="clear" w:color="auto" w:fill="auto"/>
          </w:tcPr>
          <w:p w14:paraId="7993499B" w14:textId="1F0318D4" w:rsidR="00B5769E" w:rsidRPr="00465551" w:rsidRDefault="00883BBF" w:rsidP="00AF1466">
            <w:pPr>
              <w:spacing w:before="40"/>
              <w:jc w:val="both"/>
              <w:rPr>
                <w:sz w:val="22"/>
                <w:szCs w:val="22"/>
              </w:rPr>
            </w:pPr>
            <w:r w:rsidRPr="00883BBF">
              <w:rPr>
                <w:sz w:val="22"/>
                <w:szCs w:val="22"/>
              </w:rPr>
              <w:t>4.1.1.8. Ko‘rsatilgan xizmatlar dalolatnomasining imzolanishi Ijrochini Xizmatlarni qabul qilgandan so‘ng aniqlangan kamchiliklar (nuqsonlar), shu jumladan yashirin kamchiliklar uchun javobgarlikdan ozod qilmaydi.</w:t>
            </w:r>
          </w:p>
        </w:tc>
        <w:tc>
          <w:tcPr>
            <w:tcW w:w="4819" w:type="dxa"/>
            <w:shd w:val="clear" w:color="auto" w:fill="auto"/>
          </w:tcPr>
          <w:p w14:paraId="227BB58C" w14:textId="0D194378" w:rsidR="00B5769E" w:rsidRPr="00AE2C11" w:rsidRDefault="00E905C7" w:rsidP="00E9040F">
            <w:pPr>
              <w:spacing w:before="40"/>
              <w:jc w:val="both"/>
              <w:rPr>
                <w:bCs/>
                <w:sz w:val="22"/>
                <w:szCs w:val="22"/>
                <w:lang w:val="uz-Latn-UZ"/>
              </w:rPr>
            </w:pPr>
            <w:r w:rsidRPr="00E905C7">
              <w:rPr>
                <w:bCs/>
                <w:sz w:val="22"/>
                <w:szCs w:val="22"/>
                <w:lang w:val="uz-Latn-UZ"/>
              </w:rPr>
              <w:t>4.1.1.8. Подписание Акта оказанных услуг не освобождает Исполнителя от ответственности за обнаруженные после приемки Услуг недостатки (дефекты), в том числе скрытые недостатки.</w:t>
            </w:r>
          </w:p>
        </w:tc>
      </w:tr>
      <w:tr w:rsidR="00E905C7" w:rsidRPr="0026514E" w14:paraId="2A44A9DE" w14:textId="77777777" w:rsidTr="00002C4A">
        <w:tc>
          <w:tcPr>
            <w:tcW w:w="4962" w:type="dxa"/>
            <w:shd w:val="clear" w:color="auto" w:fill="auto"/>
          </w:tcPr>
          <w:p w14:paraId="042E101C" w14:textId="596F04C2" w:rsidR="00E905C7" w:rsidRPr="00465551" w:rsidRDefault="00883BBF" w:rsidP="00AF1466">
            <w:pPr>
              <w:spacing w:before="40"/>
              <w:jc w:val="both"/>
              <w:rPr>
                <w:sz w:val="22"/>
                <w:szCs w:val="22"/>
              </w:rPr>
            </w:pPr>
            <w:r w:rsidRPr="00883BBF">
              <w:rPr>
                <w:sz w:val="22"/>
                <w:szCs w:val="22"/>
              </w:rPr>
              <w:t>4.1.1.9. Tomonlar Ishlarni bajarish davomida yuzaga keladigan tashkiliy va texnik masalalarni hal qilish uchun mas’ul vakillarni tayinlaydilar, bu haqda bir-birlarini yozma ravishda xabardor qilishlari shart.</w:t>
            </w:r>
          </w:p>
        </w:tc>
        <w:tc>
          <w:tcPr>
            <w:tcW w:w="4819" w:type="dxa"/>
            <w:shd w:val="clear" w:color="auto" w:fill="auto"/>
          </w:tcPr>
          <w:p w14:paraId="762CA862" w14:textId="51DACDCE" w:rsidR="00E905C7" w:rsidRPr="00E905C7" w:rsidRDefault="00E905C7" w:rsidP="00E9040F">
            <w:pPr>
              <w:spacing w:before="40"/>
              <w:jc w:val="both"/>
              <w:rPr>
                <w:bCs/>
                <w:sz w:val="22"/>
                <w:szCs w:val="22"/>
                <w:lang w:val="uz-Latn-UZ"/>
              </w:rPr>
            </w:pPr>
            <w:r w:rsidRPr="00E905C7">
              <w:rPr>
                <w:bCs/>
                <w:sz w:val="22"/>
                <w:szCs w:val="22"/>
                <w:lang w:val="uz-Latn-UZ"/>
              </w:rPr>
              <w:t>4.1.1.9.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E905C7" w:rsidRPr="0026514E" w14:paraId="098D1788" w14:textId="77777777" w:rsidTr="00002C4A">
        <w:tc>
          <w:tcPr>
            <w:tcW w:w="4962" w:type="dxa"/>
            <w:shd w:val="clear" w:color="auto" w:fill="auto"/>
          </w:tcPr>
          <w:p w14:paraId="368F1C3B" w14:textId="5F06D9EF" w:rsidR="00E905C7" w:rsidRPr="00883BBF" w:rsidRDefault="00883BBF" w:rsidP="00AF1466">
            <w:pPr>
              <w:spacing w:before="40"/>
              <w:jc w:val="both"/>
              <w:rPr>
                <w:sz w:val="22"/>
                <w:szCs w:val="22"/>
                <w:lang w:val="en-US"/>
              </w:rPr>
            </w:pPr>
            <w:r w:rsidRPr="00883BBF">
              <w:rPr>
                <w:sz w:val="22"/>
                <w:szCs w:val="22"/>
                <w:lang w:val="en-US"/>
              </w:rPr>
              <w:t>4.2. Pretsizion konditsiyalash tizimlari uskunalarini ta’mirlash va almashtirish ishlari</w:t>
            </w:r>
          </w:p>
        </w:tc>
        <w:tc>
          <w:tcPr>
            <w:tcW w:w="4819" w:type="dxa"/>
            <w:shd w:val="clear" w:color="auto" w:fill="auto"/>
          </w:tcPr>
          <w:p w14:paraId="2B3ACB11" w14:textId="6806D20C" w:rsidR="00E905C7" w:rsidRPr="00E905C7" w:rsidRDefault="00E905C7" w:rsidP="00E9040F">
            <w:pPr>
              <w:spacing w:before="40"/>
              <w:jc w:val="both"/>
              <w:rPr>
                <w:bCs/>
                <w:sz w:val="22"/>
                <w:szCs w:val="22"/>
              </w:rPr>
            </w:pPr>
            <w:r w:rsidRPr="00E905C7">
              <w:rPr>
                <w:bCs/>
                <w:sz w:val="22"/>
                <w:szCs w:val="22"/>
              </w:rPr>
              <w:t>4.2. Работы по ремонту и замене оборудования систем прецизионного кондиционирования</w:t>
            </w:r>
          </w:p>
        </w:tc>
      </w:tr>
      <w:tr w:rsidR="00E905C7" w:rsidRPr="0026514E" w14:paraId="3B2B1128" w14:textId="77777777" w:rsidTr="00002C4A">
        <w:tc>
          <w:tcPr>
            <w:tcW w:w="4962" w:type="dxa"/>
            <w:shd w:val="clear" w:color="auto" w:fill="auto"/>
          </w:tcPr>
          <w:p w14:paraId="6DDDC9FD" w14:textId="77777777" w:rsidR="00883BBF" w:rsidRPr="00883BBF" w:rsidRDefault="00883BBF" w:rsidP="00883BBF">
            <w:pPr>
              <w:spacing w:before="40"/>
              <w:jc w:val="both"/>
              <w:rPr>
                <w:sz w:val="22"/>
                <w:szCs w:val="22"/>
              </w:rPr>
            </w:pPr>
            <w:r w:rsidRPr="00883BBF">
              <w:rPr>
                <w:sz w:val="22"/>
                <w:szCs w:val="22"/>
              </w:rPr>
              <w:t>4.2.1 Ushbu Shartnoma bo‘yicha ishlar yakunlangandan so‘ng Ijrochi:</w:t>
            </w:r>
          </w:p>
          <w:p w14:paraId="75608815" w14:textId="709AEE83" w:rsidR="00E905C7" w:rsidRPr="00465551" w:rsidRDefault="00883BBF" w:rsidP="00883BBF">
            <w:pPr>
              <w:spacing w:before="40"/>
              <w:jc w:val="both"/>
              <w:rPr>
                <w:sz w:val="22"/>
                <w:szCs w:val="22"/>
              </w:rPr>
            </w:pPr>
            <w:r w:rsidRPr="00883BBF">
              <w:rPr>
                <w:sz w:val="22"/>
                <w:szCs w:val="22"/>
              </w:rPr>
              <w:t>Buyurtmachini bajarilgan Ishlarni topshirishga tayyorligi to‘g‘risida ushbu Shartnomaning 6.4.1-bandiga muvofiq tayinlangan Buyurtmachining mas’ul ijrochisini xabardor qilish (elektron pochta, telefon qo‘ng‘irog‘i va boshqalar) yoki ushbu Shartnoma shartlariga muvofiq bunday xabarnomani olish faktini qayd etuvchi boshqa usul orqali xabardor qiladi;</w:t>
            </w:r>
          </w:p>
        </w:tc>
        <w:tc>
          <w:tcPr>
            <w:tcW w:w="4819" w:type="dxa"/>
            <w:shd w:val="clear" w:color="auto" w:fill="auto"/>
          </w:tcPr>
          <w:p w14:paraId="5D3ABF3F" w14:textId="77777777" w:rsidR="00E905C7" w:rsidRPr="00E905C7" w:rsidRDefault="00E905C7" w:rsidP="00E905C7">
            <w:pPr>
              <w:spacing w:before="40"/>
              <w:jc w:val="both"/>
              <w:rPr>
                <w:bCs/>
                <w:sz w:val="22"/>
                <w:szCs w:val="22"/>
              </w:rPr>
            </w:pPr>
            <w:r w:rsidRPr="00E905C7">
              <w:rPr>
                <w:bCs/>
                <w:sz w:val="22"/>
                <w:szCs w:val="22"/>
              </w:rPr>
              <w:t>4.2.1 После завершения Работ по настоящему Договору Исполнитель:</w:t>
            </w:r>
          </w:p>
          <w:p w14:paraId="135190C2" w14:textId="31C7B033" w:rsidR="00E905C7" w:rsidRPr="00E905C7" w:rsidRDefault="00E905C7" w:rsidP="00E905C7">
            <w:pPr>
              <w:spacing w:before="40"/>
              <w:jc w:val="both"/>
              <w:rPr>
                <w:bCs/>
                <w:sz w:val="22"/>
                <w:szCs w:val="22"/>
              </w:rPr>
            </w:pPr>
            <w:r w:rsidRPr="00E905C7">
              <w:rPr>
                <w:bCs/>
                <w:sz w:val="22"/>
                <w:szCs w:val="22"/>
              </w:rPr>
              <w:t>Уведомляет Заказчика о готовности к сдаче выполненных Работ посредством уведомления (электронной почты, телефонного звонка и т.п.) ответственного исполнителя Заказчика, назначенного согласно п.6.4.1. настоящего Договора, либо иным способом, фиксирующим факт получения такого уведомления в соответствии с условиями настоящего Договора;</w:t>
            </w:r>
          </w:p>
        </w:tc>
      </w:tr>
      <w:tr w:rsidR="00E905C7" w:rsidRPr="0026514E" w14:paraId="15C6F07E" w14:textId="77777777" w:rsidTr="00002C4A">
        <w:tc>
          <w:tcPr>
            <w:tcW w:w="4962" w:type="dxa"/>
            <w:shd w:val="clear" w:color="auto" w:fill="auto"/>
          </w:tcPr>
          <w:p w14:paraId="3F9E4EBC" w14:textId="4904B4FA" w:rsidR="00E905C7" w:rsidRPr="00465551" w:rsidRDefault="00883BBF" w:rsidP="00AF1466">
            <w:pPr>
              <w:spacing w:before="40"/>
              <w:jc w:val="both"/>
              <w:rPr>
                <w:sz w:val="22"/>
                <w:szCs w:val="22"/>
              </w:rPr>
            </w:pPr>
            <w:r w:rsidRPr="00883BBF">
              <w:rPr>
                <w:sz w:val="22"/>
                <w:szCs w:val="22"/>
              </w:rPr>
              <w:t>4.2.2. Ijrochidan xabarnoma olgan Buyurtmachi 3 (uch) ish kuni ichida qabul qilishga kirishishi shart.</w:t>
            </w:r>
          </w:p>
        </w:tc>
        <w:tc>
          <w:tcPr>
            <w:tcW w:w="4819" w:type="dxa"/>
            <w:shd w:val="clear" w:color="auto" w:fill="auto"/>
          </w:tcPr>
          <w:p w14:paraId="373F6308" w14:textId="7C766EB5" w:rsidR="00E905C7" w:rsidRPr="00E905C7" w:rsidRDefault="00E905C7" w:rsidP="00E905C7">
            <w:pPr>
              <w:spacing w:before="40"/>
              <w:jc w:val="both"/>
              <w:rPr>
                <w:bCs/>
                <w:sz w:val="22"/>
                <w:szCs w:val="22"/>
              </w:rPr>
            </w:pPr>
            <w:r w:rsidRPr="00E905C7">
              <w:rPr>
                <w:bCs/>
                <w:sz w:val="22"/>
                <w:szCs w:val="22"/>
              </w:rPr>
              <w:t>4.2.2. Заказчик, получивший уведомления от Исполнителя обязан в течение 3 (трёх) рабочих дней приступить к приемке.</w:t>
            </w:r>
          </w:p>
        </w:tc>
      </w:tr>
      <w:tr w:rsidR="00E905C7" w:rsidRPr="0026514E" w14:paraId="2FE7E9D8" w14:textId="77777777" w:rsidTr="00002C4A">
        <w:tc>
          <w:tcPr>
            <w:tcW w:w="4962" w:type="dxa"/>
            <w:shd w:val="clear" w:color="auto" w:fill="auto"/>
          </w:tcPr>
          <w:p w14:paraId="5099D4C0" w14:textId="2F21AB25" w:rsidR="00E905C7" w:rsidRPr="00465551" w:rsidRDefault="0003514A" w:rsidP="00AF1466">
            <w:pPr>
              <w:spacing w:before="40"/>
              <w:jc w:val="both"/>
              <w:rPr>
                <w:sz w:val="22"/>
                <w:szCs w:val="22"/>
              </w:rPr>
            </w:pPr>
            <w:r w:rsidRPr="0003514A">
              <w:rPr>
                <w:sz w:val="22"/>
                <w:szCs w:val="22"/>
              </w:rPr>
              <w:t>4.3. Buyurtmachi bajarilgan Ishlarning sifatini tekshirish va Ishlarning zarur darajada sifatli bajarilmaganligi faktini, shu jumladan mustaqil mutaxassislarni (ekspertlarni) jalb etish yo‘li bilan aniqlash huquqiga ega.</w:t>
            </w:r>
          </w:p>
        </w:tc>
        <w:tc>
          <w:tcPr>
            <w:tcW w:w="4819" w:type="dxa"/>
            <w:shd w:val="clear" w:color="auto" w:fill="auto"/>
          </w:tcPr>
          <w:p w14:paraId="3883B5F2" w14:textId="6F60B1D6" w:rsidR="00E905C7" w:rsidRPr="00E905C7" w:rsidRDefault="00E905C7" w:rsidP="00E905C7">
            <w:pPr>
              <w:spacing w:before="40"/>
              <w:jc w:val="both"/>
              <w:rPr>
                <w:bCs/>
                <w:sz w:val="22"/>
                <w:szCs w:val="22"/>
              </w:rPr>
            </w:pPr>
            <w:r w:rsidRPr="00E905C7">
              <w:rPr>
                <w:bCs/>
                <w:sz w:val="22"/>
                <w:szCs w:val="22"/>
              </w:rPr>
              <w:t>4.3.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tc>
      </w:tr>
      <w:tr w:rsidR="00E905C7" w:rsidRPr="0026514E" w14:paraId="7C788776" w14:textId="77777777" w:rsidTr="00002C4A">
        <w:tc>
          <w:tcPr>
            <w:tcW w:w="4962" w:type="dxa"/>
            <w:shd w:val="clear" w:color="auto" w:fill="auto"/>
          </w:tcPr>
          <w:p w14:paraId="6B5A6D4E" w14:textId="1C128ADA" w:rsidR="00E905C7" w:rsidRPr="00465551" w:rsidRDefault="0003514A" w:rsidP="00AF1466">
            <w:pPr>
              <w:spacing w:before="40"/>
              <w:jc w:val="both"/>
              <w:rPr>
                <w:sz w:val="22"/>
                <w:szCs w:val="22"/>
              </w:rPr>
            </w:pPr>
            <w:r w:rsidRPr="0003514A">
              <w:rPr>
                <w:sz w:val="22"/>
                <w:szCs w:val="22"/>
              </w:rPr>
              <w:t>4.4. Buyurtmachi quyidagi huquqlarga ega:</w:t>
            </w:r>
          </w:p>
        </w:tc>
        <w:tc>
          <w:tcPr>
            <w:tcW w:w="4819" w:type="dxa"/>
            <w:shd w:val="clear" w:color="auto" w:fill="auto"/>
          </w:tcPr>
          <w:p w14:paraId="0720480B" w14:textId="79B58C82" w:rsidR="00E905C7" w:rsidRPr="00E905C7" w:rsidRDefault="00E905C7" w:rsidP="00E905C7">
            <w:pPr>
              <w:spacing w:before="40"/>
              <w:jc w:val="both"/>
              <w:rPr>
                <w:bCs/>
                <w:sz w:val="22"/>
                <w:szCs w:val="22"/>
              </w:rPr>
            </w:pPr>
            <w:r w:rsidRPr="00E905C7">
              <w:rPr>
                <w:bCs/>
                <w:sz w:val="22"/>
                <w:szCs w:val="22"/>
              </w:rPr>
              <w:t>4.4. Заказчик вправе:</w:t>
            </w:r>
          </w:p>
        </w:tc>
      </w:tr>
      <w:tr w:rsidR="00E905C7" w:rsidRPr="0026514E" w14:paraId="7F8E1AC6" w14:textId="77777777" w:rsidTr="00002C4A">
        <w:tc>
          <w:tcPr>
            <w:tcW w:w="4962" w:type="dxa"/>
            <w:shd w:val="clear" w:color="auto" w:fill="auto"/>
          </w:tcPr>
          <w:p w14:paraId="17178D41" w14:textId="53169576" w:rsidR="00E905C7" w:rsidRPr="00465551" w:rsidRDefault="0003514A" w:rsidP="00AF1466">
            <w:pPr>
              <w:spacing w:before="40"/>
              <w:jc w:val="both"/>
              <w:rPr>
                <w:sz w:val="22"/>
                <w:szCs w:val="22"/>
              </w:rPr>
            </w:pPr>
            <w:r w:rsidRPr="0003514A">
              <w:rPr>
                <w:sz w:val="22"/>
                <w:szCs w:val="22"/>
              </w:rPr>
              <w:t>4.4.1. Agar ishlar zarur sifatda bajarilgan bo‘lsa, Ijrochi tomonidan taqdim etilgan Bajarilgan ishlar dalolatnomasini imzolash;</w:t>
            </w:r>
          </w:p>
        </w:tc>
        <w:tc>
          <w:tcPr>
            <w:tcW w:w="4819" w:type="dxa"/>
            <w:shd w:val="clear" w:color="auto" w:fill="auto"/>
          </w:tcPr>
          <w:p w14:paraId="7D92B09B" w14:textId="45027F6F" w:rsidR="00E905C7" w:rsidRPr="00E905C7" w:rsidRDefault="00E905C7" w:rsidP="00E905C7">
            <w:pPr>
              <w:spacing w:before="40"/>
              <w:jc w:val="both"/>
              <w:rPr>
                <w:bCs/>
                <w:sz w:val="22"/>
                <w:szCs w:val="22"/>
                <w:lang w:val="ru-RU"/>
              </w:rPr>
            </w:pPr>
            <w:r w:rsidRPr="00E905C7">
              <w:rPr>
                <w:bCs/>
                <w:sz w:val="22"/>
                <w:szCs w:val="22"/>
                <w:lang w:val="ru-RU"/>
              </w:rPr>
              <w:t>4.4.1. Подписать представленный Исполнителем Акт выполненных Работ в случае выполнения работ надлежащего качества;</w:t>
            </w:r>
          </w:p>
        </w:tc>
      </w:tr>
      <w:tr w:rsidR="00E905C7" w:rsidRPr="0026514E" w14:paraId="7849E0E2" w14:textId="77777777" w:rsidTr="00002C4A">
        <w:tc>
          <w:tcPr>
            <w:tcW w:w="4962" w:type="dxa"/>
            <w:shd w:val="clear" w:color="auto" w:fill="auto"/>
          </w:tcPr>
          <w:p w14:paraId="04876D39" w14:textId="7A0F0087" w:rsidR="0003514A" w:rsidRPr="0003514A" w:rsidRDefault="0003514A" w:rsidP="0003514A">
            <w:pPr>
              <w:spacing w:before="40"/>
              <w:jc w:val="both"/>
              <w:rPr>
                <w:sz w:val="22"/>
                <w:szCs w:val="22"/>
              </w:rPr>
            </w:pPr>
            <w:r w:rsidRPr="0003514A">
              <w:rPr>
                <w:sz w:val="22"/>
                <w:szCs w:val="22"/>
              </w:rPr>
              <w:t xml:space="preserve">4.4.2. Ishlarni qabul qilish jarayonida Ishlarning kamchiliklari (nuqsonlari) aniqlangan taqdirda, </w:t>
            </w:r>
            <w:r w:rsidR="00713074">
              <w:rPr>
                <w:sz w:val="22"/>
                <w:szCs w:val="22"/>
              </w:rPr>
              <w:t>Ijrochi</w:t>
            </w:r>
            <w:r w:rsidR="00713074" w:rsidRPr="0003514A">
              <w:rPr>
                <w:sz w:val="22"/>
                <w:szCs w:val="22"/>
              </w:rPr>
              <w:t xml:space="preserve"> </w:t>
            </w:r>
            <w:r w:rsidRPr="0003514A">
              <w:rPr>
                <w:sz w:val="22"/>
                <w:szCs w:val="22"/>
              </w:rPr>
              <w:t>tomonidan asoslantirilgan rad javobini yuborgan holda Bajarilgan ishlar dalolatnomasini imzolashni rad etish yoxud Shartnoma bo‘yicha Ishlarni qabul qilishni rad etish;</w:t>
            </w:r>
          </w:p>
          <w:p w14:paraId="4B26DCEC" w14:textId="77777777" w:rsidR="00E905C7" w:rsidRPr="00465551" w:rsidRDefault="00E905C7" w:rsidP="00AF1466">
            <w:pPr>
              <w:spacing w:before="40"/>
              <w:jc w:val="both"/>
              <w:rPr>
                <w:sz w:val="22"/>
                <w:szCs w:val="22"/>
              </w:rPr>
            </w:pPr>
          </w:p>
        </w:tc>
        <w:tc>
          <w:tcPr>
            <w:tcW w:w="4819" w:type="dxa"/>
            <w:shd w:val="clear" w:color="auto" w:fill="auto"/>
          </w:tcPr>
          <w:p w14:paraId="2CF619D6" w14:textId="1221FD73" w:rsidR="00E905C7" w:rsidRPr="00E905C7" w:rsidRDefault="00E905C7" w:rsidP="00E905C7">
            <w:pPr>
              <w:spacing w:before="40"/>
              <w:jc w:val="both"/>
              <w:rPr>
                <w:bCs/>
                <w:sz w:val="22"/>
                <w:szCs w:val="22"/>
                <w:lang w:val="ru-RU"/>
              </w:rPr>
            </w:pPr>
            <w:r w:rsidRPr="00E905C7">
              <w:rPr>
                <w:bCs/>
                <w:sz w:val="22"/>
                <w:szCs w:val="22"/>
                <w:lang w:val="ru-RU"/>
              </w:rPr>
              <w:t>4.4.2. Отказаться от подписания Акта выполненных Работ с направлением Исполнителем мотивированного отказа в случае выявления в процессе приемки недостатков (дефектов) Работ либо отказаться от приемки Работ по Договору;</w:t>
            </w:r>
          </w:p>
        </w:tc>
      </w:tr>
      <w:tr w:rsidR="00E905C7" w:rsidRPr="0026514E" w14:paraId="300582EC" w14:textId="77777777" w:rsidTr="00002C4A">
        <w:tc>
          <w:tcPr>
            <w:tcW w:w="4962" w:type="dxa"/>
            <w:shd w:val="clear" w:color="auto" w:fill="auto"/>
          </w:tcPr>
          <w:p w14:paraId="26850C40" w14:textId="1AAB5353" w:rsidR="00E905C7" w:rsidRPr="00465551" w:rsidRDefault="0003514A" w:rsidP="00AF1466">
            <w:pPr>
              <w:spacing w:before="40"/>
              <w:jc w:val="both"/>
              <w:rPr>
                <w:sz w:val="22"/>
                <w:szCs w:val="22"/>
              </w:rPr>
            </w:pPr>
            <w:r w:rsidRPr="0003514A">
              <w:rPr>
                <w:sz w:val="22"/>
                <w:szCs w:val="22"/>
              </w:rPr>
              <w:t>4.4.3. Bajarilgan ishlar dalolatnomasi va hisobvaraq-fakturaga ishlarning qiymati, turlari va hajmlari bo‘yicha o‘zgartirishlar, tuzatishlar kiritish to‘g‘risida Ijrochiga bajarilishi majburiy bo‘lgan ko‘rsatmalar berish. Buyurtmachining ushbu ko‘rsatmalari asoslangan bo‘lishi va ishlarning qiymati o‘zgarganligi va (yoki) bajarilgan ishlar dalolatnomasidan ishlarning ayrim turlari, hajmlari, agar bu ishlar bajarilmagan yoki lozim darajada sifatli bajarilmagan bo‘lsa, chiqarib tashlanganligi haqidagi asoslarni o‘z ichiga olishi kerak.</w:t>
            </w:r>
          </w:p>
        </w:tc>
        <w:tc>
          <w:tcPr>
            <w:tcW w:w="4819" w:type="dxa"/>
            <w:shd w:val="clear" w:color="auto" w:fill="auto"/>
          </w:tcPr>
          <w:p w14:paraId="5933B722" w14:textId="2A652E28" w:rsidR="00E905C7" w:rsidRPr="00E905C7" w:rsidRDefault="00E905C7" w:rsidP="00E905C7">
            <w:pPr>
              <w:spacing w:before="40"/>
              <w:jc w:val="both"/>
              <w:rPr>
                <w:bCs/>
                <w:sz w:val="22"/>
                <w:szCs w:val="22"/>
                <w:lang w:val="ru-RU"/>
              </w:rPr>
            </w:pPr>
            <w:r w:rsidRPr="00E905C7">
              <w:rPr>
                <w:bCs/>
                <w:sz w:val="22"/>
                <w:szCs w:val="22"/>
                <w:lang w:val="ru-RU"/>
              </w:rPr>
              <w:t>4.4.3. Дать Исполнителю обязательные для исполнения указания о внесении изменений, исправлений в акт выполненных работ и счет-фактуру в части стоимости, видов и объёмов работ. 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объёмов работ, если эти работы не были выполнены либо выполнены с ненадлежащим качеством.</w:t>
            </w:r>
          </w:p>
        </w:tc>
      </w:tr>
      <w:tr w:rsidR="00E905C7" w:rsidRPr="0026514E" w14:paraId="4FE1CF13" w14:textId="77777777" w:rsidTr="00002C4A">
        <w:tc>
          <w:tcPr>
            <w:tcW w:w="4962" w:type="dxa"/>
            <w:shd w:val="clear" w:color="auto" w:fill="auto"/>
          </w:tcPr>
          <w:p w14:paraId="6FF9160A" w14:textId="5983A8D5" w:rsidR="00E905C7" w:rsidRPr="0003514A" w:rsidRDefault="0003514A" w:rsidP="00AF1466">
            <w:pPr>
              <w:spacing w:before="40"/>
              <w:jc w:val="both"/>
              <w:rPr>
                <w:sz w:val="22"/>
                <w:szCs w:val="22"/>
                <w:lang w:val="en-US"/>
              </w:rPr>
            </w:pPr>
            <w:r w:rsidRPr="0003514A">
              <w:rPr>
                <w:sz w:val="22"/>
                <w:szCs w:val="22"/>
                <w:lang w:val="en-US"/>
              </w:rPr>
              <w:t>4.5. Ijrochi Buyurtmachining talabiga ko‘ra:</w:t>
            </w:r>
          </w:p>
        </w:tc>
        <w:tc>
          <w:tcPr>
            <w:tcW w:w="4819" w:type="dxa"/>
            <w:shd w:val="clear" w:color="auto" w:fill="auto"/>
          </w:tcPr>
          <w:p w14:paraId="41CF7C56" w14:textId="44C51FBE" w:rsidR="00E905C7" w:rsidRPr="00E905C7" w:rsidRDefault="00E905C7" w:rsidP="00E905C7">
            <w:pPr>
              <w:spacing w:before="40"/>
              <w:jc w:val="both"/>
              <w:rPr>
                <w:bCs/>
                <w:sz w:val="22"/>
                <w:szCs w:val="22"/>
                <w:lang w:val="ru-RU"/>
              </w:rPr>
            </w:pPr>
            <w:r w:rsidRPr="00E905C7">
              <w:rPr>
                <w:bCs/>
                <w:sz w:val="22"/>
                <w:szCs w:val="22"/>
                <w:lang w:val="ru-RU"/>
              </w:rPr>
              <w:t>4.5. Исполнитель обязуется по требованию Заказчика:</w:t>
            </w:r>
          </w:p>
        </w:tc>
      </w:tr>
      <w:tr w:rsidR="00E905C7" w:rsidRPr="0026514E" w14:paraId="06F575F4" w14:textId="77777777" w:rsidTr="00002C4A">
        <w:tc>
          <w:tcPr>
            <w:tcW w:w="4962" w:type="dxa"/>
            <w:shd w:val="clear" w:color="auto" w:fill="auto"/>
          </w:tcPr>
          <w:p w14:paraId="64952190" w14:textId="77777777" w:rsidR="0003514A" w:rsidRPr="0003514A" w:rsidRDefault="0003514A" w:rsidP="0003514A">
            <w:pPr>
              <w:spacing w:before="40"/>
              <w:jc w:val="both"/>
              <w:rPr>
                <w:sz w:val="22"/>
                <w:szCs w:val="22"/>
              </w:rPr>
            </w:pPr>
            <w:r w:rsidRPr="0003514A">
              <w:rPr>
                <w:sz w:val="22"/>
                <w:szCs w:val="22"/>
              </w:rPr>
              <w:t>4.5.1. Ishdagi kamchiliklarni (nuqsonlarni) o‘z hisobidan 5 (besh) ish kuni ichida bartaraf etish va Ishni Buyurtmachiga qayta topshirish.</w:t>
            </w:r>
          </w:p>
          <w:p w14:paraId="44208479" w14:textId="48358E11" w:rsidR="00E905C7" w:rsidRPr="00465551" w:rsidRDefault="0003514A" w:rsidP="0003514A">
            <w:pPr>
              <w:spacing w:before="40"/>
              <w:jc w:val="both"/>
              <w:rPr>
                <w:sz w:val="22"/>
                <w:szCs w:val="22"/>
              </w:rPr>
            </w:pPr>
            <w:r w:rsidRPr="0003514A">
              <w:rPr>
                <w:sz w:val="22"/>
                <w:szCs w:val="22"/>
              </w:rPr>
              <w:t>Buyurtmachining kamchiliklarni (nuqsonlarni) bartaraf etish to‘g‘risidagi talablari Ijrochi tomonidan bajarilishi majburiydir.</w:t>
            </w:r>
          </w:p>
        </w:tc>
        <w:tc>
          <w:tcPr>
            <w:tcW w:w="4819" w:type="dxa"/>
            <w:shd w:val="clear" w:color="auto" w:fill="auto"/>
          </w:tcPr>
          <w:p w14:paraId="3D42AD8D" w14:textId="77777777" w:rsidR="00E905C7" w:rsidRPr="00E905C7" w:rsidRDefault="00E905C7" w:rsidP="00E905C7">
            <w:pPr>
              <w:spacing w:before="40"/>
              <w:jc w:val="both"/>
              <w:rPr>
                <w:bCs/>
                <w:sz w:val="22"/>
                <w:szCs w:val="22"/>
                <w:lang w:val="ru-RU"/>
              </w:rPr>
            </w:pPr>
            <w:r w:rsidRPr="00E905C7">
              <w:rPr>
                <w:bCs/>
                <w:sz w:val="22"/>
                <w:szCs w:val="22"/>
                <w:lang w:val="ru-RU"/>
              </w:rPr>
              <w:t>4.5.1. За свой счет устранить недостатки (дефекты) Работ в течение 5 (пять) рабочих дней и повторно сдать Работы Заказчику.</w:t>
            </w:r>
          </w:p>
          <w:p w14:paraId="2E86DDBD" w14:textId="4208D137" w:rsidR="00E905C7" w:rsidRPr="00E905C7" w:rsidRDefault="00E905C7" w:rsidP="00E905C7">
            <w:pPr>
              <w:spacing w:before="40"/>
              <w:jc w:val="both"/>
              <w:rPr>
                <w:bCs/>
                <w:sz w:val="22"/>
                <w:szCs w:val="22"/>
                <w:lang w:val="ru-RU"/>
              </w:rPr>
            </w:pPr>
            <w:r w:rsidRPr="00E905C7">
              <w:rPr>
                <w:bCs/>
                <w:sz w:val="22"/>
                <w:szCs w:val="22"/>
                <w:lang w:val="ru-RU"/>
              </w:rPr>
              <w:t>Требования Заказчика об устранении недостатков (дефектов) обязательны для исполнения Исполнителем.</w:t>
            </w:r>
          </w:p>
        </w:tc>
      </w:tr>
      <w:tr w:rsidR="00E905C7" w:rsidRPr="0026514E" w14:paraId="6C947530" w14:textId="77777777" w:rsidTr="00002C4A">
        <w:tc>
          <w:tcPr>
            <w:tcW w:w="4962" w:type="dxa"/>
            <w:shd w:val="clear" w:color="auto" w:fill="auto"/>
          </w:tcPr>
          <w:p w14:paraId="256FB3BA" w14:textId="50D532B6" w:rsidR="00E905C7" w:rsidRPr="00465551" w:rsidRDefault="0003514A" w:rsidP="00AF1466">
            <w:pPr>
              <w:spacing w:before="40"/>
              <w:jc w:val="both"/>
              <w:rPr>
                <w:sz w:val="22"/>
                <w:szCs w:val="22"/>
              </w:rPr>
            </w:pPr>
            <w:r w:rsidRPr="0003514A">
              <w:rPr>
                <w:sz w:val="22"/>
                <w:szCs w:val="22"/>
              </w:rPr>
              <w:t>4.5.2. Ishlarning qiymatiga o‘zgartirishlar kiritish va dalolatnomadan ishlarning ayrim turlari, hajmlarini, agar bu ishlar bajarilmagan yoki lozim darajada sifatli bajarilmagan bo‘lsa, chiqarib tashlash.</w:t>
            </w:r>
          </w:p>
        </w:tc>
        <w:tc>
          <w:tcPr>
            <w:tcW w:w="4819" w:type="dxa"/>
            <w:shd w:val="clear" w:color="auto" w:fill="auto"/>
          </w:tcPr>
          <w:p w14:paraId="494EBC23" w14:textId="729691BB" w:rsidR="00E905C7" w:rsidRPr="00E905C7" w:rsidRDefault="00E905C7" w:rsidP="00E905C7">
            <w:pPr>
              <w:spacing w:before="40"/>
              <w:jc w:val="both"/>
              <w:rPr>
                <w:bCs/>
                <w:sz w:val="22"/>
                <w:szCs w:val="22"/>
                <w:lang w:val="ru-RU"/>
              </w:rPr>
            </w:pPr>
            <w:r w:rsidRPr="00E905C7">
              <w:rPr>
                <w:bCs/>
                <w:sz w:val="22"/>
                <w:szCs w:val="22"/>
                <w:lang w:val="ru-RU"/>
              </w:rPr>
              <w:t>4.5.2. Внести изменения в стоимость работ и исключить из акта отдельные виды, объёмы работ, если эти работы не были выполнены либо выполнены с ненадлежащим качеством.</w:t>
            </w:r>
          </w:p>
        </w:tc>
      </w:tr>
      <w:tr w:rsidR="00E905C7" w:rsidRPr="0026514E" w14:paraId="7290934D" w14:textId="77777777" w:rsidTr="00002C4A">
        <w:tc>
          <w:tcPr>
            <w:tcW w:w="4962" w:type="dxa"/>
            <w:shd w:val="clear" w:color="auto" w:fill="auto"/>
          </w:tcPr>
          <w:p w14:paraId="1931A930" w14:textId="185933E2" w:rsidR="00E905C7" w:rsidRPr="00465551" w:rsidRDefault="0003514A" w:rsidP="00AF1466">
            <w:pPr>
              <w:spacing w:before="40"/>
              <w:jc w:val="both"/>
              <w:rPr>
                <w:sz w:val="22"/>
                <w:szCs w:val="22"/>
              </w:rPr>
            </w:pPr>
            <w:r w:rsidRPr="0003514A">
              <w:rPr>
                <w:sz w:val="22"/>
                <w:szCs w:val="22"/>
              </w:rPr>
              <w:t>4.6. Ushbu Shartnomani tuzish orqali Ijrochi Buyurtmachining ishdagi kamchiliklarni (nuqsonlarni) bartaraf etish bo‘yicha barcha e’tirozlari, fikr-mulohazalari va talablarini so‘zsiz qabul qilishga va bajarishga roziligini bildiradi.</w:t>
            </w:r>
          </w:p>
        </w:tc>
        <w:tc>
          <w:tcPr>
            <w:tcW w:w="4819" w:type="dxa"/>
            <w:shd w:val="clear" w:color="auto" w:fill="auto"/>
          </w:tcPr>
          <w:p w14:paraId="21346843" w14:textId="788ADBF4" w:rsidR="00E905C7" w:rsidRPr="00E905C7" w:rsidRDefault="00E905C7" w:rsidP="00E905C7">
            <w:pPr>
              <w:spacing w:before="40"/>
              <w:jc w:val="both"/>
              <w:rPr>
                <w:bCs/>
                <w:sz w:val="22"/>
                <w:szCs w:val="22"/>
                <w:lang w:val="ru-RU"/>
              </w:rPr>
            </w:pPr>
            <w:r w:rsidRPr="00E905C7">
              <w:rPr>
                <w:bCs/>
                <w:sz w:val="22"/>
                <w:szCs w:val="22"/>
                <w:lang w:val="ru-RU"/>
              </w:rPr>
              <w:t>4.6. Заключая настоящий Договор, Исполнитель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tc>
      </w:tr>
      <w:tr w:rsidR="00E905C7" w:rsidRPr="0026514E" w14:paraId="2519EA1D" w14:textId="77777777" w:rsidTr="00002C4A">
        <w:tc>
          <w:tcPr>
            <w:tcW w:w="4962" w:type="dxa"/>
            <w:shd w:val="clear" w:color="auto" w:fill="auto"/>
          </w:tcPr>
          <w:p w14:paraId="03C4A573" w14:textId="666CD8C1" w:rsidR="00E905C7" w:rsidRPr="00465551" w:rsidRDefault="0003514A" w:rsidP="00AF1466">
            <w:pPr>
              <w:spacing w:before="40"/>
              <w:jc w:val="both"/>
              <w:rPr>
                <w:sz w:val="22"/>
                <w:szCs w:val="22"/>
              </w:rPr>
            </w:pPr>
            <w:r w:rsidRPr="0003514A">
              <w:rPr>
                <w:sz w:val="22"/>
                <w:szCs w:val="22"/>
              </w:rPr>
              <w:t>4.7. Agar Ishlarni qabul qilish jarayonida aniqlangan kamchiliklar (nuqsonlar) belgilangan muddatda bartaraf etilmagan bo‘lsa, Buyurtmachi shartnomani bajarishdan bosh tortishga va sifatsiz bajarilgan ishlar uchun jarima to‘lashni hamda ilgari to‘langan summani qaytarishni talab qilishga haqli.</w:t>
            </w:r>
          </w:p>
        </w:tc>
        <w:tc>
          <w:tcPr>
            <w:tcW w:w="4819" w:type="dxa"/>
            <w:shd w:val="clear" w:color="auto" w:fill="auto"/>
          </w:tcPr>
          <w:p w14:paraId="2A0BE340" w14:textId="69F2EC74" w:rsidR="00E905C7" w:rsidRPr="00E905C7" w:rsidRDefault="00E905C7" w:rsidP="00E905C7">
            <w:pPr>
              <w:spacing w:before="40"/>
              <w:jc w:val="both"/>
              <w:rPr>
                <w:bCs/>
                <w:sz w:val="22"/>
                <w:szCs w:val="22"/>
                <w:lang w:val="ru-RU"/>
              </w:rPr>
            </w:pPr>
            <w:r w:rsidRPr="00E905C7">
              <w:rPr>
                <w:bCs/>
                <w:sz w:val="22"/>
                <w:szCs w:val="22"/>
                <w:lang w:val="ru-RU"/>
              </w:rPr>
              <w:t>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tc>
      </w:tr>
      <w:tr w:rsidR="00E905C7" w:rsidRPr="0026514E" w14:paraId="6294BD72" w14:textId="77777777" w:rsidTr="00002C4A">
        <w:tc>
          <w:tcPr>
            <w:tcW w:w="4962" w:type="dxa"/>
            <w:shd w:val="clear" w:color="auto" w:fill="auto"/>
          </w:tcPr>
          <w:p w14:paraId="3C293073" w14:textId="2E4C4C57" w:rsidR="00E905C7" w:rsidRPr="00465551" w:rsidRDefault="0003514A" w:rsidP="00AF1466">
            <w:pPr>
              <w:spacing w:before="40"/>
              <w:jc w:val="both"/>
              <w:rPr>
                <w:sz w:val="22"/>
                <w:szCs w:val="22"/>
              </w:rPr>
            </w:pPr>
            <w:r w:rsidRPr="0003514A">
              <w:rPr>
                <w:sz w:val="22"/>
                <w:szCs w:val="22"/>
              </w:rPr>
              <w:t>4.8. Tegishli Buyurtma bo‘yicha ishlar Ijrochi tomonidan bajarilgan va Buyurtmachi tomonidan ular amalda taqdim etilgandan so‘ng (bajarilgan ishlar to‘g‘risidagi hisobot surati /kamida 3 ta "oldin, vaqtida va keyin" surati), Shartnomada belgilangan muddatlarda, ikkala Tomon bajarilgan ishlar dalolatnomasini imzolagan paytdan boshlab qabul qilingan deb hisoblanadi.</w:t>
            </w:r>
          </w:p>
        </w:tc>
        <w:tc>
          <w:tcPr>
            <w:tcW w:w="4819" w:type="dxa"/>
            <w:shd w:val="clear" w:color="auto" w:fill="auto"/>
          </w:tcPr>
          <w:p w14:paraId="13349069" w14:textId="434DC27C" w:rsidR="00E905C7" w:rsidRPr="00E905C7" w:rsidRDefault="00E905C7" w:rsidP="00E905C7">
            <w:pPr>
              <w:spacing w:before="40"/>
              <w:jc w:val="both"/>
              <w:rPr>
                <w:bCs/>
                <w:sz w:val="22"/>
                <w:szCs w:val="22"/>
                <w:lang w:val="ru-RU"/>
              </w:rPr>
            </w:pPr>
            <w:r w:rsidRPr="00E905C7">
              <w:rPr>
                <w:bCs/>
                <w:sz w:val="22"/>
                <w:szCs w:val="22"/>
                <w:lang w:val="ru-RU"/>
              </w:rPr>
              <w:t>4.8. Работы по соответствующей Заявке считаются выполненными Исполнителем и принятыми Заказчиком после их фактического предоставления (фото отчет о проделанных работ /минимум 3 фотографии «до, вовремя и после»), в сроки, установленные в Договоре, с момента подписания обеими Сторонами Акта выполненных Работ.</w:t>
            </w:r>
          </w:p>
        </w:tc>
      </w:tr>
      <w:tr w:rsidR="00E905C7" w:rsidRPr="0026514E" w14:paraId="4378C1A6" w14:textId="77777777" w:rsidTr="00002C4A">
        <w:tc>
          <w:tcPr>
            <w:tcW w:w="4962" w:type="dxa"/>
            <w:shd w:val="clear" w:color="auto" w:fill="auto"/>
          </w:tcPr>
          <w:p w14:paraId="06091BE6" w14:textId="77777777" w:rsidR="0003514A" w:rsidRPr="0003514A" w:rsidRDefault="0003514A" w:rsidP="0003514A">
            <w:pPr>
              <w:spacing w:before="40"/>
              <w:jc w:val="both"/>
              <w:rPr>
                <w:sz w:val="22"/>
                <w:szCs w:val="22"/>
              </w:rPr>
            </w:pPr>
            <w:r w:rsidRPr="0003514A">
              <w:rPr>
                <w:sz w:val="22"/>
                <w:szCs w:val="22"/>
              </w:rPr>
              <w:t>4.9. Ta’mirlash ishlari amalga oshirilganligi Buyurtmachi tomonidan Dalolatnomada quyidagi imzo bilan tasdiqlanadi:</w:t>
            </w:r>
          </w:p>
          <w:p w14:paraId="267FF024" w14:textId="77777777" w:rsidR="0003514A" w:rsidRPr="0003514A" w:rsidRDefault="0003514A" w:rsidP="0003514A">
            <w:pPr>
              <w:spacing w:before="40"/>
              <w:jc w:val="both"/>
              <w:rPr>
                <w:sz w:val="22"/>
                <w:szCs w:val="22"/>
                <w:lang w:val="en-US"/>
              </w:rPr>
            </w:pPr>
            <w:r w:rsidRPr="0003514A">
              <w:rPr>
                <w:sz w:val="22"/>
                <w:szCs w:val="22"/>
                <w:lang w:val="en-US"/>
              </w:rPr>
              <w:t>Viloyatlarda - TB DES Kommutatsiya quyi tizimidan foydalanish guruhi rahbari.</w:t>
            </w:r>
          </w:p>
          <w:p w14:paraId="2AFB9A01" w14:textId="152C67A7" w:rsidR="00E905C7" w:rsidRPr="0003514A" w:rsidRDefault="0003514A" w:rsidP="0003514A">
            <w:pPr>
              <w:spacing w:before="40"/>
              <w:jc w:val="both"/>
              <w:rPr>
                <w:sz w:val="22"/>
                <w:szCs w:val="22"/>
                <w:lang w:val="en-US"/>
              </w:rPr>
            </w:pPr>
            <w:r w:rsidRPr="0003514A">
              <w:rPr>
                <w:sz w:val="22"/>
                <w:szCs w:val="22"/>
                <w:lang w:val="en-US"/>
              </w:rPr>
              <w:t>Toshkentda - DES va DIT TB rahbarlari.</w:t>
            </w:r>
          </w:p>
        </w:tc>
        <w:tc>
          <w:tcPr>
            <w:tcW w:w="4819" w:type="dxa"/>
            <w:shd w:val="clear" w:color="auto" w:fill="auto"/>
          </w:tcPr>
          <w:p w14:paraId="61D933A2" w14:textId="77777777" w:rsidR="00E905C7" w:rsidRPr="00E905C7" w:rsidRDefault="00E905C7" w:rsidP="00E905C7">
            <w:pPr>
              <w:spacing w:before="40"/>
              <w:jc w:val="both"/>
              <w:rPr>
                <w:bCs/>
                <w:sz w:val="22"/>
                <w:szCs w:val="22"/>
                <w:lang w:val="ru-RU"/>
              </w:rPr>
            </w:pPr>
            <w:r w:rsidRPr="00E905C7">
              <w:rPr>
                <w:bCs/>
                <w:sz w:val="22"/>
                <w:szCs w:val="22"/>
                <w:lang w:val="ru-RU"/>
              </w:rPr>
              <w:t>4.9. Факт работ по ремонту подтверждается со стороны Заказчика подписью в Акте:</w:t>
            </w:r>
          </w:p>
          <w:p w14:paraId="649EAE22" w14:textId="77777777" w:rsidR="00E905C7" w:rsidRPr="00E905C7" w:rsidRDefault="00E905C7" w:rsidP="00E905C7">
            <w:pPr>
              <w:spacing w:before="40"/>
              <w:jc w:val="both"/>
              <w:rPr>
                <w:bCs/>
                <w:sz w:val="22"/>
                <w:szCs w:val="22"/>
                <w:lang w:val="ru-RU"/>
              </w:rPr>
            </w:pPr>
            <w:r w:rsidRPr="00E905C7">
              <w:rPr>
                <w:bCs/>
                <w:sz w:val="22"/>
                <w:szCs w:val="22"/>
                <w:lang w:val="ru-RU"/>
              </w:rPr>
              <w:t>В регионах – ТБ  ДЭС  Руководитель группы эксплуатации коммутационной подсистемы.</w:t>
            </w:r>
          </w:p>
          <w:p w14:paraId="114FF50E" w14:textId="368B37DA" w:rsidR="00E905C7" w:rsidRPr="00E905C7" w:rsidRDefault="00E905C7" w:rsidP="00E905C7">
            <w:pPr>
              <w:spacing w:before="40"/>
              <w:jc w:val="both"/>
              <w:rPr>
                <w:bCs/>
                <w:sz w:val="22"/>
                <w:szCs w:val="22"/>
                <w:lang w:val="ru-RU"/>
              </w:rPr>
            </w:pPr>
            <w:r w:rsidRPr="00E905C7">
              <w:rPr>
                <w:bCs/>
                <w:sz w:val="22"/>
                <w:szCs w:val="22"/>
                <w:lang w:val="ru-RU"/>
              </w:rPr>
              <w:t>В Ташкенте – Руководители  ДЭС и ДИТ ТБ.</w:t>
            </w:r>
          </w:p>
        </w:tc>
      </w:tr>
      <w:tr w:rsidR="00E905C7" w:rsidRPr="0026514E" w14:paraId="1F344902" w14:textId="77777777" w:rsidTr="00002C4A">
        <w:tc>
          <w:tcPr>
            <w:tcW w:w="4962" w:type="dxa"/>
            <w:shd w:val="clear" w:color="auto" w:fill="auto"/>
          </w:tcPr>
          <w:p w14:paraId="2FFA1BA7" w14:textId="769F7E5A" w:rsidR="00E905C7" w:rsidRPr="0003514A" w:rsidRDefault="0003514A" w:rsidP="0003514A">
            <w:pPr>
              <w:spacing w:before="40"/>
              <w:jc w:val="both"/>
              <w:rPr>
                <w:sz w:val="22"/>
                <w:szCs w:val="22"/>
              </w:rPr>
            </w:pPr>
            <w:r w:rsidRPr="00D66DFE">
              <w:rPr>
                <w:bCs/>
                <w:sz w:val="22"/>
                <w:szCs w:val="22"/>
              </w:rPr>
              <w:t>4.2.10. Tomonlar Ijrochi tomonidan bir tomonlama imzolangan (imzolangan) Bajarilgan ishlar dalolatnomasi (dalolatnomalari) yuridik kuchga ega emasligi to‘g‘risida kelishuvga erishdilar.</w:t>
            </w:r>
          </w:p>
        </w:tc>
        <w:tc>
          <w:tcPr>
            <w:tcW w:w="4819" w:type="dxa"/>
            <w:shd w:val="clear" w:color="auto" w:fill="auto"/>
          </w:tcPr>
          <w:p w14:paraId="561282E4" w14:textId="3518DD57" w:rsidR="00E905C7" w:rsidRPr="00E905C7" w:rsidRDefault="00E905C7" w:rsidP="00E905C7">
            <w:pPr>
              <w:spacing w:before="40"/>
              <w:jc w:val="both"/>
              <w:rPr>
                <w:bCs/>
                <w:sz w:val="22"/>
                <w:szCs w:val="22"/>
                <w:lang w:val="ru-RU"/>
              </w:rPr>
            </w:pPr>
            <w:r w:rsidRPr="00E905C7">
              <w:rPr>
                <w:bCs/>
                <w:sz w:val="22"/>
                <w:szCs w:val="22"/>
                <w:lang w:val="ru-RU"/>
              </w:rPr>
              <w:t>4.2.10. Стороны достигли договоренности о том, что Акт (акты) выполненных Работ, подписанный (подписанные) в одностороннем порядке Исполнителем, не имеют юридической силы.</w:t>
            </w:r>
          </w:p>
        </w:tc>
      </w:tr>
      <w:tr w:rsidR="00E905C7" w:rsidRPr="0026514E" w14:paraId="2BE2E604" w14:textId="77777777" w:rsidTr="00002C4A">
        <w:tc>
          <w:tcPr>
            <w:tcW w:w="4962" w:type="dxa"/>
            <w:shd w:val="clear" w:color="auto" w:fill="auto"/>
          </w:tcPr>
          <w:p w14:paraId="622C62D8" w14:textId="6999A97C" w:rsidR="00E905C7" w:rsidRPr="00465551" w:rsidRDefault="0003514A" w:rsidP="00AF1466">
            <w:pPr>
              <w:spacing w:before="40"/>
              <w:jc w:val="both"/>
              <w:rPr>
                <w:sz w:val="22"/>
                <w:szCs w:val="22"/>
              </w:rPr>
            </w:pPr>
            <w:r w:rsidRPr="0003514A">
              <w:rPr>
                <w:sz w:val="22"/>
                <w:szCs w:val="22"/>
              </w:rPr>
              <w:t>4.2.11. Bajarilgan Ishlar dalolatnomasining imzolanishi Ijrochini kafolat muddati doirasida Ishlarni qabul qilib olgandan so‘ng aniqlangan kamchiliklar (nuqsonlar), shu jumladan yashirin kamchiliklar uchun javobgarlikdan ozod qilmaydi.</w:t>
            </w:r>
          </w:p>
        </w:tc>
        <w:tc>
          <w:tcPr>
            <w:tcW w:w="4819" w:type="dxa"/>
            <w:shd w:val="clear" w:color="auto" w:fill="auto"/>
          </w:tcPr>
          <w:p w14:paraId="5BD8EC02" w14:textId="4EAFB397" w:rsidR="00E905C7" w:rsidRPr="00E905C7" w:rsidRDefault="00E905C7" w:rsidP="00E905C7">
            <w:pPr>
              <w:spacing w:before="40"/>
              <w:jc w:val="both"/>
              <w:rPr>
                <w:bCs/>
                <w:sz w:val="22"/>
                <w:szCs w:val="22"/>
                <w:lang w:val="ru-RU"/>
              </w:rPr>
            </w:pPr>
            <w:r w:rsidRPr="00E905C7">
              <w:rPr>
                <w:bCs/>
                <w:sz w:val="22"/>
                <w:szCs w:val="22"/>
                <w:lang w:val="ru-RU"/>
              </w:rPr>
              <w:t>4.2.11. Подписание Акта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E905C7" w:rsidRPr="0026514E" w14:paraId="0E1F2D4D" w14:textId="77777777" w:rsidTr="0003514A">
        <w:tc>
          <w:tcPr>
            <w:tcW w:w="4962" w:type="dxa"/>
            <w:shd w:val="clear" w:color="auto" w:fill="auto"/>
            <w:vAlign w:val="center"/>
          </w:tcPr>
          <w:p w14:paraId="154B8292" w14:textId="0C8D4E33" w:rsidR="00E905C7" w:rsidRPr="000A078F" w:rsidRDefault="0003514A" w:rsidP="0003514A">
            <w:pPr>
              <w:pStyle w:val="BodyText31"/>
              <w:spacing w:before="40"/>
              <w:ind w:right="-83"/>
              <w:jc w:val="center"/>
              <w:rPr>
                <w:b/>
                <w:sz w:val="22"/>
                <w:szCs w:val="22"/>
              </w:rPr>
            </w:pPr>
            <w:r w:rsidRPr="0003514A">
              <w:rPr>
                <w:b/>
                <w:bCs/>
                <w:sz w:val="22"/>
                <w:szCs w:val="22"/>
                <w:lang w:val="uz-Latn-UZ"/>
              </w:rPr>
              <w:t>5. BUYURTMACHINING HUQUQ VA MAJBURIYATLARI</w:t>
            </w:r>
          </w:p>
        </w:tc>
        <w:tc>
          <w:tcPr>
            <w:tcW w:w="4819" w:type="dxa"/>
            <w:shd w:val="clear" w:color="auto" w:fill="auto"/>
            <w:vAlign w:val="center"/>
          </w:tcPr>
          <w:p w14:paraId="0CDCCFDE" w14:textId="20D7D155" w:rsidR="00E905C7" w:rsidRPr="00E905C7" w:rsidRDefault="00E905C7" w:rsidP="0003514A">
            <w:pPr>
              <w:spacing w:before="40"/>
              <w:jc w:val="center"/>
              <w:rPr>
                <w:b/>
                <w:bCs/>
                <w:sz w:val="22"/>
                <w:szCs w:val="22"/>
                <w:lang w:val="uz-Latn-UZ"/>
              </w:rPr>
            </w:pPr>
            <w:r w:rsidRPr="00E905C7">
              <w:rPr>
                <w:b/>
                <w:bCs/>
                <w:sz w:val="22"/>
                <w:szCs w:val="22"/>
                <w:lang w:val="uz-Latn-UZ"/>
              </w:rPr>
              <w:t>5.  ПРАВА И ОБЯЗАННОСТИ ЗАКАЗЧИКА</w:t>
            </w:r>
          </w:p>
        </w:tc>
      </w:tr>
      <w:tr w:rsidR="00E905C7" w:rsidRPr="0026514E" w14:paraId="1C26FE4E" w14:textId="77777777" w:rsidTr="00002C4A">
        <w:trPr>
          <w:trHeight w:val="285"/>
        </w:trPr>
        <w:tc>
          <w:tcPr>
            <w:tcW w:w="4962" w:type="dxa"/>
            <w:shd w:val="clear" w:color="auto" w:fill="auto"/>
          </w:tcPr>
          <w:p w14:paraId="44B504FE" w14:textId="72A4CD96" w:rsidR="00E905C7" w:rsidRPr="00465551" w:rsidRDefault="0003514A" w:rsidP="00E905C7">
            <w:pPr>
              <w:spacing w:before="40"/>
              <w:jc w:val="both"/>
              <w:rPr>
                <w:sz w:val="22"/>
                <w:szCs w:val="22"/>
              </w:rPr>
            </w:pPr>
            <w:r w:rsidRPr="0003514A">
              <w:rPr>
                <w:sz w:val="22"/>
                <w:szCs w:val="22"/>
              </w:rPr>
              <w:t>5.1. Buyurtmachi quyidagi huquqlarga ega:</w:t>
            </w:r>
          </w:p>
        </w:tc>
        <w:tc>
          <w:tcPr>
            <w:tcW w:w="4819" w:type="dxa"/>
            <w:shd w:val="clear" w:color="auto" w:fill="auto"/>
          </w:tcPr>
          <w:p w14:paraId="6F8D55F1" w14:textId="47800152" w:rsidR="00E905C7" w:rsidRPr="00AE2C11" w:rsidRDefault="00E905C7" w:rsidP="00E905C7">
            <w:pPr>
              <w:spacing w:before="40"/>
              <w:jc w:val="both"/>
              <w:rPr>
                <w:bCs/>
                <w:sz w:val="22"/>
                <w:szCs w:val="22"/>
                <w:lang w:val="uz-Latn-UZ"/>
              </w:rPr>
            </w:pPr>
            <w:r w:rsidRPr="00E905C7">
              <w:rPr>
                <w:bCs/>
                <w:sz w:val="22"/>
                <w:szCs w:val="22"/>
                <w:lang w:val="uz-Latn-UZ"/>
              </w:rPr>
              <w:t>5.1. Заказчик имеет право:</w:t>
            </w:r>
          </w:p>
        </w:tc>
      </w:tr>
      <w:tr w:rsidR="00E905C7" w:rsidRPr="0026514E" w14:paraId="389006F9" w14:textId="77777777" w:rsidTr="00002C4A">
        <w:trPr>
          <w:trHeight w:val="632"/>
        </w:trPr>
        <w:tc>
          <w:tcPr>
            <w:tcW w:w="4962" w:type="dxa"/>
            <w:shd w:val="clear" w:color="auto" w:fill="auto"/>
          </w:tcPr>
          <w:p w14:paraId="36C3C7C3" w14:textId="2856E94C" w:rsidR="00E905C7" w:rsidRPr="0003514A" w:rsidRDefault="0003514A" w:rsidP="00E905C7">
            <w:pPr>
              <w:spacing w:before="40"/>
              <w:jc w:val="both"/>
              <w:rPr>
                <w:sz w:val="22"/>
                <w:szCs w:val="22"/>
                <w:lang w:val="en-US"/>
              </w:rPr>
            </w:pPr>
            <w:r w:rsidRPr="0003514A">
              <w:rPr>
                <w:sz w:val="22"/>
                <w:szCs w:val="22"/>
                <w:lang w:val="en-US"/>
              </w:rPr>
              <w:t>5.1.1. Ijrochi tomonidan ko‘rsatilayotgan Xizmatlar/bajarilayotgan ishlarning borishi va sifatini istalgan vaqtda tekshirish.</w:t>
            </w:r>
          </w:p>
        </w:tc>
        <w:tc>
          <w:tcPr>
            <w:tcW w:w="4819" w:type="dxa"/>
            <w:shd w:val="clear" w:color="auto" w:fill="auto"/>
          </w:tcPr>
          <w:p w14:paraId="0FD34F25" w14:textId="22E2A550" w:rsidR="00E905C7" w:rsidRPr="00AE2C11" w:rsidRDefault="00E905C7" w:rsidP="00E905C7">
            <w:pPr>
              <w:spacing w:before="40"/>
              <w:jc w:val="both"/>
              <w:rPr>
                <w:bCs/>
                <w:sz w:val="22"/>
                <w:szCs w:val="22"/>
                <w:lang w:val="uz-Latn-UZ"/>
              </w:rPr>
            </w:pPr>
            <w:r w:rsidRPr="00E905C7">
              <w:rPr>
                <w:bCs/>
                <w:sz w:val="22"/>
                <w:szCs w:val="22"/>
                <w:lang w:val="uz-Latn-UZ"/>
              </w:rPr>
              <w:t>5.1.1. В любое время проверять ход и качество оказываемых Исполнителем Услуг/выполняемых работ.</w:t>
            </w:r>
          </w:p>
        </w:tc>
      </w:tr>
      <w:tr w:rsidR="00E905C7" w:rsidRPr="0026514E" w14:paraId="12906239" w14:textId="77777777" w:rsidTr="00002C4A">
        <w:tc>
          <w:tcPr>
            <w:tcW w:w="4962" w:type="dxa"/>
            <w:shd w:val="clear" w:color="auto" w:fill="auto"/>
          </w:tcPr>
          <w:p w14:paraId="39E4D461" w14:textId="2B166ACE" w:rsidR="00E905C7" w:rsidRPr="00D14DE7" w:rsidRDefault="0003514A" w:rsidP="00E905C7">
            <w:pPr>
              <w:spacing w:before="40"/>
              <w:jc w:val="both"/>
              <w:rPr>
                <w:sz w:val="22"/>
                <w:szCs w:val="22"/>
              </w:rPr>
            </w:pPr>
            <w:r w:rsidRPr="0003514A">
              <w:rPr>
                <w:sz w:val="22"/>
                <w:szCs w:val="22"/>
              </w:rPr>
              <w:t>5.1.2. Ijrochi tomonidan mehnatni muhofaza qilish va yong‘in xavfsizligi qoidalari va me’yorlari talablari qo‘pol ravishda buzilganligi to‘g‘risidagi yozma ko‘rsatma yoki og‘zaki ogohlantirish bajarilmaganda, bu ishlab chiqarishdagi baxtsiz hodisa, yong‘in, avariya va boshqa favqulodda vaziyatlarga olib kelishi mumkin bo‘lsa yoki olib kelgan bo‘lsa, xizmatlar ko‘rsatishni/ishlarni bajarishni to‘xtatib turish.</w:t>
            </w:r>
          </w:p>
        </w:tc>
        <w:tc>
          <w:tcPr>
            <w:tcW w:w="4819" w:type="dxa"/>
            <w:shd w:val="clear" w:color="auto" w:fill="auto"/>
          </w:tcPr>
          <w:p w14:paraId="1AB450E7" w14:textId="041D42C7" w:rsidR="00E905C7" w:rsidRPr="00AE2C11" w:rsidRDefault="00E905C7" w:rsidP="00E905C7">
            <w:pPr>
              <w:spacing w:before="40"/>
              <w:jc w:val="both"/>
              <w:rPr>
                <w:bCs/>
                <w:sz w:val="22"/>
                <w:szCs w:val="22"/>
                <w:lang w:val="uz-Latn-UZ"/>
              </w:rPr>
            </w:pPr>
            <w:r w:rsidRPr="00E905C7">
              <w:rPr>
                <w:bCs/>
                <w:sz w:val="22"/>
                <w:szCs w:val="22"/>
                <w:lang w:val="uz-Latn-UZ"/>
              </w:rPr>
              <w:t>5.1.2. Приостановить оказание услуг/выполнение работ, в случаях неисполнения Исполнителем письменного указания или устного предупреждения о грубом нарушении требований правил и норм охраны труда и пожарной безопасности, что может привести или привело к несчастному случаю на производстве, пожару, аварии, и другим чрезвычайным происшествиям.</w:t>
            </w:r>
          </w:p>
        </w:tc>
      </w:tr>
      <w:tr w:rsidR="00E905C7" w:rsidRPr="0026514E" w14:paraId="7BDDC9A2" w14:textId="77777777" w:rsidTr="00002C4A">
        <w:trPr>
          <w:trHeight w:val="682"/>
        </w:trPr>
        <w:tc>
          <w:tcPr>
            <w:tcW w:w="4962" w:type="dxa"/>
            <w:shd w:val="clear" w:color="auto" w:fill="auto"/>
          </w:tcPr>
          <w:p w14:paraId="63051836" w14:textId="0CE38F1D" w:rsidR="00E905C7" w:rsidRPr="00D14DE7" w:rsidRDefault="0003514A" w:rsidP="00E905C7">
            <w:pPr>
              <w:spacing w:before="40"/>
              <w:jc w:val="both"/>
              <w:rPr>
                <w:sz w:val="22"/>
                <w:szCs w:val="22"/>
              </w:rPr>
            </w:pPr>
            <w:r w:rsidRPr="0003514A">
              <w:rPr>
                <w:sz w:val="22"/>
                <w:szCs w:val="22"/>
              </w:rPr>
              <w:t>5.1.3. Buyurtmachi ko‘rsatilgan xizmatlar/bajarilgan ishlar uchun to‘lov muddatini tegishli davr/buyurtma bo‘yicha Ijrochi tomonidan xizmatlar ko‘rsatish/ishlarni bajarish kechiktirilishiga mutanosib bo‘lgan davrga uzaytirish orqali bir tomonlama o‘zgartirish huquqini o‘zida saqlab qoladi;</w:t>
            </w:r>
          </w:p>
        </w:tc>
        <w:tc>
          <w:tcPr>
            <w:tcW w:w="4819" w:type="dxa"/>
            <w:shd w:val="clear" w:color="auto" w:fill="auto"/>
          </w:tcPr>
          <w:p w14:paraId="557EC87A" w14:textId="1DD58C50" w:rsidR="00E905C7" w:rsidRPr="00AE2C11" w:rsidRDefault="00E905C7" w:rsidP="00E905C7">
            <w:pPr>
              <w:spacing w:before="40"/>
              <w:jc w:val="both"/>
              <w:rPr>
                <w:bCs/>
                <w:sz w:val="22"/>
                <w:szCs w:val="22"/>
                <w:lang w:val="uz-Latn-UZ"/>
              </w:rPr>
            </w:pPr>
            <w:r w:rsidRPr="00E905C7">
              <w:rPr>
                <w:bCs/>
                <w:sz w:val="22"/>
                <w:szCs w:val="22"/>
                <w:lang w:val="uz-Latn-UZ"/>
              </w:rPr>
              <w:t>5.1.3. Заказчик оставляет за собой право в одностороннем порядке изменить срок оплаты по Акту оказанных услуг/выполненных работ путем его продления на период времени, соразмерного просрочке оказания услуг/выполнения работ Исполнителем по соответствующему периоду/заказу;</w:t>
            </w:r>
          </w:p>
        </w:tc>
      </w:tr>
      <w:tr w:rsidR="00E905C7" w:rsidRPr="0026514E" w14:paraId="696B3F1A" w14:textId="77777777" w:rsidTr="00002C4A">
        <w:trPr>
          <w:trHeight w:val="598"/>
        </w:trPr>
        <w:tc>
          <w:tcPr>
            <w:tcW w:w="4962" w:type="dxa"/>
            <w:shd w:val="clear" w:color="auto" w:fill="auto"/>
          </w:tcPr>
          <w:p w14:paraId="1A69C8B4" w14:textId="57C10B93" w:rsidR="00E905C7" w:rsidRPr="00D14DE7" w:rsidRDefault="0003514A" w:rsidP="00E905C7">
            <w:pPr>
              <w:spacing w:before="40"/>
              <w:jc w:val="both"/>
              <w:rPr>
                <w:sz w:val="22"/>
                <w:szCs w:val="22"/>
              </w:rPr>
            </w:pPr>
            <w:r w:rsidRPr="0003514A">
              <w:rPr>
                <w:sz w:val="22"/>
                <w:szCs w:val="22"/>
              </w:rPr>
              <w:t>5.1.4. Buyurtmachi boshqa Buyurtmalar va/yoki Tomonlar o‘rtasida tuzilgan boshqa shartnomalar bo‘yicha xizmatlar ko‘rsatish/ishlarni bajarish muddati o‘tkazib yuborilganligi sababli Ijrochi tomonidan qarzdorlik mavjud bo‘lgan hollarda, Ijrochi tomonidan bajarilgan Buyurtma bo‘yicha to‘lovni amalga oshirmaslik huquqini o‘zida saqlab qoladi.</w:t>
            </w:r>
          </w:p>
        </w:tc>
        <w:tc>
          <w:tcPr>
            <w:tcW w:w="4819" w:type="dxa"/>
            <w:shd w:val="clear" w:color="auto" w:fill="auto"/>
          </w:tcPr>
          <w:p w14:paraId="67455218" w14:textId="7A7E4E7D" w:rsidR="00E905C7" w:rsidRPr="00AE2C11" w:rsidRDefault="00E905C7" w:rsidP="00E905C7">
            <w:pPr>
              <w:spacing w:before="40"/>
              <w:jc w:val="both"/>
              <w:rPr>
                <w:bCs/>
                <w:sz w:val="22"/>
                <w:szCs w:val="22"/>
                <w:lang w:val="uz-Latn-UZ"/>
              </w:rPr>
            </w:pPr>
            <w:r w:rsidRPr="00E905C7">
              <w:rPr>
                <w:bCs/>
                <w:sz w:val="22"/>
                <w:szCs w:val="22"/>
                <w:lang w:val="uz-Latn-UZ"/>
              </w:rPr>
              <w:t>5.1.4. Заказчик оставляет за собой право не производить оплату по исполненному Исполнителем Заказу в случаях, когда имеется задолженность Исполнителем в связи с просрочкой оказания услуг/выполнения работ по другим Заказам и/или другим договорам, заключённых между Сторонами.</w:t>
            </w:r>
          </w:p>
        </w:tc>
      </w:tr>
      <w:tr w:rsidR="00E905C7" w:rsidRPr="0026514E" w14:paraId="19391A38" w14:textId="77777777" w:rsidTr="00E905C7">
        <w:trPr>
          <w:trHeight w:val="1291"/>
        </w:trPr>
        <w:tc>
          <w:tcPr>
            <w:tcW w:w="4962" w:type="dxa"/>
            <w:shd w:val="clear" w:color="auto" w:fill="auto"/>
          </w:tcPr>
          <w:p w14:paraId="26EB317A" w14:textId="4CD413F3" w:rsidR="00E905C7" w:rsidRPr="0003514A" w:rsidRDefault="0003514A" w:rsidP="0003514A">
            <w:pPr>
              <w:spacing w:before="40"/>
              <w:jc w:val="both"/>
              <w:rPr>
                <w:bCs/>
                <w:sz w:val="22"/>
                <w:szCs w:val="22"/>
                <w:lang w:val="uz-Latn-UZ"/>
              </w:rPr>
            </w:pPr>
            <w:r w:rsidRPr="0003514A">
              <w:rPr>
                <w:bCs/>
                <w:sz w:val="22"/>
                <w:szCs w:val="22"/>
                <w:lang w:val="uz-Latn-UZ"/>
              </w:rPr>
              <w:t>5.1.5. Ko‘rsatilgan xizmatlar/bajarilgan ishlarni qabul qilishda va/yoki ushbu Shartnomada belgilangan kafolat muddati doirasida xizmatlar/ishlarda kamchiliklar aniqlanganda, ularni bartaraf etishni talab qilish.</w:t>
            </w:r>
          </w:p>
        </w:tc>
        <w:tc>
          <w:tcPr>
            <w:tcW w:w="4819" w:type="dxa"/>
            <w:shd w:val="clear" w:color="auto" w:fill="auto"/>
          </w:tcPr>
          <w:p w14:paraId="6A494DC3" w14:textId="1CC2C81B" w:rsidR="00E905C7" w:rsidRPr="00AE2C11" w:rsidRDefault="00E905C7" w:rsidP="00E905C7">
            <w:pPr>
              <w:spacing w:before="40"/>
              <w:jc w:val="both"/>
              <w:rPr>
                <w:bCs/>
                <w:sz w:val="22"/>
                <w:szCs w:val="22"/>
                <w:lang w:val="uz-Latn-UZ"/>
              </w:rPr>
            </w:pPr>
            <w:r w:rsidRPr="00E905C7">
              <w:rPr>
                <w:bCs/>
                <w:sz w:val="22"/>
                <w:szCs w:val="22"/>
                <w:lang w:val="uz-Latn-UZ"/>
              </w:rPr>
              <w:t>5.1.5. При обнаружении недостатков в услугах/работах при приемке оказанных услуг/выполненных Работ и/или в пределах гарантийного срока, установленного настоящим Договором требовать их устранения.</w:t>
            </w:r>
          </w:p>
        </w:tc>
      </w:tr>
      <w:tr w:rsidR="00E905C7" w:rsidRPr="0026514E" w14:paraId="3240F0E8" w14:textId="77777777" w:rsidTr="00002C4A">
        <w:trPr>
          <w:trHeight w:val="1428"/>
        </w:trPr>
        <w:tc>
          <w:tcPr>
            <w:tcW w:w="4962" w:type="dxa"/>
            <w:shd w:val="clear" w:color="auto" w:fill="auto"/>
          </w:tcPr>
          <w:p w14:paraId="2EDE6865" w14:textId="29B38750" w:rsidR="00E905C7" w:rsidRPr="00D14DE7" w:rsidRDefault="0003514A" w:rsidP="00E905C7">
            <w:pPr>
              <w:spacing w:before="40"/>
              <w:jc w:val="both"/>
              <w:rPr>
                <w:sz w:val="22"/>
                <w:szCs w:val="22"/>
              </w:rPr>
            </w:pPr>
            <w:r w:rsidRPr="0003514A">
              <w:rPr>
                <w:sz w:val="22"/>
                <w:szCs w:val="22"/>
              </w:rPr>
              <w:t>5.1.6. Ijrochi tomonidan Ishlar ushbu Shartnoma shartlaridan chetga chiqqan holda bajarilganligi aniqlangan taqdirda, istalgan vaqtda ushbu Shartnomadan voz kechish va Ijrochidan ushbu Shartnomaning 10-bo‘limida nazarda tutilgan tartibda penya va jarima to‘lashni hamda ushbu Shartnoma bo‘yicha oldindan to‘langan summani qaytarishni talab qilish.</w:t>
            </w:r>
          </w:p>
        </w:tc>
        <w:tc>
          <w:tcPr>
            <w:tcW w:w="4819" w:type="dxa"/>
            <w:shd w:val="clear" w:color="auto" w:fill="auto"/>
          </w:tcPr>
          <w:p w14:paraId="2557BED6" w14:textId="009A213E" w:rsidR="00E905C7" w:rsidRPr="00E905C7" w:rsidRDefault="00E905C7" w:rsidP="00E905C7">
            <w:pPr>
              <w:spacing w:before="40"/>
              <w:jc w:val="both"/>
              <w:rPr>
                <w:bCs/>
                <w:sz w:val="22"/>
                <w:szCs w:val="22"/>
                <w:lang w:val="ru-RU"/>
              </w:rPr>
            </w:pPr>
            <w:r w:rsidRPr="00E905C7">
              <w:rPr>
                <w:bCs/>
                <w:sz w:val="22"/>
                <w:szCs w:val="22"/>
                <w:lang w:val="ru-RU"/>
              </w:rPr>
              <w:t>5.1.6. В любое время отказаться от настоящего Договора в случае, обнаружения выполнения Исполнителем Работ с отступлением от условий настоящего Договора и потребовать от Исполнителя уплаты пени и штрафа в порядке, предусмотренном Разделом 10 настоящего Договора и возврата суммы предоплаты по настоящему Договору.</w:t>
            </w:r>
          </w:p>
        </w:tc>
      </w:tr>
      <w:tr w:rsidR="00E905C7" w:rsidRPr="0026514E" w14:paraId="5A349091" w14:textId="77777777" w:rsidTr="00002C4A">
        <w:trPr>
          <w:trHeight w:val="972"/>
        </w:trPr>
        <w:tc>
          <w:tcPr>
            <w:tcW w:w="4962" w:type="dxa"/>
            <w:shd w:val="clear" w:color="auto" w:fill="auto"/>
          </w:tcPr>
          <w:p w14:paraId="1624DD87" w14:textId="0F6A94E7" w:rsidR="00E905C7" w:rsidRPr="00D14DE7" w:rsidRDefault="0003514A" w:rsidP="00E905C7">
            <w:pPr>
              <w:spacing w:before="40"/>
              <w:jc w:val="both"/>
              <w:rPr>
                <w:sz w:val="22"/>
                <w:szCs w:val="22"/>
              </w:rPr>
            </w:pPr>
            <w:r w:rsidRPr="0003514A">
              <w:rPr>
                <w:sz w:val="22"/>
                <w:szCs w:val="22"/>
              </w:rPr>
              <w:t>5.1.7. Buyurtmachi shartnoma qiymatini o‘zgartirmagan holda xizmat ko‘rsatiladigan konditsionerlar sonini ko‘pi bilan 10 foizga (o‘n foizga) oshirish huquqini o‘zida saqlab qoladi.</w:t>
            </w:r>
          </w:p>
        </w:tc>
        <w:tc>
          <w:tcPr>
            <w:tcW w:w="4819" w:type="dxa"/>
            <w:shd w:val="clear" w:color="auto" w:fill="auto"/>
          </w:tcPr>
          <w:p w14:paraId="1F535019" w14:textId="27D7384B" w:rsidR="00E905C7" w:rsidRPr="00AE2C11" w:rsidRDefault="00E905C7" w:rsidP="00E905C7">
            <w:pPr>
              <w:spacing w:before="40"/>
              <w:jc w:val="both"/>
              <w:rPr>
                <w:bCs/>
                <w:sz w:val="22"/>
                <w:szCs w:val="22"/>
                <w:lang w:val="uz-Latn-UZ"/>
              </w:rPr>
            </w:pPr>
            <w:r w:rsidRPr="00E905C7">
              <w:rPr>
                <w:bCs/>
                <w:sz w:val="22"/>
                <w:szCs w:val="22"/>
                <w:lang w:val="uz-Latn-UZ"/>
              </w:rPr>
              <w:t>5.1.7. Заказчик оставляет за собой право увеличить количество обслуживаемых кондиционеров не более чем на 10% (десять процентов) без изменения стоимости договора.</w:t>
            </w:r>
          </w:p>
        </w:tc>
      </w:tr>
      <w:tr w:rsidR="00E905C7" w:rsidRPr="0026514E" w14:paraId="6038826E" w14:textId="77777777" w:rsidTr="00002C4A">
        <w:tc>
          <w:tcPr>
            <w:tcW w:w="4962" w:type="dxa"/>
            <w:shd w:val="clear" w:color="auto" w:fill="auto"/>
          </w:tcPr>
          <w:p w14:paraId="15A558ED" w14:textId="2DD5898A" w:rsidR="00E905C7" w:rsidRPr="00D14DE7" w:rsidRDefault="0003514A" w:rsidP="00E905C7">
            <w:pPr>
              <w:spacing w:before="40"/>
              <w:jc w:val="both"/>
              <w:rPr>
                <w:sz w:val="22"/>
                <w:szCs w:val="22"/>
              </w:rPr>
            </w:pPr>
            <w:r w:rsidRPr="0003514A">
              <w:rPr>
                <w:sz w:val="22"/>
                <w:szCs w:val="22"/>
              </w:rPr>
              <w:t>5.1.8. Buyurtmachi obyektning manzilini viloyat/shahar chegaralarida o‘zgartirish huquqini o‘zida saqlab qoladi. Buyurtmachi barcha o‘zgarishlar haqida yozma ravishda yoki boshqa kelishilgan shaklda xabardor qiladi.</w:t>
            </w:r>
          </w:p>
        </w:tc>
        <w:tc>
          <w:tcPr>
            <w:tcW w:w="4819" w:type="dxa"/>
            <w:shd w:val="clear" w:color="auto" w:fill="auto"/>
          </w:tcPr>
          <w:p w14:paraId="035147B4" w14:textId="096422DD" w:rsidR="00E905C7" w:rsidRPr="00E905C7" w:rsidRDefault="00E905C7" w:rsidP="00E905C7">
            <w:pPr>
              <w:spacing w:before="40"/>
              <w:jc w:val="both"/>
              <w:rPr>
                <w:bCs/>
                <w:sz w:val="22"/>
                <w:szCs w:val="22"/>
                <w:lang w:val="ru-RU"/>
              </w:rPr>
            </w:pPr>
            <w:r w:rsidRPr="00E905C7">
              <w:rPr>
                <w:bCs/>
                <w:sz w:val="22"/>
                <w:szCs w:val="22"/>
                <w:lang w:val="ru-RU"/>
              </w:rPr>
              <w:t>5.1.8.</w:t>
            </w:r>
            <w:r w:rsidRPr="00E905C7">
              <w:rPr>
                <w:bCs/>
                <w:sz w:val="22"/>
                <w:szCs w:val="22"/>
                <w:lang w:val="ru-RU"/>
              </w:rPr>
              <w:tab/>
              <w:t>Заказчик оставляет за собой право изменять адрес объекта в границах области/города. О всех изменениях Заказчик будет уведомлять письменно либо в другой согласованной форме.</w:t>
            </w:r>
          </w:p>
        </w:tc>
      </w:tr>
      <w:tr w:rsidR="00E905C7" w:rsidRPr="0026514E" w14:paraId="4FB7DE1A" w14:textId="77777777" w:rsidTr="00002C4A">
        <w:tc>
          <w:tcPr>
            <w:tcW w:w="4962" w:type="dxa"/>
            <w:shd w:val="clear" w:color="auto" w:fill="auto"/>
          </w:tcPr>
          <w:p w14:paraId="477CC364" w14:textId="17836D36" w:rsidR="00E905C7" w:rsidRPr="00D14DE7" w:rsidRDefault="00653E7A" w:rsidP="00E905C7">
            <w:pPr>
              <w:spacing w:before="40"/>
              <w:jc w:val="both"/>
              <w:rPr>
                <w:sz w:val="22"/>
                <w:szCs w:val="22"/>
              </w:rPr>
            </w:pPr>
            <w:r w:rsidRPr="00653E7A">
              <w:rPr>
                <w:sz w:val="22"/>
                <w:szCs w:val="22"/>
              </w:rPr>
              <w:t>5.1.9. Ijrochi tomonidan mehnatni muhofaza qilish va yong‘in xavfsizligi qoidalari va me’yorlari talablari qo‘pol ravishda buzilganligi, bu ishlab chiqarishdagi baxtsiz hodisa, yong‘in, avariya va boshqa favqulodda vaziyatlarga olib kelishi mumkin bo‘lgan yoki olib kelgan yozma ko‘rsatma yoki og‘zaki ogohlantirish bajarilmagan hollarda xizmatlar ko‘rsatishni/ishlarni bajarishni to‘xtatib turish.</w:t>
            </w:r>
          </w:p>
        </w:tc>
        <w:tc>
          <w:tcPr>
            <w:tcW w:w="4819" w:type="dxa"/>
            <w:shd w:val="clear" w:color="auto" w:fill="auto"/>
          </w:tcPr>
          <w:p w14:paraId="1860AC1F" w14:textId="02EBFEE9" w:rsidR="00E905C7" w:rsidRPr="00E905C7" w:rsidRDefault="00E905C7" w:rsidP="00E905C7">
            <w:pPr>
              <w:spacing w:before="40"/>
              <w:jc w:val="both"/>
              <w:rPr>
                <w:bCs/>
                <w:sz w:val="22"/>
                <w:szCs w:val="22"/>
                <w:lang w:val="ru-RU"/>
              </w:rPr>
            </w:pPr>
            <w:r w:rsidRPr="00E905C7">
              <w:rPr>
                <w:bCs/>
                <w:sz w:val="22"/>
                <w:szCs w:val="22"/>
                <w:lang w:val="ru-RU"/>
              </w:rPr>
              <w:t>5.1.9.</w:t>
            </w:r>
            <w:r w:rsidRPr="00E905C7">
              <w:rPr>
                <w:bCs/>
                <w:sz w:val="22"/>
                <w:szCs w:val="22"/>
                <w:lang w:val="ru-RU"/>
              </w:rPr>
              <w:tab/>
              <w:t>Приостановить оказание услуг/выполнение работ, в случаях неисполнения Исполнителем письменного указания или устного предупреждения о грубом нарушении требований правил и норм охраны труда и пожарной безопасности, что может привести или привело к несчастному случаю на производстве, пожару, аварии, и другим чрезвычайным происшествиям.</w:t>
            </w:r>
          </w:p>
        </w:tc>
      </w:tr>
      <w:tr w:rsidR="00E905C7" w:rsidRPr="0026514E" w14:paraId="105291DA" w14:textId="77777777" w:rsidTr="00002C4A">
        <w:tc>
          <w:tcPr>
            <w:tcW w:w="4962" w:type="dxa"/>
            <w:shd w:val="clear" w:color="auto" w:fill="auto"/>
          </w:tcPr>
          <w:p w14:paraId="3B6052D6" w14:textId="79B58650" w:rsidR="00E905C7" w:rsidRPr="00D14DE7" w:rsidRDefault="00653E7A" w:rsidP="00E905C7">
            <w:pPr>
              <w:spacing w:before="40"/>
              <w:jc w:val="both"/>
              <w:rPr>
                <w:sz w:val="22"/>
                <w:szCs w:val="22"/>
              </w:rPr>
            </w:pPr>
            <w:r w:rsidRPr="00653E7A">
              <w:rPr>
                <w:sz w:val="22"/>
                <w:szCs w:val="22"/>
              </w:rPr>
              <w:t>5.2. Buyurtmachi:</w:t>
            </w:r>
          </w:p>
        </w:tc>
        <w:tc>
          <w:tcPr>
            <w:tcW w:w="4819" w:type="dxa"/>
            <w:shd w:val="clear" w:color="auto" w:fill="auto"/>
          </w:tcPr>
          <w:p w14:paraId="7956C1B7" w14:textId="66284067" w:rsidR="00E905C7" w:rsidRPr="00AE2C11" w:rsidRDefault="00E905C7" w:rsidP="00E905C7">
            <w:pPr>
              <w:spacing w:before="40"/>
              <w:jc w:val="both"/>
              <w:rPr>
                <w:bCs/>
                <w:sz w:val="22"/>
                <w:szCs w:val="22"/>
                <w:lang w:val="uz-Latn-UZ"/>
              </w:rPr>
            </w:pPr>
            <w:r>
              <w:rPr>
                <w:bCs/>
                <w:sz w:val="22"/>
                <w:szCs w:val="22"/>
                <w:lang w:val="uz-Latn-UZ"/>
              </w:rPr>
              <w:t xml:space="preserve">5.2. </w:t>
            </w:r>
            <w:r w:rsidRPr="00E905C7">
              <w:rPr>
                <w:bCs/>
                <w:sz w:val="22"/>
                <w:szCs w:val="22"/>
                <w:lang w:val="uz-Latn-UZ"/>
              </w:rPr>
              <w:t>Заказчик обязуется:</w:t>
            </w:r>
          </w:p>
        </w:tc>
      </w:tr>
      <w:tr w:rsidR="00E905C7" w:rsidRPr="0026514E" w14:paraId="7AADE23C" w14:textId="77777777" w:rsidTr="00002C4A">
        <w:tc>
          <w:tcPr>
            <w:tcW w:w="4962" w:type="dxa"/>
            <w:shd w:val="clear" w:color="auto" w:fill="auto"/>
          </w:tcPr>
          <w:p w14:paraId="77DDA8E0" w14:textId="2565A5B1" w:rsidR="00E905C7" w:rsidRPr="00D14DE7" w:rsidRDefault="00653E7A" w:rsidP="00E905C7">
            <w:pPr>
              <w:spacing w:before="40"/>
              <w:jc w:val="both"/>
              <w:rPr>
                <w:sz w:val="22"/>
                <w:szCs w:val="22"/>
              </w:rPr>
            </w:pPr>
            <w:r w:rsidRPr="00653E7A">
              <w:rPr>
                <w:sz w:val="22"/>
                <w:szCs w:val="22"/>
              </w:rPr>
              <w:t>5.2.1. Ijrochiga xizmatlar ko‘rsatish uchun zarur shart-sharoitlar yaratish va Ijrochi xodimlarining Ishlar bajarilishi kerak bo‘lgan hududga kirishini ta’minlash.</w:t>
            </w:r>
          </w:p>
        </w:tc>
        <w:tc>
          <w:tcPr>
            <w:tcW w:w="4819" w:type="dxa"/>
            <w:shd w:val="clear" w:color="auto" w:fill="auto"/>
          </w:tcPr>
          <w:p w14:paraId="0DA47F22" w14:textId="16771736" w:rsidR="00E905C7" w:rsidRPr="00AE2C11" w:rsidRDefault="00E905C7" w:rsidP="00E905C7">
            <w:pPr>
              <w:spacing w:before="40"/>
              <w:jc w:val="both"/>
              <w:rPr>
                <w:bCs/>
                <w:sz w:val="22"/>
                <w:szCs w:val="22"/>
                <w:lang w:val="uz-Latn-UZ"/>
              </w:rPr>
            </w:pPr>
            <w:r w:rsidRPr="00E905C7">
              <w:rPr>
                <w:bCs/>
                <w:sz w:val="22"/>
                <w:szCs w:val="22"/>
                <w:lang w:val="uz-Latn-UZ"/>
              </w:rPr>
              <w:t>5.2.1.</w:t>
            </w:r>
            <w:r w:rsidRPr="00E905C7">
              <w:rPr>
                <w:bCs/>
                <w:sz w:val="22"/>
                <w:szCs w:val="22"/>
                <w:lang w:val="uz-Latn-UZ"/>
              </w:rPr>
              <w:tab/>
              <w:t>Создать Исполнителю необходимые условия для оказания услуг и обеспечить персоналу Исполнителя доступ к территории, на которой должны выполняться Работы.</w:t>
            </w:r>
          </w:p>
        </w:tc>
      </w:tr>
      <w:tr w:rsidR="00E905C7" w:rsidRPr="0026514E" w14:paraId="3E0E0FA5" w14:textId="77777777" w:rsidTr="00002C4A">
        <w:tc>
          <w:tcPr>
            <w:tcW w:w="4962" w:type="dxa"/>
            <w:shd w:val="clear" w:color="auto" w:fill="auto"/>
          </w:tcPr>
          <w:p w14:paraId="19DB0D8E" w14:textId="27744C44" w:rsidR="00E905C7" w:rsidRPr="00D14DE7" w:rsidRDefault="00653E7A" w:rsidP="00653E7A">
            <w:pPr>
              <w:tabs>
                <w:tab w:val="left" w:pos="3140"/>
              </w:tabs>
              <w:spacing w:before="40"/>
              <w:jc w:val="both"/>
              <w:rPr>
                <w:sz w:val="22"/>
                <w:szCs w:val="22"/>
              </w:rPr>
            </w:pPr>
            <w:r w:rsidRPr="00653E7A">
              <w:rPr>
                <w:sz w:val="22"/>
                <w:szCs w:val="22"/>
              </w:rPr>
              <w:t>5.2.2. Ushbu Shartnoma shartlariga muvofiq Ijrochi tomonidan ko‘rsatilgan Xizmatlarni lozim darajada qabul qilish va to‘lash</w:t>
            </w:r>
          </w:p>
        </w:tc>
        <w:tc>
          <w:tcPr>
            <w:tcW w:w="4819" w:type="dxa"/>
            <w:shd w:val="clear" w:color="auto" w:fill="auto"/>
          </w:tcPr>
          <w:p w14:paraId="03A3CD77" w14:textId="19C4B650" w:rsidR="00E905C7" w:rsidRPr="00E905C7" w:rsidRDefault="00E905C7" w:rsidP="00E905C7">
            <w:pPr>
              <w:spacing w:before="40"/>
              <w:jc w:val="both"/>
              <w:rPr>
                <w:bCs/>
                <w:sz w:val="22"/>
                <w:szCs w:val="22"/>
                <w:lang w:val="ru-RU"/>
              </w:rPr>
            </w:pPr>
            <w:r w:rsidRPr="00E905C7">
              <w:rPr>
                <w:bCs/>
                <w:sz w:val="22"/>
                <w:szCs w:val="22"/>
                <w:lang w:val="ru-RU"/>
              </w:rPr>
              <w:t>5.2.2.</w:t>
            </w:r>
            <w:r w:rsidRPr="00E905C7">
              <w:rPr>
                <w:bCs/>
                <w:sz w:val="22"/>
                <w:szCs w:val="22"/>
                <w:lang w:val="ru-RU"/>
              </w:rPr>
              <w:tab/>
              <w:t xml:space="preserve">Принять и оплатить в соответствии с условиями настоящего Договора Услуги, оказанные Исполнителем надлежащим образом.  </w:t>
            </w:r>
          </w:p>
        </w:tc>
      </w:tr>
      <w:tr w:rsidR="00E905C7" w:rsidRPr="0026514E" w14:paraId="7E5A0629" w14:textId="77777777" w:rsidTr="00002C4A">
        <w:tc>
          <w:tcPr>
            <w:tcW w:w="4962" w:type="dxa"/>
            <w:shd w:val="clear" w:color="auto" w:fill="auto"/>
          </w:tcPr>
          <w:p w14:paraId="7E79ED9B" w14:textId="1EE4E686" w:rsidR="00E905C7" w:rsidRPr="00D14DE7" w:rsidRDefault="00653E7A" w:rsidP="00E905C7">
            <w:pPr>
              <w:spacing w:before="40"/>
              <w:jc w:val="both"/>
              <w:rPr>
                <w:sz w:val="22"/>
                <w:szCs w:val="22"/>
              </w:rPr>
            </w:pPr>
            <w:r w:rsidRPr="00653E7A">
              <w:rPr>
                <w:sz w:val="22"/>
                <w:szCs w:val="22"/>
              </w:rPr>
              <w:t>5.2.3. Ushbu Shartnoma va tegishli Buyurtma shartlariga muvofiq Ijrochi tomonidan bajarilgan Ishlarni qabul qilish va tegishli ravishda haq to‘lash.</w:t>
            </w:r>
          </w:p>
        </w:tc>
        <w:tc>
          <w:tcPr>
            <w:tcW w:w="4819" w:type="dxa"/>
            <w:shd w:val="clear" w:color="auto" w:fill="auto"/>
          </w:tcPr>
          <w:p w14:paraId="269D5F34" w14:textId="475D6226" w:rsidR="00E905C7" w:rsidRPr="00E905C7" w:rsidRDefault="00E905C7" w:rsidP="00E905C7">
            <w:pPr>
              <w:spacing w:before="40"/>
              <w:jc w:val="both"/>
              <w:rPr>
                <w:bCs/>
                <w:sz w:val="22"/>
                <w:szCs w:val="22"/>
                <w:lang w:val="ru-RU"/>
              </w:rPr>
            </w:pPr>
            <w:r w:rsidRPr="00E905C7">
              <w:rPr>
                <w:bCs/>
                <w:sz w:val="22"/>
                <w:szCs w:val="22"/>
                <w:lang w:val="ru-RU"/>
              </w:rPr>
              <w:t>5.2.3.</w:t>
            </w:r>
            <w:r w:rsidRPr="00E905C7">
              <w:rPr>
                <w:bCs/>
                <w:sz w:val="22"/>
                <w:szCs w:val="22"/>
                <w:lang w:val="ru-RU"/>
              </w:rPr>
              <w:tab/>
              <w:t>Принять и оплатить Работы, выполненные Исполнителем надлежащим образом в соответствии с условиями настоящего Договора и соответствующего Заказа.</w:t>
            </w:r>
          </w:p>
        </w:tc>
      </w:tr>
      <w:tr w:rsidR="00E905C7" w:rsidRPr="0026514E" w14:paraId="02E1B2B2" w14:textId="77777777" w:rsidTr="00002C4A">
        <w:tc>
          <w:tcPr>
            <w:tcW w:w="4962" w:type="dxa"/>
            <w:shd w:val="clear" w:color="auto" w:fill="auto"/>
          </w:tcPr>
          <w:p w14:paraId="2F05584A" w14:textId="73F33D44" w:rsidR="00E905C7" w:rsidRPr="00D14DE7" w:rsidRDefault="00653E7A" w:rsidP="00E905C7">
            <w:pPr>
              <w:spacing w:before="40"/>
              <w:jc w:val="both"/>
              <w:rPr>
                <w:sz w:val="22"/>
                <w:szCs w:val="22"/>
              </w:rPr>
            </w:pPr>
            <w:r w:rsidRPr="00653E7A">
              <w:rPr>
                <w:b/>
                <w:bCs/>
                <w:sz w:val="22"/>
                <w:szCs w:val="22"/>
                <w:lang w:val="uz-Latn-UZ"/>
              </w:rPr>
              <w:t>6. IJROCHINING HUQUQ VA MAJBURIYATLARI</w:t>
            </w:r>
          </w:p>
        </w:tc>
        <w:tc>
          <w:tcPr>
            <w:tcW w:w="4819" w:type="dxa"/>
            <w:shd w:val="clear" w:color="auto" w:fill="auto"/>
          </w:tcPr>
          <w:p w14:paraId="7B18D649" w14:textId="39DD48A8" w:rsidR="00E905C7" w:rsidRPr="00E905C7" w:rsidRDefault="00E905C7" w:rsidP="00E905C7">
            <w:pPr>
              <w:spacing w:before="40"/>
              <w:jc w:val="both"/>
              <w:rPr>
                <w:b/>
                <w:bCs/>
                <w:sz w:val="22"/>
                <w:szCs w:val="22"/>
                <w:lang w:val="uz-Latn-UZ"/>
              </w:rPr>
            </w:pPr>
            <w:r w:rsidRPr="00E905C7">
              <w:rPr>
                <w:b/>
                <w:bCs/>
                <w:sz w:val="22"/>
                <w:szCs w:val="22"/>
                <w:lang w:val="uz-Latn-UZ"/>
              </w:rPr>
              <w:t>6.  ПРАВА И ОБЯЗАННОСТИ ИСПОЛНИТЕЛЯ</w:t>
            </w:r>
          </w:p>
        </w:tc>
      </w:tr>
      <w:tr w:rsidR="00E905C7" w:rsidRPr="0026514E" w14:paraId="1E4BE8FF" w14:textId="77777777" w:rsidTr="00002C4A">
        <w:tc>
          <w:tcPr>
            <w:tcW w:w="4962" w:type="dxa"/>
            <w:shd w:val="clear" w:color="auto" w:fill="auto"/>
          </w:tcPr>
          <w:p w14:paraId="2BD238AE" w14:textId="27D604F0" w:rsidR="00E905C7" w:rsidRPr="00D14DE7" w:rsidRDefault="00653E7A" w:rsidP="00E905C7">
            <w:pPr>
              <w:spacing w:before="40"/>
              <w:jc w:val="both"/>
              <w:rPr>
                <w:sz w:val="22"/>
                <w:szCs w:val="22"/>
              </w:rPr>
            </w:pPr>
            <w:r w:rsidRPr="00653E7A">
              <w:rPr>
                <w:sz w:val="22"/>
                <w:szCs w:val="22"/>
              </w:rPr>
              <w:t>6.1. Pretsizion konditsionerlash tizimlariga (keyingi o‘rinlarda Xizmatlar deb ataladi) texnik xizmat ko‘rsatish bo‘yicha Ijrochi quyidagi huquqlarga ega:</w:t>
            </w:r>
          </w:p>
        </w:tc>
        <w:tc>
          <w:tcPr>
            <w:tcW w:w="4819" w:type="dxa"/>
            <w:shd w:val="clear" w:color="auto" w:fill="auto"/>
          </w:tcPr>
          <w:p w14:paraId="3AD52727" w14:textId="350BB7B6" w:rsidR="00E905C7" w:rsidRPr="00AE2C11" w:rsidRDefault="00655471" w:rsidP="00E905C7">
            <w:pPr>
              <w:spacing w:before="40"/>
              <w:jc w:val="both"/>
              <w:rPr>
                <w:bCs/>
                <w:sz w:val="22"/>
                <w:szCs w:val="22"/>
                <w:lang w:val="uz-Latn-UZ"/>
              </w:rPr>
            </w:pPr>
            <w:r w:rsidRPr="00655471">
              <w:rPr>
                <w:bCs/>
                <w:sz w:val="22"/>
                <w:szCs w:val="22"/>
                <w:lang w:val="uz-Latn-UZ"/>
              </w:rPr>
              <w:t xml:space="preserve">6.1. По техническому обслуживанию прецизионных систем кондиционирования (далее – Услуги) </w:t>
            </w:r>
            <w:r>
              <w:rPr>
                <w:bCs/>
                <w:sz w:val="22"/>
                <w:szCs w:val="22"/>
                <w:lang w:val="ru-RU"/>
              </w:rPr>
              <w:t xml:space="preserve"> </w:t>
            </w:r>
            <w:r w:rsidRPr="00655471">
              <w:rPr>
                <w:bCs/>
                <w:sz w:val="22"/>
                <w:szCs w:val="22"/>
                <w:lang w:val="uz-Latn-UZ"/>
              </w:rPr>
              <w:t>Исполнитель имеет право:</w:t>
            </w:r>
          </w:p>
        </w:tc>
      </w:tr>
      <w:tr w:rsidR="00E905C7" w:rsidRPr="0026514E" w14:paraId="5747EE65" w14:textId="77777777" w:rsidTr="00002C4A">
        <w:tc>
          <w:tcPr>
            <w:tcW w:w="4962" w:type="dxa"/>
            <w:shd w:val="clear" w:color="auto" w:fill="auto"/>
          </w:tcPr>
          <w:p w14:paraId="67E21352" w14:textId="4F949B24" w:rsidR="00E905C7" w:rsidRPr="004A31D5" w:rsidRDefault="00653E7A" w:rsidP="00E905C7">
            <w:pPr>
              <w:spacing w:before="40"/>
              <w:jc w:val="both"/>
              <w:rPr>
                <w:sz w:val="22"/>
                <w:szCs w:val="22"/>
              </w:rPr>
            </w:pPr>
            <w:r w:rsidRPr="00653E7A">
              <w:rPr>
                <w:sz w:val="22"/>
                <w:szCs w:val="22"/>
              </w:rPr>
              <w:t>6.1.1. Buyurtmachiga Xizmatlarni muddatidan oldin topshirish</w:t>
            </w:r>
          </w:p>
        </w:tc>
        <w:tc>
          <w:tcPr>
            <w:tcW w:w="4819" w:type="dxa"/>
            <w:shd w:val="clear" w:color="auto" w:fill="auto"/>
          </w:tcPr>
          <w:p w14:paraId="670C2081" w14:textId="67782C58" w:rsidR="00E905C7" w:rsidRPr="00655471" w:rsidRDefault="00655471" w:rsidP="00E905C7">
            <w:pPr>
              <w:spacing w:before="40"/>
              <w:jc w:val="both"/>
              <w:rPr>
                <w:bCs/>
                <w:sz w:val="22"/>
                <w:szCs w:val="22"/>
              </w:rPr>
            </w:pPr>
            <w:r w:rsidRPr="00655471">
              <w:rPr>
                <w:bCs/>
                <w:sz w:val="22"/>
                <w:szCs w:val="22"/>
              </w:rPr>
              <w:t>6.1.1. Сдать Заказчику Услуги досрочно</w:t>
            </w:r>
          </w:p>
        </w:tc>
      </w:tr>
      <w:tr w:rsidR="00E905C7" w:rsidRPr="0026514E" w14:paraId="796A4BE9" w14:textId="77777777" w:rsidTr="00002C4A">
        <w:tc>
          <w:tcPr>
            <w:tcW w:w="4962" w:type="dxa"/>
            <w:shd w:val="clear" w:color="auto" w:fill="auto"/>
          </w:tcPr>
          <w:p w14:paraId="1D1339CD" w14:textId="6EC3FEAB" w:rsidR="00E905C7" w:rsidRPr="004A31D5" w:rsidRDefault="00653E7A" w:rsidP="00E905C7">
            <w:pPr>
              <w:spacing w:before="40"/>
              <w:jc w:val="both"/>
              <w:rPr>
                <w:sz w:val="22"/>
                <w:szCs w:val="22"/>
              </w:rPr>
            </w:pPr>
            <w:r w:rsidRPr="00653E7A">
              <w:rPr>
                <w:sz w:val="22"/>
                <w:szCs w:val="22"/>
              </w:rPr>
              <w:t>6.1.2. Ushbu Shartnoma bo‘yicha Xizmatlarni ko‘rsatishga faqat Buyurtmachining yozma roziligi bilan uchinchi shaxslarni jalb qilish.</w:t>
            </w:r>
          </w:p>
        </w:tc>
        <w:tc>
          <w:tcPr>
            <w:tcW w:w="4819" w:type="dxa"/>
            <w:shd w:val="clear" w:color="auto" w:fill="auto"/>
          </w:tcPr>
          <w:p w14:paraId="059D2A3E" w14:textId="4D928C52" w:rsidR="00E905C7" w:rsidRPr="00AE2C11" w:rsidRDefault="00655471" w:rsidP="00E905C7">
            <w:pPr>
              <w:spacing w:before="40"/>
              <w:jc w:val="both"/>
              <w:rPr>
                <w:bCs/>
                <w:sz w:val="22"/>
                <w:szCs w:val="22"/>
                <w:lang w:val="uz-Latn-UZ"/>
              </w:rPr>
            </w:pPr>
            <w:r w:rsidRPr="00655471">
              <w:rPr>
                <w:bCs/>
                <w:sz w:val="22"/>
                <w:szCs w:val="22"/>
                <w:lang w:val="uz-Latn-UZ"/>
              </w:rPr>
              <w:t>6.1.2. Привлекать к оказанию Услуг по настоящему Договору третьих лиц только с письменного согласия Заказчика.</w:t>
            </w:r>
          </w:p>
        </w:tc>
      </w:tr>
      <w:tr w:rsidR="00E905C7" w:rsidRPr="0026514E" w14:paraId="1CE4D314" w14:textId="77777777" w:rsidTr="00002C4A">
        <w:tc>
          <w:tcPr>
            <w:tcW w:w="4962" w:type="dxa"/>
            <w:shd w:val="clear" w:color="auto" w:fill="auto"/>
          </w:tcPr>
          <w:p w14:paraId="0669EF21" w14:textId="2C943A93" w:rsidR="00E905C7" w:rsidRPr="004A31D5" w:rsidRDefault="00653E7A" w:rsidP="00713074">
            <w:pPr>
              <w:spacing w:before="40"/>
              <w:jc w:val="both"/>
              <w:rPr>
                <w:sz w:val="22"/>
                <w:szCs w:val="22"/>
              </w:rPr>
            </w:pPr>
            <w:r w:rsidRPr="00653E7A">
              <w:rPr>
                <w:sz w:val="22"/>
                <w:szCs w:val="22"/>
              </w:rPr>
              <w:t xml:space="preserve">6.2. </w:t>
            </w:r>
            <w:r w:rsidR="00713074">
              <w:rPr>
                <w:sz w:val="22"/>
                <w:szCs w:val="22"/>
              </w:rPr>
              <w:t>Ijroch</w:t>
            </w:r>
            <w:r w:rsidR="00713074" w:rsidRPr="00653E7A">
              <w:rPr>
                <w:sz w:val="22"/>
                <w:szCs w:val="22"/>
              </w:rPr>
              <w:t xml:space="preserve">i </w:t>
            </w:r>
            <w:r w:rsidRPr="00653E7A">
              <w:rPr>
                <w:sz w:val="22"/>
                <w:szCs w:val="22"/>
              </w:rPr>
              <w:t>quyidagilarga majbur:</w:t>
            </w:r>
          </w:p>
        </w:tc>
        <w:tc>
          <w:tcPr>
            <w:tcW w:w="4819" w:type="dxa"/>
            <w:shd w:val="clear" w:color="auto" w:fill="auto"/>
          </w:tcPr>
          <w:p w14:paraId="29076CC7" w14:textId="457A13F8" w:rsidR="00E905C7" w:rsidRPr="00AE2C11" w:rsidRDefault="00655471" w:rsidP="00E905C7">
            <w:pPr>
              <w:spacing w:before="40"/>
              <w:jc w:val="both"/>
              <w:rPr>
                <w:bCs/>
                <w:sz w:val="22"/>
                <w:szCs w:val="22"/>
                <w:lang w:val="uz-Latn-UZ"/>
              </w:rPr>
            </w:pPr>
            <w:r w:rsidRPr="00655471">
              <w:rPr>
                <w:bCs/>
                <w:sz w:val="22"/>
                <w:szCs w:val="22"/>
                <w:lang w:val="uz-Latn-UZ"/>
              </w:rPr>
              <w:t>6.2. Исполнитель обязан:</w:t>
            </w:r>
          </w:p>
        </w:tc>
      </w:tr>
      <w:tr w:rsidR="00E905C7" w:rsidRPr="0026514E" w14:paraId="01D5C62F" w14:textId="77777777" w:rsidTr="00002C4A">
        <w:trPr>
          <w:trHeight w:val="592"/>
        </w:trPr>
        <w:tc>
          <w:tcPr>
            <w:tcW w:w="4962" w:type="dxa"/>
            <w:shd w:val="clear" w:color="auto" w:fill="auto"/>
          </w:tcPr>
          <w:p w14:paraId="3D292C6C" w14:textId="166B1365" w:rsidR="00E905C7" w:rsidRPr="00653E7A" w:rsidRDefault="00653E7A" w:rsidP="00E905C7">
            <w:pPr>
              <w:spacing w:before="40"/>
              <w:jc w:val="both"/>
              <w:rPr>
                <w:sz w:val="22"/>
                <w:szCs w:val="22"/>
                <w:lang w:val="en-US"/>
              </w:rPr>
            </w:pPr>
            <w:r w:rsidRPr="00653E7A">
              <w:rPr>
                <w:sz w:val="22"/>
                <w:szCs w:val="22"/>
                <w:lang w:val="en-US"/>
              </w:rPr>
              <w:t>6.2.1. Xizmatlarni ushbu Shartnoma shartlariga muvofiq hajmlarda lozim darajada sifatli ko‘rsatish;</w:t>
            </w:r>
          </w:p>
        </w:tc>
        <w:tc>
          <w:tcPr>
            <w:tcW w:w="4819" w:type="dxa"/>
            <w:shd w:val="clear" w:color="auto" w:fill="auto"/>
          </w:tcPr>
          <w:p w14:paraId="6F99FEED" w14:textId="5B8E50F3" w:rsidR="00E905C7" w:rsidRPr="00655471" w:rsidRDefault="00655471" w:rsidP="00E905C7">
            <w:pPr>
              <w:spacing w:before="40"/>
              <w:jc w:val="both"/>
              <w:rPr>
                <w:bCs/>
                <w:sz w:val="22"/>
                <w:szCs w:val="22"/>
                <w:lang w:val="ru-RU"/>
              </w:rPr>
            </w:pPr>
            <w:r w:rsidRPr="00655471">
              <w:rPr>
                <w:bCs/>
                <w:sz w:val="22"/>
                <w:szCs w:val="22"/>
                <w:lang w:val="ru-RU"/>
              </w:rPr>
              <w:t>6.2.1. Оказать с надлежащим качеством Услуги в объемах в соответствие с условиями настоящего Договора;</w:t>
            </w:r>
          </w:p>
        </w:tc>
      </w:tr>
      <w:tr w:rsidR="00E905C7" w:rsidRPr="0026514E" w14:paraId="2D41F947" w14:textId="77777777" w:rsidTr="00002C4A">
        <w:tc>
          <w:tcPr>
            <w:tcW w:w="4962" w:type="dxa"/>
            <w:shd w:val="clear" w:color="auto" w:fill="auto"/>
          </w:tcPr>
          <w:p w14:paraId="50BA39C6" w14:textId="3DFD5F5B" w:rsidR="00E905C7" w:rsidRPr="00D66DFE" w:rsidRDefault="00653E7A" w:rsidP="00653E7A">
            <w:pPr>
              <w:spacing w:before="40"/>
              <w:jc w:val="both"/>
              <w:rPr>
                <w:bCs/>
                <w:sz w:val="22"/>
                <w:szCs w:val="22"/>
                <w:lang w:val="en-US"/>
              </w:rPr>
            </w:pPr>
            <w:r w:rsidRPr="00D66DFE">
              <w:rPr>
                <w:bCs/>
                <w:sz w:val="22"/>
                <w:szCs w:val="22"/>
                <w:lang w:val="en-US"/>
              </w:rPr>
              <w:t>6.2.2. Aniq konditsionerlash tizimlarini diagnostika qilish, ulardan foydalanish va ularga xizmat ko‘rsatish bo‘yicha Buyurtmachiga maslahat berish.</w:t>
            </w:r>
          </w:p>
        </w:tc>
        <w:tc>
          <w:tcPr>
            <w:tcW w:w="4819" w:type="dxa"/>
            <w:shd w:val="clear" w:color="auto" w:fill="auto"/>
          </w:tcPr>
          <w:p w14:paraId="1347317B" w14:textId="5F2794FB" w:rsidR="00E905C7" w:rsidRPr="00655471" w:rsidRDefault="00655471" w:rsidP="00655471">
            <w:pPr>
              <w:spacing w:before="40"/>
              <w:jc w:val="both"/>
              <w:rPr>
                <w:bCs/>
                <w:sz w:val="22"/>
                <w:szCs w:val="22"/>
                <w:lang w:val="ru-RU"/>
              </w:rPr>
            </w:pPr>
            <w:r w:rsidRPr="00655471">
              <w:rPr>
                <w:bCs/>
                <w:sz w:val="22"/>
                <w:szCs w:val="22"/>
                <w:lang w:val="ru-RU"/>
              </w:rPr>
              <w:t>6.2.2. Консультировать Заказчика по вопросам проведения диагностики, эксплуатации и обслуживания прецизионных систем кондиционирования.</w:t>
            </w:r>
          </w:p>
        </w:tc>
      </w:tr>
      <w:tr w:rsidR="00E905C7" w:rsidRPr="0026514E" w14:paraId="610FF23F" w14:textId="77777777" w:rsidTr="00002C4A">
        <w:tc>
          <w:tcPr>
            <w:tcW w:w="4962" w:type="dxa"/>
            <w:shd w:val="clear" w:color="auto" w:fill="auto"/>
          </w:tcPr>
          <w:p w14:paraId="57ABD91C" w14:textId="77777777" w:rsidR="00653E7A" w:rsidRPr="00653E7A" w:rsidRDefault="00653E7A" w:rsidP="00653E7A">
            <w:pPr>
              <w:spacing w:before="40"/>
              <w:jc w:val="both"/>
              <w:rPr>
                <w:sz w:val="22"/>
                <w:szCs w:val="22"/>
                <w:lang w:val="en-US"/>
              </w:rPr>
            </w:pPr>
            <w:r w:rsidRPr="00653E7A">
              <w:rPr>
                <w:sz w:val="22"/>
                <w:szCs w:val="22"/>
                <w:lang w:val="en-US"/>
              </w:rPr>
              <w:t>6.2.3. Xizmatlarni o‘z materiallari va uskunalaridan foydalangan holda ko‘rsatish. Agar Xizmatlar Buyurtmachining materiallari, uskunalari, butlovchi buyumlari, konstruksiyalari va tizimlaridan foydalangan holda ko‘rsatilsa, Ijrochi quyidagi majburiyatlarni o‘z zimmasiga oladi:</w:t>
            </w:r>
          </w:p>
          <w:p w14:paraId="76B4F1B8" w14:textId="77777777" w:rsidR="00653E7A" w:rsidRPr="00653E7A" w:rsidRDefault="00653E7A" w:rsidP="00653E7A">
            <w:pPr>
              <w:spacing w:before="40"/>
              <w:jc w:val="both"/>
              <w:rPr>
                <w:sz w:val="22"/>
                <w:szCs w:val="22"/>
                <w:lang w:val="en-US"/>
              </w:rPr>
            </w:pPr>
            <w:r w:rsidRPr="00653E7A">
              <w:rPr>
                <w:sz w:val="22"/>
                <w:szCs w:val="22"/>
                <w:lang w:val="en-US"/>
              </w:rPr>
              <w:t>a) Buyurtmachi tomonidan taqdim etilgan materiallar, asbob-uskunalar, butlovchi buyumlar, konstruksiyalar va tizimlardan tejamli va hisob-kitob bilan foydalanish;</w:t>
            </w:r>
          </w:p>
          <w:p w14:paraId="16AA04ED" w14:textId="77777777" w:rsidR="00653E7A" w:rsidRPr="00653E7A" w:rsidRDefault="00653E7A" w:rsidP="00653E7A">
            <w:pPr>
              <w:spacing w:before="40"/>
              <w:jc w:val="both"/>
              <w:rPr>
                <w:sz w:val="22"/>
                <w:szCs w:val="22"/>
                <w:lang w:val="en-US"/>
              </w:rPr>
            </w:pPr>
            <w:r w:rsidRPr="00653E7A">
              <w:rPr>
                <w:sz w:val="22"/>
                <w:szCs w:val="22"/>
                <w:lang w:val="en-US"/>
              </w:rPr>
              <w:t>b) Xizmatlar ko‘rsatish tugagandan so‘ng Buyurtmachiga u tomonidan taqdim etilgan materiallarning sarflanganligi to‘g‘risida hisobot taqdim etishi;</w:t>
            </w:r>
          </w:p>
          <w:p w14:paraId="4C2ABA3F" w14:textId="138BACED" w:rsidR="00E905C7" w:rsidRPr="00D66DFE" w:rsidRDefault="00653E7A" w:rsidP="00653E7A">
            <w:pPr>
              <w:spacing w:before="40"/>
              <w:jc w:val="both"/>
              <w:rPr>
                <w:sz w:val="22"/>
                <w:szCs w:val="22"/>
                <w:lang w:val="en-US"/>
              </w:rPr>
            </w:pPr>
            <w:r w:rsidRPr="00D66DFE">
              <w:rPr>
                <w:sz w:val="22"/>
                <w:szCs w:val="22"/>
                <w:lang w:val="en-US"/>
              </w:rPr>
              <w:t>v) Xizmatlar ko‘rsatish tugagandan so‘ng foydalanilmagan materiallar va butlovchi buyumlar qoldig‘ini, shuningdek, Xizmatlar ko‘rsatish uchun Buyurtmachi tomonidan taqdim etilgan asbob-uskunalar, konstruksiyalar va tizimlarni Buyurtmachiga qaytarish.</w:t>
            </w:r>
          </w:p>
        </w:tc>
        <w:tc>
          <w:tcPr>
            <w:tcW w:w="4819" w:type="dxa"/>
            <w:shd w:val="clear" w:color="auto" w:fill="auto"/>
          </w:tcPr>
          <w:p w14:paraId="7BB3E538" w14:textId="77777777" w:rsidR="00655471" w:rsidRPr="00655471" w:rsidRDefault="00655471" w:rsidP="00655471">
            <w:pPr>
              <w:spacing w:before="40"/>
              <w:jc w:val="both"/>
              <w:rPr>
                <w:bCs/>
                <w:sz w:val="22"/>
                <w:szCs w:val="22"/>
                <w:lang w:val="uz-Latn-UZ"/>
              </w:rPr>
            </w:pPr>
            <w:r w:rsidRPr="00655471">
              <w:rPr>
                <w:bCs/>
                <w:sz w:val="22"/>
                <w:szCs w:val="22"/>
                <w:lang w:val="uz-Latn-UZ"/>
              </w:rPr>
              <w:t>6.2.3. Оказать Услуги с использованием собственных материалов и оборудования. В случае, если Услуги оказываются с использованием материалов, оборудования, комплектующих изделий, конструкций и систем Заказчика  Исполнитель  обязуется:</w:t>
            </w:r>
          </w:p>
          <w:p w14:paraId="3F6D7F84" w14:textId="77777777" w:rsidR="00655471" w:rsidRPr="00655471" w:rsidRDefault="00655471" w:rsidP="00655471">
            <w:pPr>
              <w:spacing w:before="40"/>
              <w:jc w:val="both"/>
              <w:rPr>
                <w:bCs/>
                <w:sz w:val="22"/>
                <w:szCs w:val="22"/>
                <w:lang w:val="uz-Latn-UZ"/>
              </w:rPr>
            </w:pPr>
            <w:r w:rsidRPr="00655471">
              <w:rPr>
                <w:bCs/>
                <w:sz w:val="22"/>
                <w:szCs w:val="22"/>
                <w:lang w:val="uz-Latn-UZ"/>
              </w:rPr>
              <w:t>а) использовать предоставленный Заказчиком материалы, оборудование, комплектующие изделия, конструкции и системы экономно и расчетливо;</w:t>
            </w:r>
          </w:p>
          <w:p w14:paraId="66C1D3A0" w14:textId="77777777" w:rsidR="00655471" w:rsidRPr="00655471" w:rsidRDefault="00655471" w:rsidP="00655471">
            <w:pPr>
              <w:spacing w:before="40"/>
              <w:jc w:val="both"/>
              <w:rPr>
                <w:bCs/>
                <w:sz w:val="22"/>
                <w:szCs w:val="22"/>
                <w:lang w:val="uz-Latn-UZ"/>
              </w:rPr>
            </w:pPr>
            <w:r w:rsidRPr="00655471">
              <w:rPr>
                <w:bCs/>
                <w:sz w:val="22"/>
                <w:szCs w:val="22"/>
                <w:lang w:val="uz-Latn-UZ"/>
              </w:rPr>
              <w:t>б) после завершения  оказания Услуг представить Заказчику отчет об израсходовании материалов, предоставленных Заказчиком;</w:t>
            </w:r>
          </w:p>
          <w:p w14:paraId="1E37E319" w14:textId="34E097D0" w:rsidR="00E905C7" w:rsidRPr="00AE2C11" w:rsidRDefault="00655471" w:rsidP="00655471">
            <w:pPr>
              <w:spacing w:before="40"/>
              <w:jc w:val="both"/>
              <w:rPr>
                <w:bCs/>
                <w:sz w:val="22"/>
                <w:szCs w:val="22"/>
                <w:lang w:val="uz-Latn-UZ"/>
              </w:rPr>
            </w:pPr>
            <w:r w:rsidRPr="00655471">
              <w:rPr>
                <w:bCs/>
                <w:sz w:val="22"/>
                <w:szCs w:val="22"/>
                <w:lang w:val="uz-Latn-UZ"/>
              </w:rPr>
              <w:t>в) после завершения оказания Услуг возвратить Заказчику остаток неиспользованных материалов и комплектующих изделий, а также предоставленное Заказчиком для оказания Услуг оборудование, конструкции и системы.</w:t>
            </w:r>
          </w:p>
        </w:tc>
      </w:tr>
      <w:tr w:rsidR="00E905C7" w:rsidRPr="0026514E" w14:paraId="50E11C9A" w14:textId="77777777" w:rsidTr="00002C4A">
        <w:tc>
          <w:tcPr>
            <w:tcW w:w="4962" w:type="dxa"/>
            <w:shd w:val="clear" w:color="auto" w:fill="auto"/>
          </w:tcPr>
          <w:p w14:paraId="2CB425A4" w14:textId="77777777" w:rsidR="00653E7A" w:rsidRPr="00653E7A" w:rsidRDefault="00653E7A" w:rsidP="00653E7A">
            <w:pPr>
              <w:spacing w:before="40"/>
              <w:jc w:val="both"/>
              <w:rPr>
                <w:sz w:val="22"/>
                <w:szCs w:val="22"/>
              </w:rPr>
            </w:pPr>
            <w:r w:rsidRPr="00653E7A">
              <w:rPr>
                <w:sz w:val="22"/>
                <w:szCs w:val="22"/>
              </w:rPr>
              <w:t>6.2.4. Quyidagi hollarda aniqlangan paytdan boshlab bir kun ichida Buyurtmachini xabardor qilish va undan yozma ko‘rsatmalar olgunga qadar Xizmatlar ko‘rsatilishini to‘xtatib turish:</w:t>
            </w:r>
          </w:p>
          <w:p w14:paraId="1614C206" w14:textId="77777777" w:rsidR="00653E7A" w:rsidRPr="00653E7A" w:rsidRDefault="00653E7A" w:rsidP="00653E7A">
            <w:pPr>
              <w:spacing w:before="40"/>
              <w:jc w:val="both"/>
              <w:rPr>
                <w:sz w:val="22"/>
                <w:szCs w:val="22"/>
              </w:rPr>
            </w:pPr>
            <w:r w:rsidRPr="00653E7A">
              <w:rPr>
                <w:sz w:val="22"/>
                <w:szCs w:val="22"/>
              </w:rPr>
              <w:t>- Buyurtmachining Xizmatlarni ko‘rsatish usuli to‘g‘risidagi ko‘rsatmalarini bajarishning Buyurtmachi uchun yuzaga kelishi mumkin bo‘lgan noqulay oqibatlarini aniqlash;</w:t>
            </w:r>
          </w:p>
          <w:p w14:paraId="67EF3536" w14:textId="4D97D2DF" w:rsidR="00E905C7" w:rsidRPr="000A078F" w:rsidRDefault="00653E7A" w:rsidP="00431B58">
            <w:pPr>
              <w:spacing w:before="40"/>
              <w:jc w:val="both"/>
              <w:rPr>
                <w:sz w:val="22"/>
                <w:szCs w:val="22"/>
              </w:rPr>
            </w:pPr>
            <w:r w:rsidRPr="00653E7A">
              <w:rPr>
                <w:sz w:val="22"/>
                <w:szCs w:val="22"/>
              </w:rPr>
              <w:t xml:space="preserve">- </w:t>
            </w:r>
            <w:r w:rsidR="00431B58">
              <w:rPr>
                <w:sz w:val="22"/>
                <w:szCs w:val="22"/>
              </w:rPr>
              <w:t>Ijro</w:t>
            </w:r>
            <w:r w:rsidR="00431B58" w:rsidRPr="00653E7A">
              <w:rPr>
                <w:sz w:val="22"/>
                <w:szCs w:val="22"/>
              </w:rPr>
              <w:t xml:space="preserve">chiga </w:t>
            </w:r>
            <w:r w:rsidRPr="00653E7A">
              <w:rPr>
                <w:sz w:val="22"/>
                <w:szCs w:val="22"/>
              </w:rPr>
              <w:t>bog‘liq bo‘lmagan, ko‘rsatilayotgan Xizmatlar sifatiga ta’sir ko‘rsatishi mumkin bo‘lgan yoki Tomonlar o‘rtasida kelishilgan muddatda Xizmatlarni ko‘rsatishni yakunlash imkonini bermaydigan boshqa holatlar;</w:t>
            </w:r>
          </w:p>
        </w:tc>
        <w:tc>
          <w:tcPr>
            <w:tcW w:w="4819" w:type="dxa"/>
            <w:shd w:val="clear" w:color="auto" w:fill="auto"/>
          </w:tcPr>
          <w:p w14:paraId="7003AC0B" w14:textId="77777777" w:rsidR="00655471" w:rsidRPr="00655471" w:rsidRDefault="00655471" w:rsidP="00655471">
            <w:pPr>
              <w:spacing w:before="40"/>
              <w:jc w:val="both"/>
              <w:rPr>
                <w:sz w:val="22"/>
                <w:szCs w:val="22"/>
                <w:lang w:bidi="ru-RU"/>
              </w:rPr>
            </w:pPr>
            <w:r w:rsidRPr="00655471">
              <w:rPr>
                <w:sz w:val="22"/>
                <w:szCs w:val="22"/>
                <w:lang w:bidi="ru-RU"/>
              </w:rPr>
              <w:t>6.2.4. В течение одного дня с момента обнаружения известить Заказчика и до получения от него письменных указаний приостановить оказание Услуг в случае:</w:t>
            </w:r>
          </w:p>
          <w:p w14:paraId="57EC1FA6" w14:textId="77777777" w:rsidR="00655471" w:rsidRPr="00655471" w:rsidRDefault="00655471" w:rsidP="00655471">
            <w:pPr>
              <w:spacing w:before="40"/>
              <w:jc w:val="both"/>
              <w:rPr>
                <w:sz w:val="22"/>
                <w:szCs w:val="22"/>
                <w:lang w:bidi="ru-RU"/>
              </w:rPr>
            </w:pPr>
            <w:r w:rsidRPr="00655471">
              <w:rPr>
                <w:sz w:val="22"/>
                <w:szCs w:val="22"/>
                <w:lang w:bidi="ru-RU"/>
              </w:rPr>
              <w:t>- обнаружения возможных неблагоприятных для Заказчика последствий выполнения его же указаний о способе оказания Услуг;</w:t>
            </w:r>
          </w:p>
          <w:p w14:paraId="5ED94962" w14:textId="188714AD" w:rsidR="00E905C7" w:rsidRPr="00AF1466" w:rsidRDefault="00655471" w:rsidP="00655471">
            <w:pPr>
              <w:spacing w:before="40"/>
              <w:jc w:val="both"/>
              <w:rPr>
                <w:sz w:val="22"/>
                <w:szCs w:val="22"/>
                <w:lang w:bidi="ru-RU"/>
              </w:rPr>
            </w:pPr>
            <w:r w:rsidRPr="00655471">
              <w:rPr>
                <w:sz w:val="22"/>
                <w:szCs w:val="22"/>
                <w:lang w:bidi="ru-RU"/>
              </w:rPr>
              <w:t>- иных, не зависящих от Исполнителя обстоятельств, способных отразиться на качестве оказываемых Услуг, либо создающих невозможность завершения оказания Услуг в согласованный Сторонами срок;</w:t>
            </w:r>
          </w:p>
        </w:tc>
      </w:tr>
      <w:tr w:rsidR="00E905C7" w:rsidRPr="0026514E" w14:paraId="76C684CE" w14:textId="77777777" w:rsidTr="00002C4A">
        <w:tc>
          <w:tcPr>
            <w:tcW w:w="4962" w:type="dxa"/>
            <w:shd w:val="clear" w:color="auto" w:fill="auto"/>
          </w:tcPr>
          <w:p w14:paraId="0E42A549" w14:textId="5E1FCACB" w:rsidR="00E905C7" w:rsidRPr="000A078F" w:rsidRDefault="00653E7A" w:rsidP="00E905C7">
            <w:pPr>
              <w:spacing w:before="40"/>
              <w:jc w:val="both"/>
              <w:rPr>
                <w:sz w:val="22"/>
                <w:szCs w:val="22"/>
              </w:rPr>
            </w:pPr>
            <w:r w:rsidRPr="00653E7A">
              <w:rPr>
                <w:sz w:val="22"/>
                <w:szCs w:val="22"/>
              </w:rPr>
              <w:t>6.2.5. Xizmatlar ko‘rsatilgan hududni tozalash va saqlash;</w:t>
            </w:r>
          </w:p>
        </w:tc>
        <w:tc>
          <w:tcPr>
            <w:tcW w:w="4819" w:type="dxa"/>
            <w:shd w:val="clear" w:color="auto" w:fill="auto"/>
          </w:tcPr>
          <w:p w14:paraId="2DCB9958" w14:textId="5C871C93" w:rsidR="00E905C7" w:rsidRPr="00AF1466" w:rsidRDefault="00655471" w:rsidP="00E905C7">
            <w:pPr>
              <w:spacing w:before="40"/>
              <w:jc w:val="both"/>
              <w:rPr>
                <w:sz w:val="22"/>
                <w:szCs w:val="22"/>
                <w:lang w:bidi="ru-RU"/>
              </w:rPr>
            </w:pPr>
            <w:r w:rsidRPr="00655471">
              <w:rPr>
                <w:sz w:val="22"/>
                <w:szCs w:val="22"/>
                <w:lang w:bidi="ru-RU"/>
              </w:rPr>
              <w:t>6.2.5. Осуществлять уборку и содержание территории, на которой оказывались Услуги;</w:t>
            </w:r>
          </w:p>
        </w:tc>
      </w:tr>
      <w:tr w:rsidR="00E905C7" w:rsidRPr="0026514E" w14:paraId="3154611F" w14:textId="77777777" w:rsidTr="00002C4A">
        <w:tc>
          <w:tcPr>
            <w:tcW w:w="4962" w:type="dxa"/>
            <w:shd w:val="clear" w:color="auto" w:fill="auto"/>
          </w:tcPr>
          <w:p w14:paraId="4EED4B4D" w14:textId="4C9612E5" w:rsidR="00E905C7" w:rsidRPr="000A078F" w:rsidRDefault="00653E7A" w:rsidP="00E905C7">
            <w:pPr>
              <w:spacing w:before="40"/>
              <w:jc w:val="both"/>
              <w:rPr>
                <w:sz w:val="22"/>
                <w:szCs w:val="22"/>
              </w:rPr>
            </w:pPr>
            <w:r w:rsidRPr="00653E7A">
              <w:rPr>
                <w:sz w:val="22"/>
                <w:szCs w:val="22"/>
              </w:rPr>
              <w:t>6.2.6. Xizmat ko‘rsatish natijasida hosil bo‘lgan chiqindilarni olib chiqib ketish.</w:t>
            </w:r>
          </w:p>
        </w:tc>
        <w:tc>
          <w:tcPr>
            <w:tcW w:w="4819" w:type="dxa"/>
            <w:shd w:val="clear" w:color="auto" w:fill="auto"/>
          </w:tcPr>
          <w:p w14:paraId="006EAFA1" w14:textId="0DD4699D" w:rsidR="00E905C7" w:rsidRPr="00AF1466" w:rsidRDefault="00655471" w:rsidP="00E905C7">
            <w:pPr>
              <w:spacing w:before="40"/>
              <w:jc w:val="both"/>
              <w:rPr>
                <w:sz w:val="22"/>
                <w:szCs w:val="22"/>
                <w:lang w:bidi="ru-RU"/>
              </w:rPr>
            </w:pPr>
            <w:r w:rsidRPr="00655471">
              <w:rPr>
                <w:sz w:val="22"/>
                <w:szCs w:val="22"/>
                <w:lang w:bidi="ru-RU"/>
              </w:rPr>
              <w:t>6.2.6. Вывести образовавшийся в результате оказания Услуг мусор.</w:t>
            </w:r>
          </w:p>
        </w:tc>
      </w:tr>
      <w:tr w:rsidR="00E905C7" w:rsidRPr="0026514E" w14:paraId="43961A4E" w14:textId="77777777" w:rsidTr="00002C4A">
        <w:tc>
          <w:tcPr>
            <w:tcW w:w="4962" w:type="dxa"/>
            <w:shd w:val="clear" w:color="auto" w:fill="auto"/>
          </w:tcPr>
          <w:p w14:paraId="42886CDA" w14:textId="0BAC0B56" w:rsidR="00E905C7" w:rsidRPr="000A078F" w:rsidRDefault="00653E7A" w:rsidP="00E905C7">
            <w:pPr>
              <w:spacing w:before="40"/>
              <w:jc w:val="both"/>
              <w:rPr>
                <w:sz w:val="22"/>
                <w:szCs w:val="22"/>
              </w:rPr>
            </w:pPr>
            <w:r w:rsidRPr="00653E7A">
              <w:rPr>
                <w:sz w:val="22"/>
                <w:szCs w:val="22"/>
              </w:rPr>
              <w:t>6.2.7. Xizmatlarni ko‘rsatishda atrof-muhitni muhofaza qilish to‘g‘risidagi qonun hujjatlari va Xizmatlarni ko‘rsatishning xavfsizlik texnikasi qoidalari talablariga rioya qilish va ushbu talablarni buzganlik uchun uchinchi shaxslar oldida javobgar bo‘lish.</w:t>
            </w:r>
          </w:p>
        </w:tc>
        <w:tc>
          <w:tcPr>
            <w:tcW w:w="4819" w:type="dxa"/>
            <w:shd w:val="clear" w:color="auto" w:fill="auto"/>
          </w:tcPr>
          <w:p w14:paraId="06C4B666" w14:textId="1839B49F" w:rsidR="00E905C7" w:rsidRPr="000A078F" w:rsidRDefault="00655471" w:rsidP="00E905C7">
            <w:pPr>
              <w:spacing w:before="40"/>
              <w:jc w:val="both"/>
              <w:rPr>
                <w:sz w:val="22"/>
                <w:szCs w:val="22"/>
                <w:lang w:bidi="ru-RU"/>
              </w:rPr>
            </w:pPr>
            <w:r w:rsidRPr="00655471">
              <w:rPr>
                <w:sz w:val="22"/>
                <w:szCs w:val="22"/>
                <w:lang w:bidi="ru-RU"/>
              </w:rPr>
              <w:t>6.2.7. При оказании Услуг соблюдать требования законодательства об охране окружающей среды и правил техники безопасности оказания Услуг и несет ответственность перед третьими лицами за нарушение этих требований.</w:t>
            </w:r>
          </w:p>
        </w:tc>
      </w:tr>
      <w:tr w:rsidR="00E905C7" w:rsidRPr="0026514E" w14:paraId="183656A3" w14:textId="77777777" w:rsidTr="00655471">
        <w:trPr>
          <w:trHeight w:val="223"/>
        </w:trPr>
        <w:tc>
          <w:tcPr>
            <w:tcW w:w="4962" w:type="dxa"/>
            <w:shd w:val="clear" w:color="auto" w:fill="auto"/>
          </w:tcPr>
          <w:p w14:paraId="306A0E70" w14:textId="54819B10" w:rsidR="00E905C7" w:rsidRPr="000A078F" w:rsidRDefault="00653E7A" w:rsidP="00431B58">
            <w:pPr>
              <w:spacing w:before="40"/>
              <w:jc w:val="both"/>
              <w:rPr>
                <w:sz w:val="22"/>
                <w:szCs w:val="22"/>
              </w:rPr>
            </w:pPr>
            <w:r w:rsidRPr="00653E7A">
              <w:rPr>
                <w:sz w:val="22"/>
                <w:szCs w:val="22"/>
              </w:rPr>
              <w:t xml:space="preserve">6.2.8. </w:t>
            </w:r>
            <w:r w:rsidR="00431B58">
              <w:rPr>
                <w:sz w:val="22"/>
                <w:szCs w:val="22"/>
              </w:rPr>
              <w:t>Ijro</w:t>
            </w:r>
            <w:r w:rsidR="00431B58" w:rsidRPr="00653E7A">
              <w:rPr>
                <w:sz w:val="22"/>
                <w:szCs w:val="22"/>
              </w:rPr>
              <w:t xml:space="preserve">chi </w:t>
            </w:r>
            <w:r w:rsidRPr="00653E7A">
              <w:rPr>
                <w:sz w:val="22"/>
                <w:szCs w:val="22"/>
              </w:rPr>
              <w:t>Xizmatlarni faqat malakali mutaxassislar kuchi bilan, belgilangan texnik talablarga muvofiq belgilangan muddatlarda amalga oshirishi lozim. Ushbu shartnomaning butun amal qilish muddati davomida Buyurtmachining hududida Asbob-uskunalar joylashgan joyga kirishga ruxsatnomani rasmiylashtirish uchun Ijrochi shartnoma bo‘yicha ijrochilarning familiyasi, ismi, otasining ismi, pasport ma’lumotlarini ko‘rsatgan holda ro‘yxatini taqdim etishi kerak.</w:t>
            </w:r>
          </w:p>
        </w:tc>
        <w:tc>
          <w:tcPr>
            <w:tcW w:w="4819" w:type="dxa"/>
            <w:shd w:val="clear" w:color="auto" w:fill="auto"/>
          </w:tcPr>
          <w:p w14:paraId="6FB89B9A" w14:textId="5CF6B8EC" w:rsidR="00E905C7" w:rsidRPr="00AF1466" w:rsidRDefault="00655471" w:rsidP="00E905C7">
            <w:pPr>
              <w:spacing w:before="40"/>
              <w:jc w:val="both"/>
              <w:rPr>
                <w:sz w:val="22"/>
                <w:szCs w:val="22"/>
                <w:lang w:bidi="ru-RU"/>
              </w:rPr>
            </w:pPr>
            <w:r w:rsidRPr="00655471">
              <w:rPr>
                <w:sz w:val="22"/>
                <w:szCs w:val="22"/>
                <w:lang w:bidi="ru-RU"/>
              </w:rPr>
              <w:t>6.2.8. Исполнитель должен проводить Услуги только силами квалифицированных специалистов, в соответствии с установленными техническими требованиями в установленные сроки. Для оформления допуска, на весь период действия настоящего договора, на территории Заказчика к месту расположения Оборудования, Исполнитель должен предоставить пофамильный список исполнителей по договору, с указанием ФИО, паспортные данные.</w:t>
            </w:r>
          </w:p>
        </w:tc>
      </w:tr>
      <w:tr w:rsidR="00655471" w:rsidRPr="0026514E" w14:paraId="1EFF8976" w14:textId="77777777" w:rsidTr="00655471">
        <w:trPr>
          <w:trHeight w:val="223"/>
        </w:trPr>
        <w:tc>
          <w:tcPr>
            <w:tcW w:w="4962" w:type="dxa"/>
            <w:shd w:val="clear" w:color="auto" w:fill="auto"/>
          </w:tcPr>
          <w:p w14:paraId="5FAE883B" w14:textId="0FCF3379" w:rsidR="00655471" w:rsidRPr="000A078F" w:rsidRDefault="00653E7A" w:rsidP="00E905C7">
            <w:pPr>
              <w:spacing w:before="40"/>
              <w:jc w:val="both"/>
              <w:rPr>
                <w:sz w:val="22"/>
                <w:szCs w:val="22"/>
              </w:rPr>
            </w:pPr>
            <w:r w:rsidRPr="00653E7A">
              <w:rPr>
                <w:sz w:val="22"/>
                <w:szCs w:val="22"/>
              </w:rPr>
              <w:t>6.3.1. Buyurtmachining roziligi bilan unga Ishlarni muddatidan oldin topshirish.</w:t>
            </w:r>
          </w:p>
        </w:tc>
        <w:tc>
          <w:tcPr>
            <w:tcW w:w="4819" w:type="dxa"/>
            <w:shd w:val="clear" w:color="auto" w:fill="auto"/>
          </w:tcPr>
          <w:p w14:paraId="45AD28B5" w14:textId="6FAD9A4A" w:rsidR="00655471" w:rsidRPr="00655471" w:rsidRDefault="00655471" w:rsidP="00E905C7">
            <w:pPr>
              <w:spacing w:before="40"/>
              <w:jc w:val="both"/>
              <w:rPr>
                <w:sz w:val="22"/>
                <w:szCs w:val="22"/>
                <w:lang w:val="ru-RU" w:bidi="ru-RU"/>
              </w:rPr>
            </w:pPr>
            <w:r>
              <w:rPr>
                <w:sz w:val="22"/>
                <w:szCs w:val="22"/>
                <w:lang w:val="ru-RU" w:bidi="ru-RU"/>
              </w:rPr>
              <w:t xml:space="preserve">6.3. </w:t>
            </w:r>
            <w:r w:rsidRPr="00655471">
              <w:rPr>
                <w:sz w:val="22"/>
                <w:szCs w:val="22"/>
                <w:lang w:val="ru-RU" w:bidi="ru-RU"/>
              </w:rPr>
              <w:t>Работы по ремонту и замене оборудования систем прецизионного кондиционирования Исполнитель имеет право:</w:t>
            </w:r>
          </w:p>
        </w:tc>
      </w:tr>
      <w:tr w:rsidR="00655471" w:rsidRPr="0026514E" w14:paraId="7881100C" w14:textId="77777777" w:rsidTr="00655471">
        <w:trPr>
          <w:trHeight w:val="223"/>
        </w:trPr>
        <w:tc>
          <w:tcPr>
            <w:tcW w:w="4962" w:type="dxa"/>
            <w:shd w:val="clear" w:color="auto" w:fill="auto"/>
          </w:tcPr>
          <w:p w14:paraId="5F5E889B" w14:textId="03427E99" w:rsidR="00655471" w:rsidRPr="00653E7A" w:rsidRDefault="00653E7A" w:rsidP="00E905C7">
            <w:pPr>
              <w:spacing w:before="40"/>
              <w:jc w:val="both"/>
              <w:rPr>
                <w:sz w:val="22"/>
                <w:szCs w:val="22"/>
                <w:lang w:val="en-US"/>
              </w:rPr>
            </w:pPr>
            <w:r w:rsidRPr="00653E7A">
              <w:rPr>
                <w:sz w:val="22"/>
                <w:szCs w:val="22"/>
                <w:lang w:val="en-US"/>
              </w:rPr>
              <w:t>6.3.1. Buyurtmachining roziligi bilan unga Ishlarni muddatidan oldin topshirish.</w:t>
            </w:r>
          </w:p>
        </w:tc>
        <w:tc>
          <w:tcPr>
            <w:tcW w:w="4819" w:type="dxa"/>
            <w:shd w:val="clear" w:color="auto" w:fill="auto"/>
          </w:tcPr>
          <w:p w14:paraId="48AB8E5B" w14:textId="3EE257F8" w:rsidR="00655471" w:rsidRPr="00655471" w:rsidRDefault="00655471" w:rsidP="00E905C7">
            <w:pPr>
              <w:spacing w:before="40"/>
              <w:jc w:val="both"/>
              <w:rPr>
                <w:sz w:val="22"/>
                <w:szCs w:val="22"/>
                <w:lang w:val="ru-RU" w:bidi="ru-RU"/>
              </w:rPr>
            </w:pPr>
            <w:r>
              <w:rPr>
                <w:sz w:val="22"/>
                <w:szCs w:val="22"/>
                <w:lang w:val="ru-RU" w:bidi="ru-RU"/>
              </w:rPr>
              <w:t xml:space="preserve">6.3.1. </w:t>
            </w:r>
            <w:r w:rsidRPr="00655471">
              <w:rPr>
                <w:sz w:val="22"/>
                <w:szCs w:val="22"/>
                <w:lang w:val="ru-RU" w:bidi="ru-RU"/>
              </w:rPr>
              <w:t>С согласия Заказчика сдать ему Работы досрочно.</w:t>
            </w:r>
          </w:p>
        </w:tc>
      </w:tr>
      <w:tr w:rsidR="00655471" w:rsidRPr="0026514E" w14:paraId="792BEDDC" w14:textId="77777777" w:rsidTr="00655471">
        <w:trPr>
          <w:trHeight w:val="223"/>
        </w:trPr>
        <w:tc>
          <w:tcPr>
            <w:tcW w:w="4962" w:type="dxa"/>
            <w:shd w:val="clear" w:color="auto" w:fill="auto"/>
          </w:tcPr>
          <w:p w14:paraId="3F5A36B2" w14:textId="564CE3DA" w:rsidR="00655471" w:rsidRPr="000A078F" w:rsidRDefault="00653E7A" w:rsidP="00E905C7">
            <w:pPr>
              <w:spacing w:before="40"/>
              <w:jc w:val="both"/>
              <w:rPr>
                <w:sz w:val="22"/>
                <w:szCs w:val="22"/>
              </w:rPr>
            </w:pPr>
            <w:r w:rsidRPr="00653E7A">
              <w:rPr>
                <w:sz w:val="22"/>
                <w:szCs w:val="22"/>
              </w:rPr>
              <w:t>6.3.2. Ushbu Shartnoma bo‘yicha ishlarning ayrim turlarini (ishlarning bir qismini) bajarishga faqat Buyurtmachining yozma roziligi bilan uchinchi shaxslarni jalb qilish</w:t>
            </w:r>
          </w:p>
        </w:tc>
        <w:tc>
          <w:tcPr>
            <w:tcW w:w="4819" w:type="dxa"/>
            <w:shd w:val="clear" w:color="auto" w:fill="auto"/>
          </w:tcPr>
          <w:p w14:paraId="02F12BDA" w14:textId="1160CD95" w:rsidR="00655471" w:rsidRPr="00655471" w:rsidRDefault="00655471" w:rsidP="00E905C7">
            <w:pPr>
              <w:spacing w:before="40"/>
              <w:jc w:val="both"/>
              <w:rPr>
                <w:sz w:val="22"/>
                <w:szCs w:val="22"/>
                <w:lang w:bidi="ru-RU"/>
              </w:rPr>
            </w:pPr>
            <w:r w:rsidRPr="00655471">
              <w:rPr>
                <w:sz w:val="22"/>
                <w:szCs w:val="22"/>
                <w:lang w:bidi="ru-RU"/>
              </w:rPr>
              <w:t>6.3.2.</w:t>
            </w:r>
            <w:r w:rsidRPr="00655471">
              <w:rPr>
                <w:sz w:val="22"/>
                <w:szCs w:val="22"/>
                <w:lang w:bidi="ru-RU"/>
              </w:rPr>
              <w:tab/>
              <w:t>Привлекать к выполнению отдельных видов работ (части работ) по настоящему Договору третьих лиц только с письменного согласия Заказчика</w:t>
            </w:r>
          </w:p>
        </w:tc>
      </w:tr>
      <w:tr w:rsidR="00655471" w:rsidRPr="0026514E" w14:paraId="599D68A9" w14:textId="77777777" w:rsidTr="00655471">
        <w:trPr>
          <w:trHeight w:val="223"/>
        </w:trPr>
        <w:tc>
          <w:tcPr>
            <w:tcW w:w="4962" w:type="dxa"/>
            <w:shd w:val="clear" w:color="auto" w:fill="auto"/>
          </w:tcPr>
          <w:p w14:paraId="7B2F8A36" w14:textId="0B269DCA" w:rsidR="00655471" w:rsidRPr="000A078F" w:rsidRDefault="00653E7A" w:rsidP="00431B58">
            <w:pPr>
              <w:spacing w:before="40"/>
              <w:jc w:val="both"/>
              <w:rPr>
                <w:sz w:val="22"/>
                <w:szCs w:val="22"/>
              </w:rPr>
            </w:pPr>
            <w:r w:rsidRPr="00653E7A">
              <w:rPr>
                <w:sz w:val="22"/>
                <w:szCs w:val="22"/>
              </w:rPr>
              <w:t xml:space="preserve">6.4. </w:t>
            </w:r>
            <w:r w:rsidR="00431B58">
              <w:rPr>
                <w:sz w:val="22"/>
                <w:szCs w:val="22"/>
              </w:rPr>
              <w:t>Ijro</w:t>
            </w:r>
            <w:r w:rsidR="00431B58" w:rsidRPr="00653E7A">
              <w:rPr>
                <w:sz w:val="22"/>
                <w:szCs w:val="22"/>
              </w:rPr>
              <w:t xml:space="preserve">chi </w:t>
            </w:r>
            <w:r w:rsidRPr="00653E7A">
              <w:rPr>
                <w:sz w:val="22"/>
                <w:szCs w:val="22"/>
              </w:rPr>
              <w:t>quyidagilarga majbur:</w:t>
            </w:r>
          </w:p>
        </w:tc>
        <w:tc>
          <w:tcPr>
            <w:tcW w:w="4819" w:type="dxa"/>
            <w:shd w:val="clear" w:color="auto" w:fill="auto"/>
          </w:tcPr>
          <w:p w14:paraId="69D63433" w14:textId="7E852B30" w:rsidR="00655471" w:rsidRPr="00655471" w:rsidRDefault="00655471" w:rsidP="00E905C7">
            <w:pPr>
              <w:spacing w:before="40"/>
              <w:jc w:val="both"/>
              <w:rPr>
                <w:sz w:val="22"/>
                <w:szCs w:val="22"/>
                <w:lang w:bidi="ru-RU"/>
              </w:rPr>
            </w:pPr>
            <w:r w:rsidRPr="00655471">
              <w:rPr>
                <w:sz w:val="22"/>
                <w:szCs w:val="22"/>
                <w:lang w:bidi="ru-RU"/>
              </w:rPr>
              <w:t>6.4.</w:t>
            </w:r>
            <w:r w:rsidRPr="00655471">
              <w:rPr>
                <w:sz w:val="22"/>
                <w:szCs w:val="22"/>
                <w:lang w:bidi="ru-RU"/>
              </w:rPr>
              <w:tab/>
              <w:t>Исполнитель обязан:</w:t>
            </w:r>
          </w:p>
        </w:tc>
      </w:tr>
      <w:tr w:rsidR="00655471" w:rsidRPr="0026514E" w14:paraId="071DA073" w14:textId="77777777" w:rsidTr="00655471">
        <w:trPr>
          <w:trHeight w:val="223"/>
        </w:trPr>
        <w:tc>
          <w:tcPr>
            <w:tcW w:w="4962" w:type="dxa"/>
            <w:shd w:val="clear" w:color="auto" w:fill="auto"/>
          </w:tcPr>
          <w:p w14:paraId="307EFD2F" w14:textId="77777777" w:rsidR="00653E7A" w:rsidRPr="00653E7A" w:rsidRDefault="00653E7A" w:rsidP="00653E7A">
            <w:pPr>
              <w:spacing w:before="40"/>
              <w:jc w:val="both"/>
              <w:rPr>
                <w:sz w:val="22"/>
                <w:szCs w:val="22"/>
                <w:lang w:val="en-US"/>
              </w:rPr>
            </w:pPr>
            <w:r w:rsidRPr="00653E7A">
              <w:rPr>
                <w:sz w:val="22"/>
                <w:szCs w:val="22"/>
              </w:rPr>
              <w:t xml:space="preserve">6.4.1. Buyurtmachining ta’mirlash ishlarini o‘tkazishga buyurtmanomalarini qabul qilish va ro‘yxatdan o‘tkazishni yagona telefon va elektron pochta orqali kecha-kunduz amalga oshirish. Ariza kelib tushgan paytdan boshlab 15 daqiqa ichida ro‘yxatdan o‘tkaziladi. </w:t>
            </w:r>
            <w:r w:rsidRPr="00653E7A">
              <w:rPr>
                <w:sz w:val="22"/>
                <w:szCs w:val="22"/>
                <w:lang w:val="en-US"/>
              </w:rPr>
              <w:t>Tomonlar yozishmalar uchun o‘zlarining elektron manzillarini va telefonlarini majburiy tartibda ko‘rsatadilar:</w:t>
            </w:r>
          </w:p>
          <w:p w14:paraId="12C3B62A" w14:textId="77777777" w:rsidR="00653E7A" w:rsidRPr="00653E7A" w:rsidRDefault="00653E7A" w:rsidP="00653E7A">
            <w:pPr>
              <w:spacing w:before="40"/>
              <w:jc w:val="both"/>
              <w:rPr>
                <w:sz w:val="22"/>
                <w:szCs w:val="22"/>
                <w:lang w:val="en-US"/>
              </w:rPr>
            </w:pPr>
            <w:r w:rsidRPr="00653E7A">
              <w:rPr>
                <w:sz w:val="22"/>
                <w:szCs w:val="22"/>
                <w:lang w:val="en-US"/>
              </w:rPr>
              <w:t>- Ijrochining E-mail: ___________, tel: +9989X -;</w:t>
            </w:r>
          </w:p>
          <w:p w14:paraId="793024AC" w14:textId="63801437" w:rsidR="00653E7A" w:rsidRPr="00653E7A" w:rsidRDefault="00653E7A" w:rsidP="00653E7A">
            <w:pPr>
              <w:spacing w:before="40"/>
              <w:jc w:val="both"/>
              <w:rPr>
                <w:sz w:val="22"/>
                <w:szCs w:val="22"/>
                <w:lang w:val="en-US"/>
              </w:rPr>
            </w:pPr>
            <w:r w:rsidRPr="00653E7A">
              <w:rPr>
                <w:sz w:val="22"/>
                <w:szCs w:val="22"/>
                <w:lang w:val="en-US"/>
              </w:rPr>
              <w:t xml:space="preserve">Ijrochining bog‘lanish uchun mas’ul shaxsi: </w:t>
            </w:r>
          </w:p>
          <w:p w14:paraId="46FBDC43" w14:textId="1B358DAF" w:rsidR="00653E7A" w:rsidRPr="00653E7A" w:rsidRDefault="00653E7A" w:rsidP="00653E7A">
            <w:pPr>
              <w:spacing w:before="40"/>
              <w:jc w:val="both"/>
              <w:rPr>
                <w:sz w:val="22"/>
                <w:szCs w:val="22"/>
                <w:lang w:val="en-US"/>
              </w:rPr>
            </w:pPr>
            <w:r w:rsidRPr="00653E7A">
              <w:rPr>
                <w:sz w:val="22"/>
                <w:szCs w:val="22"/>
                <w:lang w:val="en-US"/>
              </w:rPr>
              <w:t xml:space="preserve">- Mijozning elektron pochtasi: </w:t>
            </w:r>
            <w:hyperlink r:id="rId13" w:history="1">
              <w:r w:rsidRPr="00E46FAA">
                <w:rPr>
                  <w:rStyle w:val="af"/>
                  <w:sz w:val="22"/>
                  <w:szCs w:val="22"/>
                  <w:lang w:val="en-US"/>
                </w:rPr>
                <w:t>adikov-fs@mobi.uz</w:t>
              </w:r>
            </w:hyperlink>
            <w:r>
              <w:rPr>
                <w:sz w:val="22"/>
                <w:szCs w:val="22"/>
                <w:lang w:val="en-US"/>
              </w:rPr>
              <w:t xml:space="preserve"> </w:t>
            </w:r>
            <w:r w:rsidRPr="00653E7A">
              <w:rPr>
                <w:sz w:val="22"/>
                <w:szCs w:val="22"/>
                <w:lang w:val="en-US"/>
              </w:rPr>
              <w:t>, tel: +99897-403-83-82;</w:t>
            </w:r>
          </w:p>
          <w:p w14:paraId="473DC0E5" w14:textId="77777777" w:rsidR="00653E7A" w:rsidRPr="00653E7A" w:rsidRDefault="00653E7A" w:rsidP="00653E7A">
            <w:pPr>
              <w:spacing w:before="40"/>
              <w:jc w:val="both"/>
              <w:rPr>
                <w:sz w:val="22"/>
                <w:szCs w:val="22"/>
                <w:lang w:val="en-US"/>
              </w:rPr>
            </w:pPr>
            <w:r w:rsidRPr="00653E7A">
              <w:rPr>
                <w:sz w:val="22"/>
                <w:szCs w:val="22"/>
                <w:lang w:val="en-US"/>
              </w:rPr>
              <w:t>Ijrochining aloqa bog‘lash uchun shaxsi: A.A. Dikov;</w:t>
            </w:r>
          </w:p>
          <w:p w14:paraId="271DE0C4" w14:textId="334C5ABB" w:rsidR="00653E7A" w:rsidRPr="00653E7A" w:rsidRDefault="00653E7A" w:rsidP="00653E7A">
            <w:pPr>
              <w:spacing w:before="40"/>
              <w:jc w:val="both"/>
              <w:rPr>
                <w:sz w:val="22"/>
                <w:szCs w:val="22"/>
                <w:lang w:val="en-US"/>
              </w:rPr>
            </w:pPr>
            <w:r w:rsidRPr="00653E7A">
              <w:rPr>
                <w:sz w:val="22"/>
                <w:szCs w:val="22"/>
                <w:lang w:val="en-US"/>
              </w:rPr>
              <w:t xml:space="preserve">Buyurtmachining e-mail: </w:t>
            </w:r>
            <w:hyperlink r:id="rId14" w:history="1">
              <w:r w:rsidRPr="00E46FAA">
                <w:rPr>
                  <w:rStyle w:val="af"/>
                  <w:sz w:val="22"/>
                  <w:szCs w:val="22"/>
                  <w:lang w:val="en-US"/>
                </w:rPr>
                <w:t>akozhukhov@mobi.uz</w:t>
              </w:r>
            </w:hyperlink>
            <w:r>
              <w:rPr>
                <w:sz w:val="22"/>
                <w:szCs w:val="22"/>
                <w:lang w:val="en-US"/>
              </w:rPr>
              <w:t xml:space="preserve"> </w:t>
            </w:r>
            <w:r w:rsidRPr="00653E7A">
              <w:rPr>
                <w:sz w:val="22"/>
                <w:szCs w:val="22"/>
                <w:lang w:val="en-US"/>
              </w:rPr>
              <w:t>, tel: +99897-403-83-20;</w:t>
            </w:r>
          </w:p>
          <w:p w14:paraId="4044954C" w14:textId="77777777" w:rsidR="00653E7A" w:rsidRPr="00653E7A" w:rsidRDefault="00653E7A" w:rsidP="00653E7A">
            <w:pPr>
              <w:spacing w:before="40"/>
              <w:jc w:val="both"/>
              <w:rPr>
                <w:sz w:val="22"/>
                <w:szCs w:val="22"/>
                <w:lang w:val="en-US"/>
              </w:rPr>
            </w:pPr>
            <w:r w:rsidRPr="00653E7A">
              <w:rPr>
                <w:sz w:val="22"/>
                <w:szCs w:val="22"/>
                <w:lang w:val="en-US"/>
              </w:rPr>
              <w:t>Ijrochining bog‘lanish uchun mas’ul shaxsi: A.V. Kojuxov;</w:t>
            </w:r>
          </w:p>
          <w:p w14:paraId="01684176" w14:textId="22205323" w:rsidR="00655471" w:rsidRPr="00653E7A" w:rsidRDefault="00653E7A" w:rsidP="00653E7A">
            <w:pPr>
              <w:spacing w:before="40"/>
              <w:jc w:val="both"/>
              <w:rPr>
                <w:sz w:val="22"/>
                <w:szCs w:val="22"/>
                <w:lang w:val="en-US"/>
              </w:rPr>
            </w:pPr>
            <w:r w:rsidRPr="00653E7A">
              <w:rPr>
                <w:sz w:val="22"/>
                <w:szCs w:val="22"/>
                <w:lang w:val="en-US"/>
              </w:rPr>
              <w:t>Tomonlar o‘zlarining elektron manzillari o‘zgarganda boshqa tomonni yozma ravishda xabardor qilish majburiyatini oladilar.</w:t>
            </w:r>
          </w:p>
        </w:tc>
        <w:tc>
          <w:tcPr>
            <w:tcW w:w="4819" w:type="dxa"/>
            <w:shd w:val="clear" w:color="auto" w:fill="auto"/>
          </w:tcPr>
          <w:p w14:paraId="1B095BB2" w14:textId="77777777" w:rsidR="00655471" w:rsidRPr="00655471" w:rsidRDefault="00655471" w:rsidP="00655471">
            <w:pPr>
              <w:spacing w:before="40"/>
              <w:jc w:val="both"/>
              <w:rPr>
                <w:sz w:val="22"/>
                <w:szCs w:val="22"/>
                <w:lang w:bidi="ru-RU"/>
              </w:rPr>
            </w:pPr>
            <w:r w:rsidRPr="00655471">
              <w:rPr>
                <w:sz w:val="22"/>
                <w:szCs w:val="22"/>
                <w:lang w:bidi="ru-RU"/>
              </w:rPr>
              <w:t>6.4.1.</w:t>
            </w:r>
            <w:r w:rsidRPr="00655471">
              <w:rPr>
                <w:sz w:val="22"/>
                <w:szCs w:val="22"/>
                <w:lang w:bidi="ru-RU"/>
              </w:rPr>
              <w:tab/>
              <w:t xml:space="preserve">Осуществлять прием и регистрацию Заявок Заказчика на проведение ремонтных работ круглосуточно по единому телефону и электронной почте. Регистрация Заявки осуществляется в течение 15 </w:t>
            </w:r>
            <w:r>
              <w:rPr>
                <w:sz w:val="22"/>
                <w:szCs w:val="22"/>
                <w:lang w:bidi="ru-RU"/>
              </w:rPr>
              <w:t>минут с момента ее поступления.</w:t>
            </w:r>
            <w:r>
              <w:rPr>
                <w:sz w:val="22"/>
                <w:szCs w:val="22"/>
                <w:lang w:val="ru-RU" w:bidi="ru-RU"/>
              </w:rPr>
              <w:t xml:space="preserve"> </w:t>
            </w:r>
            <w:r w:rsidRPr="00655471">
              <w:rPr>
                <w:sz w:val="22"/>
                <w:szCs w:val="22"/>
                <w:lang w:bidi="ru-RU"/>
              </w:rPr>
              <w:t xml:space="preserve">Стороны в обязательном порядке указывают свои электронные адреса для переписки и телефоны: </w:t>
            </w:r>
          </w:p>
          <w:p w14:paraId="510F732F" w14:textId="77777777" w:rsidR="00655471" w:rsidRPr="00655471" w:rsidRDefault="00655471" w:rsidP="00655471">
            <w:pPr>
              <w:spacing w:before="40"/>
              <w:jc w:val="both"/>
              <w:rPr>
                <w:sz w:val="22"/>
                <w:szCs w:val="22"/>
                <w:lang w:bidi="ru-RU"/>
              </w:rPr>
            </w:pPr>
            <w:r w:rsidRPr="00655471">
              <w:rPr>
                <w:sz w:val="22"/>
                <w:szCs w:val="22"/>
                <w:lang w:bidi="ru-RU"/>
              </w:rPr>
              <w:t xml:space="preserve">- E-mail Исполнителя: ___________, тел: +9989Х –  –  –; </w:t>
            </w:r>
          </w:p>
          <w:p w14:paraId="58C2C2C4" w14:textId="439466E9" w:rsidR="00655471" w:rsidRPr="00655471" w:rsidRDefault="00655471" w:rsidP="00655471">
            <w:pPr>
              <w:spacing w:before="40"/>
              <w:jc w:val="both"/>
              <w:rPr>
                <w:sz w:val="22"/>
                <w:szCs w:val="22"/>
                <w:lang w:bidi="ru-RU"/>
              </w:rPr>
            </w:pPr>
            <w:r w:rsidRPr="00655471">
              <w:rPr>
                <w:sz w:val="22"/>
                <w:szCs w:val="22"/>
                <w:lang w:bidi="ru-RU"/>
              </w:rPr>
              <w:t xml:space="preserve">Контактное лицо Исполнителя: </w:t>
            </w:r>
          </w:p>
          <w:p w14:paraId="42B6BA3C" w14:textId="7E926F40" w:rsidR="00655471" w:rsidRPr="00655471" w:rsidRDefault="00655471" w:rsidP="00655471">
            <w:pPr>
              <w:spacing w:before="40"/>
              <w:jc w:val="both"/>
              <w:rPr>
                <w:sz w:val="22"/>
                <w:szCs w:val="22"/>
                <w:lang w:bidi="ru-RU"/>
              </w:rPr>
            </w:pPr>
            <w:r w:rsidRPr="00655471">
              <w:rPr>
                <w:sz w:val="22"/>
                <w:szCs w:val="22"/>
                <w:lang w:bidi="ru-RU"/>
              </w:rPr>
              <w:t xml:space="preserve">- E-mail Заказчика: </w:t>
            </w:r>
            <w:hyperlink r:id="rId15" w:history="1">
              <w:r w:rsidRPr="006A3FBD">
                <w:rPr>
                  <w:rStyle w:val="af"/>
                  <w:sz w:val="22"/>
                  <w:szCs w:val="22"/>
                  <w:lang w:bidi="ru-RU"/>
                </w:rPr>
                <w:t>adikov-fs@mobi.uz</w:t>
              </w:r>
            </w:hyperlink>
            <w:r>
              <w:rPr>
                <w:sz w:val="22"/>
                <w:szCs w:val="22"/>
                <w:lang w:val="ru-RU" w:bidi="ru-RU"/>
              </w:rPr>
              <w:t xml:space="preserve"> </w:t>
            </w:r>
            <w:r w:rsidRPr="00655471">
              <w:rPr>
                <w:sz w:val="22"/>
                <w:szCs w:val="22"/>
                <w:lang w:bidi="ru-RU"/>
              </w:rPr>
              <w:t xml:space="preserve">, тел: +99897 – 403 – 83 – 82; </w:t>
            </w:r>
          </w:p>
          <w:p w14:paraId="77137240" w14:textId="77777777" w:rsidR="00655471" w:rsidRPr="00655471" w:rsidRDefault="00655471" w:rsidP="00655471">
            <w:pPr>
              <w:spacing w:before="40"/>
              <w:jc w:val="both"/>
              <w:rPr>
                <w:sz w:val="22"/>
                <w:szCs w:val="22"/>
                <w:lang w:bidi="ru-RU"/>
              </w:rPr>
            </w:pPr>
            <w:r w:rsidRPr="00655471">
              <w:rPr>
                <w:sz w:val="22"/>
                <w:szCs w:val="22"/>
                <w:lang w:bidi="ru-RU"/>
              </w:rPr>
              <w:t xml:space="preserve">Контактное лицо Исполнителя: Диков А.А.; </w:t>
            </w:r>
          </w:p>
          <w:p w14:paraId="4012F504" w14:textId="254CCEB9" w:rsidR="00655471" w:rsidRPr="00655471" w:rsidRDefault="00655471" w:rsidP="00655471">
            <w:pPr>
              <w:spacing w:before="40"/>
              <w:jc w:val="both"/>
              <w:rPr>
                <w:sz w:val="22"/>
                <w:szCs w:val="22"/>
                <w:lang w:bidi="ru-RU"/>
              </w:rPr>
            </w:pPr>
            <w:r w:rsidRPr="00655471">
              <w:rPr>
                <w:sz w:val="22"/>
                <w:szCs w:val="22"/>
                <w:lang w:bidi="ru-RU"/>
              </w:rPr>
              <w:t xml:space="preserve">- E-mail Заказчика: </w:t>
            </w:r>
            <w:hyperlink r:id="rId16" w:history="1">
              <w:r w:rsidRPr="006A3FBD">
                <w:rPr>
                  <w:rStyle w:val="af"/>
                  <w:sz w:val="22"/>
                  <w:szCs w:val="22"/>
                  <w:lang w:bidi="ru-RU"/>
                </w:rPr>
                <w:t>akozhukhov@mobi.uz</w:t>
              </w:r>
            </w:hyperlink>
            <w:r>
              <w:rPr>
                <w:sz w:val="22"/>
                <w:szCs w:val="22"/>
                <w:lang w:val="ru-RU" w:bidi="ru-RU"/>
              </w:rPr>
              <w:t xml:space="preserve"> </w:t>
            </w:r>
            <w:r w:rsidRPr="00655471">
              <w:rPr>
                <w:sz w:val="22"/>
                <w:szCs w:val="22"/>
                <w:lang w:bidi="ru-RU"/>
              </w:rPr>
              <w:t xml:space="preserve">, тел: +99897 – 403 – 83 – 20; </w:t>
            </w:r>
          </w:p>
          <w:p w14:paraId="66A48377" w14:textId="324E665B" w:rsidR="00655471" w:rsidRPr="00655471" w:rsidRDefault="00655471" w:rsidP="00655471">
            <w:pPr>
              <w:spacing w:before="40"/>
              <w:jc w:val="both"/>
              <w:rPr>
                <w:sz w:val="22"/>
                <w:szCs w:val="22"/>
                <w:lang w:bidi="ru-RU"/>
              </w:rPr>
            </w:pPr>
            <w:r w:rsidRPr="00655471">
              <w:rPr>
                <w:sz w:val="22"/>
                <w:szCs w:val="22"/>
                <w:lang w:bidi="ru-RU"/>
              </w:rPr>
              <w:t>Контактное лицо Исполнителя: Кожухов А.В.;</w:t>
            </w:r>
          </w:p>
          <w:p w14:paraId="17A3EF3C" w14:textId="36BBD178" w:rsidR="00655471" w:rsidRPr="00655471" w:rsidRDefault="00655471" w:rsidP="00655471">
            <w:pPr>
              <w:spacing w:before="40"/>
              <w:jc w:val="both"/>
              <w:rPr>
                <w:sz w:val="22"/>
                <w:szCs w:val="22"/>
                <w:lang w:bidi="ru-RU"/>
              </w:rPr>
            </w:pPr>
            <w:r w:rsidRPr="00655471">
              <w:rPr>
                <w:sz w:val="22"/>
                <w:szCs w:val="22"/>
                <w:lang w:bidi="ru-RU"/>
              </w:rPr>
              <w:t>Стороны обязуются известить в письменной форме другую сторону при изменении своего электронного адреса.</w:t>
            </w:r>
          </w:p>
        </w:tc>
      </w:tr>
      <w:tr w:rsidR="00655471" w:rsidRPr="0026514E" w14:paraId="2D6EE9DE" w14:textId="77777777" w:rsidTr="00655471">
        <w:trPr>
          <w:trHeight w:val="223"/>
        </w:trPr>
        <w:tc>
          <w:tcPr>
            <w:tcW w:w="4962" w:type="dxa"/>
            <w:shd w:val="clear" w:color="auto" w:fill="auto"/>
          </w:tcPr>
          <w:p w14:paraId="5D42F28B" w14:textId="638256A7" w:rsidR="00655471" w:rsidRPr="000A078F" w:rsidRDefault="00653E7A" w:rsidP="00E905C7">
            <w:pPr>
              <w:spacing w:before="40"/>
              <w:jc w:val="both"/>
              <w:rPr>
                <w:sz w:val="22"/>
                <w:szCs w:val="22"/>
              </w:rPr>
            </w:pPr>
            <w:r w:rsidRPr="00653E7A">
              <w:rPr>
                <w:sz w:val="22"/>
                <w:szCs w:val="22"/>
              </w:rPr>
              <w:t>6.4.2. Ta’mirlash ishlarini bajarish uchun shoshilinch so‘rov kelib tushganda, Buyurtmachidan Buyurtma kelib tushgan paytdan boshlab 2 (ikki) soat ichida mutaxassisning Buyurtmachiga yetib kelishini ta’minlash va ishlarni ushbu Shartnomaning 3-ilovasiga (Avariya ishlarini bajarish muddatlari) muvofiq muddatlarda bajarish.</w:t>
            </w:r>
          </w:p>
        </w:tc>
        <w:tc>
          <w:tcPr>
            <w:tcW w:w="4819" w:type="dxa"/>
            <w:shd w:val="clear" w:color="auto" w:fill="auto"/>
          </w:tcPr>
          <w:p w14:paraId="6C5FACA3" w14:textId="65D289EC" w:rsidR="00655471" w:rsidRPr="00655471" w:rsidRDefault="00655471" w:rsidP="00E905C7">
            <w:pPr>
              <w:spacing w:before="40"/>
              <w:jc w:val="both"/>
              <w:rPr>
                <w:sz w:val="22"/>
                <w:szCs w:val="22"/>
                <w:lang w:bidi="ru-RU"/>
              </w:rPr>
            </w:pPr>
            <w:r>
              <w:rPr>
                <w:sz w:val="22"/>
                <w:szCs w:val="22"/>
                <w:lang w:bidi="ru-RU"/>
              </w:rPr>
              <w:t>6.4.2</w:t>
            </w:r>
            <w:r w:rsidRPr="00655471">
              <w:rPr>
                <w:sz w:val="22"/>
                <w:szCs w:val="22"/>
                <w:lang w:bidi="ru-RU"/>
              </w:rPr>
              <w:t>.</w:t>
            </w:r>
            <w:r>
              <w:rPr>
                <w:sz w:val="22"/>
                <w:szCs w:val="22"/>
                <w:lang w:val="ru-RU" w:bidi="ru-RU"/>
              </w:rPr>
              <w:t xml:space="preserve"> </w:t>
            </w:r>
            <w:r w:rsidRPr="00655471">
              <w:rPr>
                <w:sz w:val="22"/>
                <w:szCs w:val="22"/>
                <w:lang w:bidi="ru-RU"/>
              </w:rPr>
              <w:t>При поступлении экстренного запроса на выполнение ремонтных работ обеспечить прибытие специалиста к Заказчику в течение 2 (двух) часов с момента поступления Заявки от Заказчика и выполнить работы в сроки согласно Приложению №3 (Сроки выполнения аварийных работ) к настоящему Договору.</w:t>
            </w:r>
          </w:p>
        </w:tc>
      </w:tr>
      <w:tr w:rsidR="00655471" w:rsidRPr="0026514E" w14:paraId="0044A758" w14:textId="77777777" w:rsidTr="00655471">
        <w:trPr>
          <w:trHeight w:val="223"/>
        </w:trPr>
        <w:tc>
          <w:tcPr>
            <w:tcW w:w="4962" w:type="dxa"/>
            <w:shd w:val="clear" w:color="auto" w:fill="auto"/>
          </w:tcPr>
          <w:p w14:paraId="51CC9E58" w14:textId="575CDA08" w:rsidR="00655471" w:rsidRPr="000A078F" w:rsidRDefault="00653E7A" w:rsidP="00E905C7">
            <w:pPr>
              <w:spacing w:before="40"/>
              <w:jc w:val="both"/>
              <w:rPr>
                <w:sz w:val="22"/>
                <w:szCs w:val="22"/>
              </w:rPr>
            </w:pPr>
            <w:r w:rsidRPr="00653E7A">
              <w:rPr>
                <w:sz w:val="22"/>
                <w:szCs w:val="22"/>
              </w:rPr>
              <w:t>6.4.3. Buyurtmachidan Buyurtma kelib tushgan paytdan boshlab 2 kundan ko‘p bo‘lmagan muddatda detallar va uzellarning ishdan chiqishi tufayli uskunalarning ishlash qobiliyatini tiklash.</w:t>
            </w:r>
          </w:p>
        </w:tc>
        <w:tc>
          <w:tcPr>
            <w:tcW w:w="4819" w:type="dxa"/>
            <w:shd w:val="clear" w:color="auto" w:fill="auto"/>
          </w:tcPr>
          <w:p w14:paraId="31E383D1" w14:textId="31083D9A" w:rsidR="00655471" w:rsidRPr="00655471" w:rsidRDefault="00655471" w:rsidP="00E905C7">
            <w:pPr>
              <w:spacing w:before="40"/>
              <w:jc w:val="both"/>
              <w:rPr>
                <w:sz w:val="22"/>
                <w:szCs w:val="22"/>
                <w:lang w:val="ru-RU" w:bidi="ru-RU"/>
              </w:rPr>
            </w:pPr>
            <w:r w:rsidRPr="00655471">
              <w:rPr>
                <w:sz w:val="22"/>
                <w:szCs w:val="22"/>
                <w:lang w:val="ru-RU" w:bidi="ru-RU"/>
              </w:rPr>
              <w:t>6.4.3.</w:t>
            </w:r>
            <w:r w:rsidRPr="00655471">
              <w:rPr>
                <w:sz w:val="22"/>
                <w:szCs w:val="22"/>
                <w:lang w:val="ru-RU" w:bidi="ru-RU"/>
              </w:rPr>
              <w:tab/>
              <w:t xml:space="preserve"> Восстановить работоспособность оборудования из-за выхода из строя деталей и узлов в срок не более 2 суток с момента поступления Заявки от Заказчика.</w:t>
            </w:r>
          </w:p>
        </w:tc>
      </w:tr>
      <w:tr w:rsidR="00655471" w:rsidRPr="0026514E" w14:paraId="6D8FFA69" w14:textId="77777777" w:rsidTr="00655471">
        <w:trPr>
          <w:trHeight w:val="223"/>
        </w:trPr>
        <w:tc>
          <w:tcPr>
            <w:tcW w:w="4962" w:type="dxa"/>
            <w:shd w:val="clear" w:color="auto" w:fill="auto"/>
          </w:tcPr>
          <w:p w14:paraId="4C333060" w14:textId="1DEE4BE7" w:rsidR="00655471" w:rsidRPr="00653E7A" w:rsidRDefault="00653E7A" w:rsidP="00E905C7">
            <w:pPr>
              <w:spacing w:before="40"/>
              <w:jc w:val="both"/>
              <w:rPr>
                <w:sz w:val="22"/>
                <w:szCs w:val="22"/>
                <w:lang w:val="en-US"/>
              </w:rPr>
            </w:pPr>
            <w:r w:rsidRPr="00653E7A">
              <w:rPr>
                <w:sz w:val="22"/>
                <w:szCs w:val="22"/>
                <w:lang w:val="en-US"/>
              </w:rPr>
              <w:t>6.4.4. Ishlarni belgilangan muddatlarda amaldagi me’yorlar, standartlar, texnik talablar va Buyurtmachining talablariga muvofiq to‘liq hajmda va zarur sifatda bajarish.</w:t>
            </w:r>
          </w:p>
        </w:tc>
        <w:tc>
          <w:tcPr>
            <w:tcW w:w="4819" w:type="dxa"/>
            <w:shd w:val="clear" w:color="auto" w:fill="auto"/>
          </w:tcPr>
          <w:p w14:paraId="62D3AC90" w14:textId="2E210DCC" w:rsidR="00655471" w:rsidRPr="00655471" w:rsidRDefault="00655471" w:rsidP="00E905C7">
            <w:pPr>
              <w:spacing w:before="40"/>
              <w:jc w:val="both"/>
              <w:rPr>
                <w:sz w:val="22"/>
                <w:szCs w:val="22"/>
                <w:lang w:bidi="ru-RU"/>
              </w:rPr>
            </w:pPr>
            <w:r w:rsidRPr="00655471">
              <w:rPr>
                <w:sz w:val="22"/>
                <w:szCs w:val="22"/>
                <w:lang w:bidi="ru-RU"/>
              </w:rPr>
              <w:t>6.4.4.</w:t>
            </w:r>
            <w:r w:rsidRPr="00655471">
              <w:rPr>
                <w:sz w:val="22"/>
                <w:szCs w:val="22"/>
                <w:lang w:bidi="ru-RU"/>
              </w:rPr>
              <w:tab/>
              <w:t xml:space="preserve"> Выполнить Работы в установленные сроки в полном объеме и с надлежащим качеством, согласно действующим нормам, стандартам, техническим требованиям и требованиям Заказчика.</w:t>
            </w:r>
          </w:p>
        </w:tc>
      </w:tr>
      <w:tr w:rsidR="00655471" w:rsidRPr="0026514E" w14:paraId="4F012016" w14:textId="77777777" w:rsidTr="00655471">
        <w:trPr>
          <w:trHeight w:val="223"/>
        </w:trPr>
        <w:tc>
          <w:tcPr>
            <w:tcW w:w="4962" w:type="dxa"/>
            <w:shd w:val="clear" w:color="auto" w:fill="auto"/>
          </w:tcPr>
          <w:p w14:paraId="4D6D379C" w14:textId="2F3CC5D2" w:rsidR="00655471" w:rsidRPr="000A078F" w:rsidRDefault="00653E7A" w:rsidP="00751577">
            <w:pPr>
              <w:spacing w:before="40"/>
              <w:jc w:val="both"/>
              <w:rPr>
                <w:sz w:val="22"/>
                <w:szCs w:val="22"/>
              </w:rPr>
            </w:pPr>
            <w:r w:rsidRPr="00653E7A">
              <w:rPr>
                <w:sz w:val="22"/>
                <w:szCs w:val="22"/>
              </w:rPr>
              <w:t xml:space="preserve">6.4.5. </w:t>
            </w:r>
            <w:r w:rsidR="00751577" w:rsidRPr="00653E7A">
              <w:rPr>
                <w:sz w:val="22"/>
                <w:szCs w:val="22"/>
              </w:rPr>
              <w:t xml:space="preserve">Uskunalarning </w:t>
            </w:r>
            <w:r w:rsidRPr="00653E7A">
              <w:rPr>
                <w:sz w:val="22"/>
                <w:szCs w:val="22"/>
              </w:rPr>
              <w:t>bekor turib qolishiga yo‘l qo‘ymasdan, ta’mirlash uchun ehtiyot qismlar va materiallarga ega bo‘lish.</w:t>
            </w:r>
          </w:p>
        </w:tc>
        <w:tc>
          <w:tcPr>
            <w:tcW w:w="4819" w:type="dxa"/>
            <w:shd w:val="clear" w:color="auto" w:fill="auto"/>
          </w:tcPr>
          <w:p w14:paraId="71FB4132" w14:textId="77B7E006" w:rsidR="00655471" w:rsidRPr="00655471" w:rsidRDefault="00655471" w:rsidP="00E905C7">
            <w:pPr>
              <w:spacing w:before="40"/>
              <w:jc w:val="both"/>
              <w:rPr>
                <w:sz w:val="22"/>
                <w:szCs w:val="22"/>
                <w:lang w:bidi="ru-RU"/>
              </w:rPr>
            </w:pPr>
            <w:r w:rsidRPr="00655471">
              <w:rPr>
                <w:sz w:val="22"/>
                <w:szCs w:val="22"/>
                <w:lang w:bidi="ru-RU"/>
              </w:rPr>
              <w:t>6.4.5.</w:t>
            </w:r>
            <w:r w:rsidRPr="00655471">
              <w:rPr>
                <w:sz w:val="22"/>
                <w:szCs w:val="22"/>
                <w:lang w:bidi="ru-RU"/>
              </w:rPr>
              <w:tab/>
              <w:t xml:space="preserve"> Иметь в наличии запасные части и материалы для ремонта, не допуская простоя Оборудования.</w:t>
            </w:r>
          </w:p>
        </w:tc>
      </w:tr>
      <w:tr w:rsidR="00655471" w:rsidRPr="0026514E" w14:paraId="246C91F3" w14:textId="77777777" w:rsidTr="00655471">
        <w:trPr>
          <w:trHeight w:val="223"/>
        </w:trPr>
        <w:tc>
          <w:tcPr>
            <w:tcW w:w="4962" w:type="dxa"/>
            <w:shd w:val="clear" w:color="auto" w:fill="auto"/>
          </w:tcPr>
          <w:p w14:paraId="62E594A2" w14:textId="0E3C03BC" w:rsidR="00C649AE" w:rsidRPr="00C649AE" w:rsidRDefault="00653E7A" w:rsidP="00C649AE">
            <w:pPr>
              <w:spacing w:before="40"/>
              <w:jc w:val="both"/>
              <w:rPr>
                <w:sz w:val="22"/>
                <w:szCs w:val="22"/>
              </w:rPr>
            </w:pPr>
            <w:r w:rsidRPr="00653E7A">
              <w:rPr>
                <w:sz w:val="22"/>
                <w:szCs w:val="22"/>
              </w:rPr>
              <w:t>6.4.6.</w:t>
            </w:r>
            <w:r w:rsidRPr="00653E7A">
              <w:rPr>
                <w:sz w:val="22"/>
                <w:szCs w:val="22"/>
              </w:rPr>
              <w:tab/>
              <w:t xml:space="preserve"> </w:t>
            </w:r>
            <w:r w:rsidR="00C649AE" w:rsidRPr="00C649AE">
              <w:rPr>
                <w:sz w:val="22"/>
                <w:szCs w:val="22"/>
              </w:rPr>
              <w:t>Ish</w:t>
            </w:r>
            <w:r w:rsidR="000D682C">
              <w:rPr>
                <w:sz w:val="22"/>
                <w:szCs w:val="22"/>
              </w:rPr>
              <w:t>lar</w:t>
            </w:r>
            <w:r w:rsidR="00C649AE" w:rsidRPr="00C649AE">
              <w:rPr>
                <w:sz w:val="22"/>
                <w:szCs w:val="22"/>
              </w:rPr>
              <w:t>ni o'z materiallari va jihozlaridan foydalangan holda bajari</w:t>
            </w:r>
            <w:r w:rsidR="000D682C">
              <w:rPr>
                <w:sz w:val="22"/>
                <w:szCs w:val="22"/>
              </w:rPr>
              <w:t>sh</w:t>
            </w:r>
            <w:r w:rsidR="00C649AE" w:rsidRPr="00C649AE">
              <w:rPr>
                <w:sz w:val="22"/>
                <w:szCs w:val="22"/>
              </w:rPr>
              <w:t>. Agar ish</w:t>
            </w:r>
            <w:r w:rsidR="000D682C">
              <w:rPr>
                <w:sz w:val="22"/>
                <w:szCs w:val="22"/>
              </w:rPr>
              <w:t>lar</w:t>
            </w:r>
            <w:r w:rsidR="00C649AE" w:rsidRPr="00C649AE">
              <w:rPr>
                <w:sz w:val="22"/>
                <w:szCs w:val="22"/>
              </w:rPr>
              <w:t xml:space="preserve"> Buyurtmachining materiallari va jihozlaridan foydalangan holda bajarilgan bo'lsa, </w:t>
            </w:r>
            <w:r w:rsidR="000D682C">
              <w:rPr>
                <w:sz w:val="22"/>
                <w:szCs w:val="22"/>
              </w:rPr>
              <w:t>Ijro</w:t>
            </w:r>
            <w:r w:rsidR="00C649AE" w:rsidRPr="00C649AE">
              <w:rPr>
                <w:sz w:val="22"/>
                <w:szCs w:val="22"/>
              </w:rPr>
              <w:t>chi quyidagi</w:t>
            </w:r>
            <w:r w:rsidR="000D682C">
              <w:rPr>
                <w:sz w:val="22"/>
                <w:szCs w:val="22"/>
              </w:rPr>
              <w:t>larga</w:t>
            </w:r>
            <w:r w:rsidR="00C649AE" w:rsidRPr="00C649AE">
              <w:rPr>
                <w:sz w:val="22"/>
                <w:szCs w:val="22"/>
              </w:rPr>
              <w:t xml:space="preserve"> majbur:</w:t>
            </w:r>
          </w:p>
          <w:p w14:paraId="1C8404FD" w14:textId="77777777" w:rsidR="00C649AE" w:rsidRPr="00C649AE" w:rsidRDefault="00C649AE" w:rsidP="00C649AE">
            <w:pPr>
              <w:spacing w:before="40"/>
              <w:jc w:val="both"/>
              <w:rPr>
                <w:sz w:val="22"/>
                <w:szCs w:val="22"/>
              </w:rPr>
            </w:pPr>
            <w:r w:rsidRPr="00C649AE">
              <w:rPr>
                <w:sz w:val="22"/>
                <w:szCs w:val="22"/>
              </w:rPr>
              <w:t>a) Buyurtmachi tomonidan taqdim etilgan materiallar va jihozlardan tejamkor va oqilona foydalanish;</w:t>
            </w:r>
          </w:p>
          <w:p w14:paraId="0FC0143D" w14:textId="1BB2FE79" w:rsidR="00C649AE" w:rsidRPr="00C649AE" w:rsidRDefault="00C649AE" w:rsidP="00C649AE">
            <w:pPr>
              <w:spacing w:before="40"/>
              <w:jc w:val="both"/>
              <w:rPr>
                <w:sz w:val="22"/>
                <w:szCs w:val="22"/>
              </w:rPr>
            </w:pPr>
            <w:r w:rsidRPr="00C649AE">
              <w:rPr>
                <w:sz w:val="22"/>
                <w:szCs w:val="22"/>
              </w:rPr>
              <w:t>b) Ish</w:t>
            </w:r>
            <w:r w:rsidR="002E1A35">
              <w:rPr>
                <w:sz w:val="22"/>
                <w:szCs w:val="22"/>
              </w:rPr>
              <w:t>lar</w:t>
            </w:r>
            <w:r w:rsidRPr="00C649AE">
              <w:rPr>
                <w:sz w:val="22"/>
                <w:szCs w:val="22"/>
              </w:rPr>
              <w:t xml:space="preserve"> tugagandan so'ng, foydalanilmagan materiallarning qolgan qismini, shuningdek ishni bajarish uchun Buyurtmachi tomonidan taqdim etilgan jihozlarni Buyurtmachiga qaytarish.</w:t>
            </w:r>
          </w:p>
          <w:p w14:paraId="124BAF17" w14:textId="0303A232" w:rsidR="00655471" w:rsidRPr="000A078F" w:rsidRDefault="002E1A35" w:rsidP="00653E7A">
            <w:pPr>
              <w:spacing w:before="40"/>
              <w:jc w:val="both"/>
              <w:rPr>
                <w:sz w:val="22"/>
                <w:szCs w:val="22"/>
              </w:rPr>
            </w:pPr>
            <w:r>
              <w:rPr>
                <w:sz w:val="22"/>
                <w:szCs w:val="22"/>
              </w:rPr>
              <w:t>Ijro</w:t>
            </w:r>
            <w:r w:rsidR="00C649AE" w:rsidRPr="00C649AE">
              <w:rPr>
                <w:sz w:val="22"/>
                <w:szCs w:val="22"/>
              </w:rPr>
              <w:t>chiga topshirilgan materiallarga egalik huquqi Buyurtmachida saqlanadi</w:t>
            </w:r>
          </w:p>
        </w:tc>
        <w:tc>
          <w:tcPr>
            <w:tcW w:w="4819" w:type="dxa"/>
            <w:shd w:val="clear" w:color="auto" w:fill="auto"/>
          </w:tcPr>
          <w:p w14:paraId="7F54FA85" w14:textId="77777777" w:rsidR="00655471" w:rsidRPr="00655471" w:rsidRDefault="00655471" w:rsidP="00655471">
            <w:pPr>
              <w:spacing w:before="40"/>
              <w:jc w:val="both"/>
              <w:rPr>
                <w:sz w:val="22"/>
                <w:szCs w:val="22"/>
                <w:lang w:bidi="ru-RU"/>
              </w:rPr>
            </w:pPr>
            <w:r w:rsidRPr="00655471">
              <w:rPr>
                <w:sz w:val="22"/>
                <w:szCs w:val="22"/>
                <w:lang w:bidi="ru-RU"/>
              </w:rPr>
              <w:t>6.4.6.</w:t>
            </w:r>
            <w:r w:rsidRPr="00655471">
              <w:rPr>
                <w:sz w:val="22"/>
                <w:szCs w:val="22"/>
                <w:lang w:bidi="ru-RU"/>
              </w:rPr>
              <w:tab/>
              <w:t xml:space="preserve"> Выполнить Работы с использованием собственных материалов и оборудования. В случае, если работы выполняются с использованием материалов и оборудования Заказчика Исполнитель обязуется:</w:t>
            </w:r>
          </w:p>
          <w:p w14:paraId="7A1BAC49" w14:textId="77777777" w:rsidR="00655471" w:rsidRPr="00655471" w:rsidRDefault="00655471" w:rsidP="00655471">
            <w:pPr>
              <w:spacing w:before="40"/>
              <w:jc w:val="both"/>
              <w:rPr>
                <w:sz w:val="22"/>
                <w:szCs w:val="22"/>
                <w:lang w:bidi="ru-RU"/>
              </w:rPr>
            </w:pPr>
            <w:r w:rsidRPr="00655471">
              <w:rPr>
                <w:sz w:val="22"/>
                <w:szCs w:val="22"/>
                <w:lang w:bidi="ru-RU"/>
              </w:rPr>
              <w:t xml:space="preserve">а) использовать предоставленный Заказчиком материалы и оборудование экономно и расчетливо; </w:t>
            </w:r>
          </w:p>
          <w:p w14:paraId="12AD62FC" w14:textId="77777777" w:rsidR="00655471" w:rsidRPr="00655471" w:rsidRDefault="00655471" w:rsidP="00655471">
            <w:pPr>
              <w:spacing w:before="40"/>
              <w:jc w:val="both"/>
              <w:rPr>
                <w:sz w:val="22"/>
                <w:szCs w:val="22"/>
                <w:lang w:bidi="ru-RU"/>
              </w:rPr>
            </w:pPr>
            <w:r w:rsidRPr="00655471">
              <w:rPr>
                <w:sz w:val="22"/>
                <w:szCs w:val="22"/>
                <w:lang w:bidi="ru-RU"/>
              </w:rPr>
              <w:t>б)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w:t>
            </w:r>
          </w:p>
          <w:p w14:paraId="7C88BAA0" w14:textId="20BB17C5" w:rsidR="00655471" w:rsidRPr="00655471" w:rsidRDefault="00655471" w:rsidP="00655471">
            <w:pPr>
              <w:spacing w:before="40"/>
              <w:jc w:val="both"/>
              <w:rPr>
                <w:sz w:val="22"/>
                <w:szCs w:val="22"/>
                <w:lang w:bidi="ru-RU"/>
              </w:rPr>
            </w:pPr>
            <w:r w:rsidRPr="00655471">
              <w:rPr>
                <w:sz w:val="22"/>
                <w:szCs w:val="22"/>
                <w:lang w:bidi="ru-RU"/>
              </w:rPr>
              <w:t>Права собственности на переданные Исполнителю материалы сохраняется за Заказчиком</w:t>
            </w:r>
          </w:p>
        </w:tc>
      </w:tr>
      <w:tr w:rsidR="00655471" w:rsidRPr="0026514E" w14:paraId="1929C0B5" w14:textId="77777777" w:rsidTr="00655471">
        <w:trPr>
          <w:trHeight w:val="223"/>
        </w:trPr>
        <w:tc>
          <w:tcPr>
            <w:tcW w:w="4962" w:type="dxa"/>
            <w:shd w:val="clear" w:color="auto" w:fill="auto"/>
          </w:tcPr>
          <w:p w14:paraId="225AEAB6" w14:textId="5F9B9F1E" w:rsidR="00655471" w:rsidRPr="00653E7A" w:rsidRDefault="00653E7A" w:rsidP="00E905C7">
            <w:pPr>
              <w:spacing w:before="40"/>
              <w:jc w:val="both"/>
              <w:rPr>
                <w:sz w:val="22"/>
                <w:szCs w:val="22"/>
                <w:lang w:val="en-US"/>
              </w:rPr>
            </w:pPr>
            <w:r w:rsidRPr="00653E7A">
              <w:rPr>
                <w:sz w:val="22"/>
                <w:szCs w:val="22"/>
                <w:lang w:val="en-US"/>
              </w:rPr>
              <w:t>6.4.7. Ishlarni bajarish boshlangunga qadar foydalaniladigan sarflash materiallari, ehtiyot qismlar va uskunalar namunalarini Buyurtmachi bilan kelishish. Sertifikatlar va boshqa zarur hujjatlar nusxalarini, shuningdek materiallar va asbob-uskunalar namunalarini taqdim etish Ijrochi hisobidan amalga oshiriladi. Bunda barcha yangi keltirilgan ehtiyot qismlar va sarflash materiallari ishchi holatda bo‘lishi, yangi va original bo‘lishi kerak. Tiklangan ehtiyot qismlar va sarflash materiallari faqat Buyurtmachi bilan kelishilgan holda ishlatilishi mumkin.</w:t>
            </w:r>
          </w:p>
        </w:tc>
        <w:tc>
          <w:tcPr>
            <w:tcW w:w="4819" w:type="dxa"/>
            <w:shd w:val="clear" w:color="auto" w:fill="auto"/>
          </w:tcPr>
          <w:p w14:paraId="14EB124D" w14:textId="727F2A68" w:rsidR="00655471" w:rsidRPr="00655471" w:rsidRDefault="00655471" w:rsidP="00E905C7">
            <w:pPr>
              <w:spacing w:before="40"/>
              <w:jc w:val="both"/>
              <w:rPr>
                <w:sz w:val="22"/>
                <w:szCs w:val="22"/>
                <w:lang w:val="ru-RU" w:bidi="ru-RU"/>
              </w:rPr>
            </w:pPr>
            <w:r w:rsidRPr="00655471">
              <w:rPr>
                <w:sz w:val="22"/>
                <w:szCs w:val="22"/>
                <w:lang w:val="ru-RU" w:bidi="ru-RU"/>
              </w:rPr>
              <w:t>6.4.7.</w:t>
            </w:r>
            <w:r w:rsidRPr="00655471">
              <w:rPr>
                <w:sz w:val="22"/>
                <w:szCs w:val="22"/>
                <w:lang w:val="ru-RU" w:bidi="ru-RU"/>
              </w:rPr>
              <w:tab/>
              <w:t>Согласовать с Заказчиком образцы используемых расходных материалов, запасных частей,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Исполнителя. При этом все вновь поставляемые запасные части и расходные материалы должны находиться в рабочем состоянии, должны быть новыми и оригинальными. Восстановленные запасные части, и расходные материалы могут быть использованы только по согласованию с Заказчиком.</w:t>
            </w:r>
          </w:p>
        </w:tc>
      </w:tr>
      <w:tr w:rsidR="00655471" w:rsidRPr="0026514E" w14:paraId="610A0ED8" w14:textId="77777777" w:rsidTr="00655471">
        <w:trPr>
          <w:trHeight w:val="223"/>
        </w:trPr>
        <w:tc>
          <w:tcPr>
            <w:tcW w:w="4962" w:type="dxa"/>
            <w:shd w:val="clear" w:color="auto" w:fill="auto"/>
          </w:tcPr>
          <w:p w14:paraId="1965ED02" w14:textId="3F507BFD" w:rsidR="00655471" w:rsidRPr="000A078F" w:rsidRDefault="00653E7A" w:rsidP="00E905C7">
            <w:pPr>
              <w:spacing w:before="40"/>
              <w:jc w:val="both"/>
              <w:rPr>
                <w:sz w:val="22"/>
                <w:szCs w:val="22"/>
              </w:rPr>
            </w:pPr>
            <w:r w:rsidRPr="00653E7A">
              <w:rPr>
                <w:sz w:val="22"/>
                <w:szCs w:val="22"/>
              </w:rPr>
              <w:t>6.4.8. Ishlarni bajarish davomida Ishlar sifatining yomonlashishiga, Ishlar xavfsizligi va atrof-muhitni muhofaza qilish talablarining buzilishiga olib kelishi mumkin bo‘lgan materiallar va uskunalardan foydalanishga yo‘l qo‘ymaslik.</w:t>
            </w:r>
          </w:p>
        </w:tc>
        <w:tc>
          <w:tcPr>
            <w:tcW w:w="4819" w:type="dxa"/>
            <w:shd w:val="clear" w:color="auto" w:fill="auto"/>
          </w:tcPr>
          <w:p w14:paraId="76421AC6" w14:textId="27580552" w:rsidR="00655471" w:rsidRPr="00655471" w:rsidRDefault="00655471" w:rsidP="00E905C7">
            <w:pPr>
              <w:spacing w:before="40"/>
              <w:jc w:val="both"/>
              <w:rPr>
                <w:sz w:val="22"/>
                <w:szCs w:val="22"/>
                <w:lang w:val="ru-RU" w:bidi="ru-RU"/>
              </w:rPr>
            </w:pPr>
            <w:r w:rsidRPr="00655471">
              <w:rPr>
                <w:sz w:val="22"/>
                <w:szCs w:val="22"/>
                <w:lang w:val="ru-RU" w:bidi="ru-RU"/>
              </w:rPr>
              <w:t>6.4.8.</w:t>
            </w:r>
            <w:r w:rsidRPr="00655471">
              <w:rPr>
                <w:sz w:val="22"/>
                <w:szCs w:val="22"/>
                <w:lang w:val="ru-RU" w:bidi="ru-RU"/>
              </w:rPr>
              <w:tab/>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tc>
      </w:tr>
      <w:tr w:rsidR="00655471" w:rsidRPr="0026514E" w14:paraId="474F7EB2" w14:textId="77777777" w:rsidTr="00655471">
        <w:trPr>
          <w:trHeight w:val="223"/>
        </w:trPr>
        <w:tc>
          <w:tcPr>
            <w:tcW w:w="4962" w:type="dxa"/>
            <w:shd w:val="clear" w:color="auto" w:fill="auto"/>
          </w:tcPr>
          <w:p w14:paraId="6CF11A23" w14:textId="77777777" w:rsidR="00653E7A" w:rsidRPr="00653E7A" w:rsidRDefault="00653E7A" w:rsidP="00653E7A">
            <w:pPr>
              <w:spacing w:before="40"/>
              <w:jc w:val="both"/>
              <w:rPr>
                <w:sz w:val="22"/>
                <w:szCs w:val="22"/>
              </w:rPr>
            </w:pPr>
            <w:r w:rsidRPr="00653E7A">
              <w:rPr>
                <w:sz w:val="22"/>
                <w:szCs w:val="22"/>
              </w:rPr>
              <w:t>6.4.9. Topilgan paytdan boshlab bir kun ichida Buyurtmachini xabardor qilish va undan yozma ko‘rsatmalar olgunga qadar quyidagi hollarda Ishlarning bajarilishini to‘xtatib turish:</w:t>
            </w:r>
          </w:p>
          <w:p w14:paraId="7884A4C7" w14:textId="77777777" w:rsidR="00653E7A" w:rsidRPr="00653E7A" w:rsidRDefault="00653E7A" w:rsidP="00653E7A">
            <w:pPr>
              <w:spacing w:before="40"/>
              <w:jc w:val="both"/>
              <w:rPr>
                <w:sz w:val="22"/>
                <w:szCs w:val="22"/>
                <w:lang w:val="en-US"/>
              </w:rPr>
            </w:pPr>
            <w:r w:rsidRPr="00653E7A">
              <w:rPr>
                <w:sz w:val="22"/>
                <w:szCs w:val="22"/>
                <w:lang w:val="en-US"/>
              </w:rPr>
              <w:t>a) Buyurtmachining Ishlarni bajarish usuli to‘g‘risidagi ko‘rsatmalarini bajarishning Buyurtmachi uchun mumkin bo‘lgan noqulay oqibatlari aniqlanganda;</w:t>
            </w:r>
          </w:p>
          <w:p w14:paraId="1FF91C02" w14:textId="3D72008D" w:rsidR="00655471" w:rsidRPr="00653E7A" w:rsidRDefault="00653E7A" w:rsidP="00431B58">
            <w:pPr>
              <w:spacing w:before="40"/>
              <w:jc w:val="both"/>
              <w:rPr>
                <w:sz w:val="22"/>
                <w:szCs w:val="22"/>
                <w:lang w:val="en-US"/>
              </w:rPr>
            </w:pPr>
            <w:r w:rsidRPr="00653E7A">
              <w:rPr>
                <w:sz w:val="22"/>
                <w:szCs w:val="22"/>
                <w:lang w:val="en-US"/>
              </w:rPr>
              <w:t xml:space="preserve">b) </w:t>
            </w:r>
            <w:r w:rsidR="00431B58">
              <w:rPr>
                <w:sz w:val="22"/>
                <w:szCs w:val="22"/>
                <w:lang w:val="en-US"/>
              </w:rPr>
              <w:t>Ijro</w:t>
            </w:r>
            <w:r w:rsidR="00431B58" w:rsidRPr="00653E7A">
              <w:rPr>
                <w:sz w:val="22"/>
                <w:szCs w:val="22"/>
                <w:lang w:val="en-US"/>
              </w:rPr>
              <w:t xml:space="preserve">chiga </w:t>
            </w:r>
            <w:r w:rsidRPr="00653E7A">
              <w:rPr>
                <w:sz w:val="22"/>
                <w:szCs w:val="22"/>
                <w:lang w:val="en-US"/>
              </w:rPr>
              <w:t>bog‘liq bo‘lmagan, bajarilayotgan Ishlarning sifatiga ta’sir ko‘rsatishi mumkin bo‘lgan yoki Ishlarni muddatida tugallash imkonini bermaydigan boshqa holatlar.</w:t>
            </w:r>
          </w:p>
        </w:tc>
        <w:tc>
          <w:tcPr>
            <w:tcW w:w="4819" w:type="dxa"/>
            <w:shd w:val="clear" w:color="auto" w:fill="auto"/>
          </w:tcPr>
          <w:p w14:paraId="7C886276" w14:textId="77777777" w:rsidR="00655471" w:rsidRPr="00655471" w:rsidRDefault="00655471" w:rsidP="00655471">
            <w:pPr>
              <w:spacing w:before="40"/>
              <w:jc w:val="both"/>
              <w:rPr>
                <w:sz w:val="22"/>
                <w:szCs w:val="22"/>
                <w:lang w:val="ru-RU" w:bidi="ru-RU"/>
              </w:rPr>
            </w:pPr>
            <w:r w:rsidRPr="00655471">
              <w:rPr>
                <w:sz w:val="22"/>
                <w:szCs w:val="22"/>
                <w:lang w:val="ru-RU" w:bidi="ru-RU"/>
              </w:rPr>
              <w:t>6.4.9.</w:t>
            </w:r>
            <w:r w:rsidRPr="00655471">
              <w:rPr>
                <w:sz w:val="22"/>
                <w:szCs w:val="22"/>
                <w:lang w:val="ru-RU" w:bidi="ru-RU"/>
              </w:rPr>
              <w:tab/>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14:paraId="17363225" w14:textId="77777777" w:rsidR="00655471" w:rsidRPr="00655471" w:rsidRDefault="00655471" w:rsidP="00655471">
            <w:pPr>
              <w:spacing w:before="40"/>
              <w:jc w:val="both"/>
              <w:rPr>
                <w:sz w:val="22"/>
                <w:szCs w:val="22"/>
                <w:lang w:val="ru-RU" w:bidi="ru-RU"/>
              </w:rPr>
            </w:pPr>
            <w:r w:rsidRPr="00655471">
              <w:rPr>
                <w:sz w:val="22"/>
                <w:szCs w:val="22"/>
                <w:lang w:val="ru-RU" w:bidi="ru-RU"/>
              </w:rPr>
              <w:t>а) обнаружения возможных неблагоприятных для Заказчика последствий выполнения его же указаний о способе выполнения Работ;</w:t>
            </w:r>
          </w:p>
          <w:p w14:paraId="32B43B30" w14:textId="152E70DD" w:rsidR="00655471" w:rsidRPr="00655471" w:rsidRDefault="00655471" w:rsidP="00655471">
            <w:pPr>
              <w:spacing w:before="40"/>
              <w:jc w:val="both"/>
              <w:rPr>
                <w:sz w:val="22"/>
                <w:szCs w:val="22"/>
                <w:lang w:val="ru-RU" w:bidi="ru-RU"/>
              </w:rPr>
            </w:pPr>
            <w:r w:rsidRPr="00655471">
              <w:rPr>
                <w:sz w:val="22"/>
                <w:szCs w:val="22"/>
                <w:lang w:val="ru-RU" w:bidi="ru-RU"/>
              </w:rPr>
              <w:t>б) иных, не зависящих от Исполнителя обстоятельств, способных отразиться на качестве выполняемых Работ, либо создающих невозможность завершения Работ в срок.</w:t>
            </w:r>
          </w:p>
        </w:tc>
      </w:tr>
      <w:tr w:rsidR="00655471" w:rsidRPr="0026514E" w14:paraId="144B398F" w14:textId="77777777" w:rsidTr="00655471">
        <w:trPr>
          <w:trHeight w:val="223"/>
        </w:trPr>
        <w:tc>
          <w:tcPr>
            <w:tcW w:w="4962" w:type="dxa"/>
            <w:shd w:val="clear" w:color="auto" w:fill="auto"/>
          </w:tcPr>
          <w:p w14:paraId="6A3AF143" w14:textId="49CE93DF" w:rsidR="00655471" w:rsidRPr="000A078F" w:rsidRDefault="00653E7A" w:rsidP="00E905C7">
            <w:pPr>
              <w:spacing w:before="40"/>
              <w:jc w:val="both"/>
              <w:rPr>
                <w:sz w:val="22"/>
                <w:szCs w:val="22"/>
              </w:rPr>
            </w:pPr>
            <w:r w:rsidRPr="00653E7A">
              <w:rPr>
                <w:sz w:val="22"/>
                <w:szCs w:val="22"/>
              </w:rPr>
              <w:t>6.4.10. Ishlar bajarilgan joylarni tozalashni amalga oshirish, ishlar tugagandan so‘ng esa Ishlarni bajarish natijasida hosil bo‘lgan chiqindilarni, shu jumladan qurilish chiqindilarini olib chiqib ketishni ta’minlash.</w:t>
            </w:r>
          </w:p>
        </w:tc>
        <w:tc>
          <w:tcPr>
            <w:tcW w:w="4819" w:type="dxa"/>
            <w:shd w:val="clear" w:color="auto" w:fill="auto"/>
          </w:tcPr>
          <w:p w14:paraId="724676DF" w14:textId="2CECDC96" w:rsidR="00655471" w:rsidRPr="006867AE" w:rsidRDefault="006867AE" w:rsidP="00E905C7">
            <w:pPr>
              <w:spacing w:before="40"/>
              <w:jc w:val="both"/>
              <w:rPr>
                <w:sz w:val="22"/>
                <w:szCs w:val="22"/>
                <w:lang w:val="ru-RU" w:bidi="ru-RU"/>
              </w:rPr>
            </w:pPr>
            <w:r w:rsidRPr="006867AE">
              <w:rPr>
                <w:sz w:val="22"/>
                <w:szCs w:val="22"/>
                <w:lang w:val="ru-RU" w:bidi="ru-RU"/>
              </w:rPr>
              <w:t>6.4.10.</w:t>
            </w:r>
            <w:r w:rsidRPr="006867AE">
              <w:rPr>
                <w:sz w:val="22"/>
                <w:szCs w:val="22"/>
                <w:lang w:val="ru-RU" w:bidi="ru-RU"/>
              </w:rPr>
              <w:tab/>
              <w:t>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w:t>
            </w:r>
          </w:p>
        </w:tc>
      </w:tr>
      <w:tr w:rsidR="00655471" w:rsidRPr="0026514E" w14:paraId="235A21CB" w14:textId="77777777" w:rsidTr="00655471">
        <w:trPr>
          <w:trHeight w:val="223"/>
        </w:trPr>
        <w:tc>
          <w:tcPr>
            <w:tcW w:w="4962" w:type="dxa"/>
            <w:shd w:val="clear" w:color="auto" w:fill="auto"/>
          </w:tcPr>
          <w:p w14:paraId="7120D5C0" w14:textId="767B5BD9" w:rsidR="00655471" w:rsidRPr="000A078F" w:rsidRDefault="00653E7A" w:rsidP="00E905C7">
            <w:pPr>
              <w:spacing w:before="40"/>
              <w:jc w:val="both"/>
              <w:rPr>
                <w:sz w:val="22"/>
                <w:szCs w:val="22"/>
              </w:rPr>
            </w:pPr>
            <w:r w:rsidRPr="00653E7A">
              <w:rPr>
                <w:sz w:val="22"/>
                <w:szCs w:val="22"/>
              </w:rPr>
              <w:t>6.4.11. Ushbu Shartnomaning amal qilish muddati davomida ushbu Shartnomada nazarda tutilgan Ishlarni bajarish uchun amaldagi litsenziyalarga ega bo‘lish.</w:t>
            </w:r>
          </w:p>
        </w:tc>
        <w:tc>
          <w:tcPr>
            <w:tcW w:w="4819" w:type="dxa"/>
            <w:shd w:val="clear" w:color="auto" w:fill="auto"/>
          </w:tcPr>
          <w:p w14:paraId="13B50A55" w14:textId="3D2CA6D4" w:rsidR="00655471" w:rsidRPr="006867AE" w:rsidRDefault="006867AE" w:rsidP="00E905C7">
            <w:pPr>
              <w:spacing w:before="40"/>
              <w:jc w:val="both"/>
              <w:rPr>
                <w:sz w:val="22"/>
                <w:szCs w:val="22"/>
                <w:lang w:val="ru-RU" w:bidi="ru-RU"/>
              </w:rPr>
            </w:pPr>
            <w:r w:rsidRPr="006867AE">
              <w:rPr>
                <w:sz w:val="22"/>
                <w:szCs w:val="22"/>
                <w:lang w:val="ru-RU" w:bidi="ru-RU"/>
              </w:rPr>
              <w:t>6.4.11.</w:t>
            </w:r>
            <w:r w:rsidRPr="006867AE">
              <w:rPr>
                <w:sz w:val="22"/>
                <w:szCs w:val="22"/>
                <w:lang w:val="ru-RU" w:bidi="ru-RU"/>
              </w:rPr>
              <w:tab/>
              <w:t>В период срока действия настоящего Договора иметь действующие лицензии на выполнение Работ, предусмотренных настоящим Договором.</w:t>
            </w:r>
          </w:p>
        </w:tc>
      </w:tr>
      <w:tr w:rsidR="00655471" w:rsidRPr="0026514E" w14:paraId="1CD8C280" w14:textId="77777777" w:rsidTr="00655471">
        <w:trPr>
          <w:trHeight w:val="223"/>
        </w:trPr>
        <w:tc>
          <w:tcPr>
            <w:tcW w:w="4962" w:type="dxa"/>
            <w:shd w:val="clear" w:color="auto" w:fill="auto"/>
          </w:tcPr>
          <w:p w14:paraId="56028933" w14:textId="714168EF" w:rsidR="00655471" w:rsidRPr="000A078F" w:rsidRDefault="00653E7A" w:rsidP="00E905C7">
            <w:pPr>
              <w:spacing w:before="40"/>
              <w:jc w:val="both"/>
              <w:rPr>
                <w:sz w:val="22"/>
                <w:szCs w:val="22"/>
              </w:rPr>
            </w:pPr>
            <w:r w:rsidRPr="00653E7A">
              <w:rPr>
                <w:sz w:val="22"/>
                <w:szCs w:val="22"/>
              </w:rPr>
              <w:t>6.4.12. Ishlarni bajarishda atrof muhitni muhofaza qilish to‘g‘risidagi qonun hujjatlari va ishlarni olib borishning texnika xavfsizligi qoidalari talablariga rioya qilish,</w:t>
            </w:r>
          </w:p>
        </w:tc>
        <w:tc>
          <w:tcPr>
            <w:tcW w:w="4819" w:type="dxa"/>
            <w:shd w:val="clear" w:color="auto" w:fill="auto"/>
          </w:tcPr>
          <w:p w14:paraId="3A5653C7" w14:textId="01B7E1C8" w:rsidR="00655471" w:rsidRPr="00655471" w:rsidRDefault="006867AE" w:rsidP="00E905C7">
            <w:pPr>
              <w:spacing w:before="40"/>
              <w:jc w:val="both"/>
              <w:rPr>
                <w:sz w:val="22"/>
                <w:szCs w:val="22"/>
                <w:lang w:bidi="ru-RU"/>
              </w:rPr>
            </w:pPr>
            <w:r>
              <w:rPr>
                <w:sz w:val="22"/>
                <w:szCs w:val="22"/>
                <w:lang w:bidi="ru-RU"/>
              </w:rPr>
              <w:t>6.4.12</w:t>
            </w:r>
            <w:r w:rsidRPr="006867AE">
              <w:rPr>
                <w:sz w:val="22"/>
                <w:szCs w:val="22"/>
                <w:lang w:bidi="ru-RU"/>
              </w:rPr>
              <w:t>.</w:t>
            </w:r>
            <w:r>
              <w:rPr>
                <w:sz w:val="22"/>
                <w:szCs w:val="22"/>
                <w:lang w:val="ru-RU" w:bidi="ru-RU"/>
              </w:rPr>
              <w:t xml:space="preserve"> </w:t>
            </w:r>
            <w:r w:rsidRPr="006867AE">
              <w:rPr>
                <w:sz w:val="22"/>
                <w:szCs w:val="22"/>
                <w:lang w:bidi="ru-RU"/>
              </w:rPr>
              <w:t>При выполнении Работ соблюдать требования законодательства об охране окружающей среды и правил техники безопасности ведения работ,</w:t>
            </w:r>
          </w:p>
        </w:tc>
      </w:tr>
      <w:tr w:rsidR="00655471" w:rsidRPr="0026514E" w14:paraId="31CFC73E" w14:textId="77777777" w:rsidTr="00655471">
        <w:trPr>
          <w:trHeight w:val="223"/>
        </w:trPr>
        <w:tc>
          <w:tcPr>
            <w:tcW w:w="4962" w:type="dxa"/>
            <w:shd w:val="clear" w:color="auto" w:fill="auto"/>
          </w:tcPr>
          <w:p w14:paraId="009952F6" w14:textId="598BF764" w:rsidR="00655471" w:rsidRPr="000A078F" w:rsidRDefault="00653E7A" w:rsidP="00CF008A">
            <w:pPr>
              <w:spacing w:before="40"/>
              <w:jc w:val="both"/>
              <w:rPr>
                <w:sz w:val="22"/>
                <w:szCs w:val="22"/>
              </w:rPr>
            </w:pPr>
            <w:r w:rsidRPr="00653E7A">
              <w:rPr>
                <w:sz w:val="22"/>
                <w:szCs w:val="22"/>
              </w:rPr>
              <w:t>6.4.13. Buyurtmachining yozma roziligini olmasdan, loyihada (mavjud bo‘lsa), nuqson dalolatnomasida hisobga olinmagan ishlarni bajarishga kirishmaslik, bunda Buyurtmachining yozma roziligini olmasdan bajarilgan, loyiha hujjatlarida (mavjud bo‘lsa), nuqson dalolatnomasida hisobga olinmagan har qanday turdagi qo‘shimcha ishlar uchun haq to‘lanma</w:t>
            </w:r>
            <w:r w:rsidR="00CF008A">
              <w:rPr>
                <w:sz w:val="22"/>
                <w:szCs w:val="22"/>
              </w:rPr>
              <w:t>ydi.</w:t>
            </w:r>
          </w:p>
        </w:tc>
        <w:tc>
          <w:tcPr>
            <w:tcW w:w="4819" w:type="dxa"/>
            <w:shd w:val="clear" w:color="auto" w:fill="auto"/>
          </w:tcPr>
          <w:p w14:paraId="15106A6E" w14:textId="70ED5E6B" w:rsidR="00655471" w:rsidRPr="00655471" w:rsidRDefault="006867AE" w:rsidP="00E905C7">
            <w:pPr>
              <w:spacing w:before="40"/>
              <w:jc w:val="both"/>
              <w:rPr>
                <w:sz w:val="22"/>
                <w:szCs w:val="22"/>
                <w:lang w:bidi="ru-RU"/>
              </w:rPr>
            </w:pPr>
            <w:r w:rsidRPr="006867AE">
              <w:rPr>
                <w:sz w:val="22"/>
                <w:szCs w:val="22"/>
                <w:lang w:bidi="ru-RU"/>
              </w:rPr>
              <w:t>6.4.13.</w:t>
            </w:r>
            <w:r w:rsidRPr="006867AE">
              <w:rPr>
                <w:sz w:val="22"/>
                <w:szCs w:val="22"/>
                <w:lang w:bidi="ru-RU"/>
              </w:rPr>
              <w:tab/>
              <w:t xml:space="preserve"> Не приступать к выполнению работ, не учтенных проектом (при наличии), дефектным актом, без получения письменного согласия Заказчика, имея в виду, что любые виды дополнительных работ, не учтенные проектной документацией (при наличии), дефектным актом, выполненных без получения письменного согласия Заказчика, оплате не подлежат.</w:t>
            </w:r>
          </w:p>
        </w:tc>
      </w:tr>
      <w:tr w:rsidR="00655471" w:rsidRPr="0026514E" w14:paraId="31DB57C6" w14:textId="77777777" w:rsidTr="00655471">
        <w:trPr>
          <w:trHeight w:val="223"/>
        </w:trPr>
        <w:tc>
          <w:tcPr>
            <w:tcW w:w="4962" w:type="dxa"/>
            <w:shd w:val="clear" w:color="auto" w:fill="auto"/>
          </w:tcPr>
          <w:p w14:paraId="15C86E0A" w14:textId="58236919" w:rsidR="00655471" w:rsidRPr="000A078F" w:rsidRDefault="00653E7A" w:rsidP="00E905C7">
            <w:pPr>
              <w:spacing w:before="40"/>
              <w:jc w:val="both"/>
              <w:rPr>
                <w:sz w:val="22"/>
                <w:szCs w:val="22"/>
              </w:rPr>
            </w:pPr>
            <w:r w:rsidRPr="00653E7A">
              <w:rPr>
                <w:sz w:val="22"/>
                <w:szCs w:val="22"/>
              </w:rPr>
              <w:t>6.4.14. Buyurtmachining xo‘jalik va boshqa faoliyati to‘g‘risidagi ushbu Shartnomaning bajarilishi munosabati bilan unga ma’lum bo‘lgan ma’lumotlarning maxfiyligini saqlash.</w:t>
            </w:r>
          </w:p>
        </w:tc>
        <w:tc>
          <w:tcPr>
            <w:tcW w:w="4819" w:type="dxa"/>
            <w:shd w:val="clear" w:color="auto" w:fill="auto"/>
          </w:tcPr>
          <w:p w14:paraId="45323300" w14:textId="15F29D94" w:rsidR="00655471" w:rsidRPr="00655471" w:rsidRDefault="006867AE" w:rsidP="00E905C7">
            <w:pPr>
              <w:spacing w:before="40"/>
              <w:jc w:val="both"/>
              <w:rPr>
                <w:sz w:val="22"/>
                <w:szCs w:val="22"/>
                <w:lang w:bidi="ru-RU"/>
              </w:rPr>
            </w:pPr>
            <w:r w:rsidRPr="006867AE">
              <w:rPr>
                <w:sz w:val="22"/>
                <w:szCs w:val="22"/>
                <w:lang w:bidi="ru-RU"/>
              </w:rPr>
              <w:t>6.4.14.</w:t>
            </w:r>
            <w:r w:rsidRPr="006867AE">
              <w:rPr>
                <w:sz w:val="22"/>
                <w:szCs w:val="22"/>
                <w:lang w:bidi="ru-RU"/>
              </w:rPr>
              <w:tab/>
              <w:t>Сохранять конфиденциальность информации, ставшей ему известной в связи с исполнением настоящего Договора о хозяйственной и иной деятельности Заказчика.</w:t>
            </w:r>
          </w:p>
        </w:tc>
      </w:tr>
      <w:tr w:rsidR="006867AE" w:rsidRPr="0026514E" w14:paraId="32823E85" w14:textId="77777777" w:rsidTr="00655471">
        <w:trPr>
          <w:trHeight w:val="223"/>
        </w:trPr>
        <w:tc>
          <w:tcPr>
            <w:tcW w:w="4962" w:type="dxa"/>
            <w:shd w:val="clear" w:color="auto" w:fill="auto"/>
          </w:tcPr>
          <w:p w14:paraId="5ECA443D" w14:textId="21959B93" w:rsidR="006867AE" w:rsidRPr="000A078F" w:rsidRDefault="00653E7A" w:rsidP="00E905C7">
            <w:pPr>
              <w:spacing w:before="40"/>
              <w:jc w:val="both"/>
              <w:rPr>
                <w:sz w:val="22"/>
                <w:szCs w:val="22"/>
              </w:rPr>
            </w:pPr>
            <w:r w:rsidRPr="00653E7A">
              <w:rPr>
                <w:sz w:val="22"/>
                <w:szCs w:val="22"/>
              </w:rPr>
              <w:t>6.4.15. Buyurtmachiga ish natijasi bilan birga ushbu Shartnoma predmetidan foydalanish yoki undan boshqacha tarzda foydalanishga taalluqli ma’lumotlarni taqdim etish.</w:t>
            </w:r>
          </w:p>
        </w:tc>
        <w:tc>
          <w:tcPr>
            <w:tcW w:w="4819" w:type="dxa"/>
            <w:shd w:val="clear" w:color="auto" w:fill="auto"/>
          </w:tcPr>
          <w:p w14:paraId="10A8B05B" w14:textId="6A5D52BE" w:rsidR="006867AE" w:rsidRPr="006867AE" w:rsidRDefault="006867AE" w:rsidP="00E905C7">
            <w:pPr>
              <w:spacing w:before="40"/>
              <w:jc w:val="both"/>
              <w:rPr>
                <w:sz w:val="22"/>
                <w:szCs w:val="22"/>
                <w:lang w:bidi="ru-RU"/>
              </w:rPr>
            </w:pPr>
            <w:r w:rsidRPr="006867AE">
              <w:rPr>
                <w:sz w:val="22"/>
                <w:szCs w:val="22"/>
                <w:lang w:bidi="ru-RU"/>
              </w:rPr>
              <w:t>6.4.15.</w:t>
            </w:r>
            <w:r w:rsidRPr="006867AE">
              <w:rPr>
                <w:sz w:val="22"/>
                <w:szCs w:val="22"/>
                <w:lang w:bidi="ru-RU"/>
              </w:rPr>
              <w:tab/>
              <w:t>Передать Заказчику вместе с результатом работы информацию, касающуюся эксплуатации или иного использования предмета настоящего Договора.</w:t>
            </w:r>
          </w:p>
        </w:tc>
      </w:tr>
      <w:tr w:rsidR="006867AE" w:rsidRPr="0026514E" w14:paraId="3BA9AE03" w14:textId="77777777" w:rsidTr="00655471">
        <w:trPr>
          <w:trHeight w:val="223"/>
        </w:trPr>
        <w:tc>
          <w:tcPr>
            <w:tcW w:w="4962" w:type="dxa"/>
            <w:shd w:val="clear" w:color="auto" w:fill="auto"/>
          </w:tcPr>
          <w:p w14:paraId="5FC8A32A" w14:textId="6B720EAA" w:rsidR="006867AE" w:rsidRPr="000A078F" w:rsidRDefault="00653E7A" w:rsidP="00E905C7">
            <w:pPr>
              <w:spacing w:before="40"/>
              <w:jc w:val="both"/>
              <w:rPr>
                <w:sz w:val="22"/>
                <w:szCs w:val="22"/>
              </w:rPr>
            </w:pPr>
            <w:r w:rsidRPr="00653E7A">
              <w:rPr>
                <w:sz w:val="22"/>
                <w:szCs w:val="22"/>
              </w:rPr>
              <w:t>6.4.16. Ishlarni boshlash rejalashtirilgan sanadan 5 ish kunidan kechiktirmay Buyurtmachini ishlarni boshlash to‘g‘risida xabardor qilish va Buyurtmachi hududiga kirish ruxsatnomalarini rasmiylashtirish uchun zarur hujjatlarni taqdim etish.</w:t>
            </w:r>
          </w:p>
        </w:tc>
        <w:tc>
          <w:tcPr>
            <w:tcW w:w="4819" w:type="dxa"/>
            <w:shd w:val="clear" w:color="auto" w:fill="auto"/>
          </w:tcPr>
          <w:p w14:paraId="2F2864A4" w14:textId="51D1A5AC" w:rsidR="006867AE" w:rsidRPr="006867AE" w:rsidRDefault="006867AE" w:rsidP="00E905C7">
            <w:pPr>
              <w:spacing w:before="40"/>
              <w:jc w:val="both"/>
              <w:rPr>
                <w:sz w:val="22"/>
                <w:szCs w:val="22"/>
                <w:lang w:bidi="ru-RU"/>
              </w:rPr>
            </w:pPr>
            <w:r w:rsidRPr="006867AE">
              <w:rPr>
                <w:sz w:val="22"/>
                <w:szCs w:val="22"/>
                <w:lang w:bidi="ru-RU"/>
              </w:rPr>
              <w:t>6.4.16.</w:t>
            </w:r>
            <w:r w:rsidRPr="006867AE">
              <w:rPr>
                <w:sz w:val="22"/>
                <w:szCs w:val="22"/>
                <w:lang w:bidi="ru-RU"/>
              </w:rPr>
              <w:tab/>
              <w:t>Не позднее 5 рабочих дней до планируемой даты начала работ проинформировать Заказчика о начале производства работ и предоставить необходимые документы для оформления пропусков на территорию Заказчика.</w:t>
            </w:r>
          </w:p>
        </w:tc>
      </w:tr>
      <w:tr w:rsidR="006867AE" w:rsidRPr="0026514E" w14:paraId="55B9A04B" w14:textId="77777777" w:rsidTr="00655471">
        <w:trPr>
          <w:trHeight w:val="223"/>
        </w:trPr>
        <w:tc>
          <w:tcPr>
            <w:tcW w:w="4962" w:type="dxa"/>
            <w:shd w:val="clear" w:color="auto" w:fill="auto"/>
          </w:tcPr>
          <w:p w14:paraId="7BFC484A" w14:textId="699EA3D2" w:rsidR="006867AE" w:rsidRPr="000A078F" w:rsidRDefault="00653E7A" w:rsidP="00431B58">
            <w:pPr>
              <w:spacing w:before="40"/>
              <w:jc w:val="both"/>
              <w:rPr>
                <w:sz w:val="22"/>
                <w:szCs w:val="22"/>
              </w:rPr>
            </w:pPr>
            <w:r w:rsidRPr="00653E7A">
              <w:rPr>
                <w:sz w:val="22"/>
                <w:szCs w:val="22"/>
              </w:rPr>
              <w:t xml:space="preserve">6.4.17. Ushbu shartnoma bo‘yicha majburiyatlar bajarilmagan yoki lozim darajada bajarilmagan taqdirda Ijrochi Buyurtmachiga shu munosabat bilan yetkazilgan zararlarni to‘liq hajmda qoplash majburiyatini oladi. Zararlarni qoplash Buyurtmachining da’vosi asosida, Buyurtmachi ko‘rgan zararlarni tasdiqlovchi hujjatlarning nusxalarini ilova qilgan holda </w:t>
            </w:r>
            <w:r w:rsidR="00431B58">
              <w:rPr>
                <w:sz w:val="22"/>
                <w:szCs w:val="22"/>
              </w:rPr>
              <w:t>Ijro</w:t>
            </w:r>
            <w:r w:rsidR="00431B58" w:rsidRPr="00653E7A">
              <w:rPr>
                <w:sz w:val="22"/>
                <w:szCs w:val="22"/>
              </w:rPr>
              <w:t xml:space="preserve">chi </w:t>
            </w:r>
            <w:r w:rsidRPr="00653E7A">
              <w:rPr>
                <w:sz w:val="22"/>
                <w:szCs w:val="22"/>
              </w:rPr>
              <w:t>tomonidan amalga oshiriladi.</w:t>
            </w:r>
          </w:p>
        </w:tc>
        <w:tc>
          <w:tcPr>
            <w:tcW w:w="4819" w:type="dxa"/>
            <w:shd w:val="clear" w:color="auto" w:fill="auto"/>
          </w:tcPr>
          <w:p w14:paraId="186E2CCE" w14:textId="5FA8F17C" w:rsidR="006867AE" w:rsidRPr="006867AE" w:rsidRDefault="006867AE" w:rsidP="00E905C7">
            <w:pPr>
              <w:spacing w:before="40"/>
              <w:jc w:val="both"/>
              <w:rPr>
                <w:sz w:val="22"/>
                <w:szCs w:val="22"/>
                <w:lang w:bidi="ru-RU"/>
              </w:rPr>
            </w:pPr>
            <w:r w:rsidRPr="006867AE">
              <w:rPr>
                <w:sz w:val="22"/>
                <w:szCs w:val="22"/>
                <w:lang w:bidi="ru-RU"/>
              </w:rPr>
              <w:t>6.4.17. В случае неисполнения или ненадлежащего исполнения обязательств по настоящему договору Исполнитель обязуется возместить Заказчику причиненные в связи с этим убытки в полном объеме. Возмещение убытков осуществляется Исполнителем на основании претензии Заказчика, с приложением копий документов, подтверждающих понесенные Заказчиком убытки.</w:t>
            </w:r>
          </w:p>
        </w:tc>
      </w:tr>
      <w:tr w:rsidR="006867AE" w:rsidRPr="0026514E" w14:paraId="09FA3C94" w14:textId="77777777" w:rsidTr="00655471">
        <w:trPr>
          <w:trHeight w:val="223"/>
        </w:trPr>
        <w:tc>
          <w:tcPr>
            <w:tcW w:w="4962" w:type="dxa"/>
            <w:shd w:val="clear" w:color="auto" w:fill="auto"/>
          </w:tcPr>
          <w:p w14:paraId="713DE4C7" w14:textId="20D1DB13" w:rsidR="006867AE" w:rsidRPr="000A078F" w:rsidRDefault="00653E7A" w:rsidP="00E905C7">
            <w:pPr>
              <w:spacing w:before="40"/>
              <w:jc w:val="both"/>
              <w:rPr>
                <w:sz w:val="22"/>
                <w:szCs w:val="22"/>
              </w:rPr>
            </w:pPr>
            <w:r w:rsidRPr="00653E7A">
              <w:rPr>
                <w:sz w:val="22"/>
                <w:szCs w:val="22"/>
              </w:rPr>
              <w:t>6.4.18. Ijrochi ta’mirlashni faqat malakali mutaxassislar kuchi bilan, Buyurtmalarga va belgilangan texnik talablarga muvofiq belgilangan muddatlarda amalga oshirishi kerak. Ushbu shartnomaning butun amal qilish muddati davomida Buyurtmachi hududida Uskunalar joylashgan joyga kirishga ruxsatnomani rasmiylashtirish uchun Ijrochi shartnoma bo‘yicha ijrochilarning familiyasi, ismi, otasining ismini ko‘rsatgan holda pasport ma’lumotlarini taqdim etishi shart.</w:t>
            </w:r>
          </w:p>
        </w:tc>
        <w:tc>
          <w:tcPr>
            <w:tcW w:w="4819" w:type="dxa"/>
            <w:shd w:val="clear" w:color="auto" w:fill="auto"/>
          </w:tcPr>
          <w:p w14:paraId="6E7E9A81" w14:textId="41454075" w:rsidR="006867AE" w:rsidRPr="006867AE" w:rsidRDefault="006867AE" w:rsidP="00E905C7">
            <w:pPr>
              <w:spacing w:before="40"/>
              <w:jc w:val="both"/>
              <w:rPr>
                <w:sz w:val="22"/>
                <w:szCs w:val="22"/>
                <w:lang w:val="ru-RU" w:bidi="ru-RU"/>
              </w:rPr>
            </w:pPr>
            <w:r w:rsidRPr="006867AE">
              <w:rPr>
                <w:sz w:val="22"/>
                <w:szCs w:val="22"/>
                <w:lang w:val="ru-RU" w:bidi="ru-RU"/>
              </w:rPr>
              <w:t xml:space="preserve">6.4.18. Исполнитель должен проводить ремонт только силами квалифицированных специалистов, в соответствии с Заявками и установленными техническими требованиями в установленные сроки. Для оформления допуска, на весь период действия настоящего договора, на территории Заказчика к месту расположения Оборудования, Исполнитель должен предоставить по фамильный список исполнителей по договору, с указанием ФИО, паспортные данные.  </w:t>
            </w:r>
          </w:p>
        </w:tc>
      </w:tr>
      <w:tr w:rsidR="00E905C7" w:rsidRPr="0026514E" w14:paraId="0EF81D96" w14:textId="77777777" w:rsidTr="00002C4A">
        <w:tc>
          <w:tcPr>
            <w:tcW w:w="4962" w:type="dxa"/>
            <w:shd w:val="clear" w:color="auto" w:fill="auto"/>
          </w:tcPr>
          <w:p w14:paraId="4AFB0F66" w14:textId="20239D9F" w:rsidR="00E905C7" w:rsidRDefault="00653E7A" w:rsidP="00E905C7">
            <w:pPr>
              <w:pStyle w:val="BodyText31"/>
              <w:spacing w:before="40"/>
              <w:ind w:right="-83"/>
              <w:jc w:val="center"/>
              <w:rPr>
                <w:b/>
                <w:sz w:val="22"/>
                <w:szCs w:val="22"/>
              </w:rPr>
            </w:pPr>
            <w:r w:rsidRPr="00653E7A">
              <w:rPr>
                <w:b/>
                <w:sz w:val="22"/>
                <w:szCs w:val="22"/>
              </w:rPr>
              <w:t>7. KAFOLATLAR</w:t>
            </w:r>
          </w:p>
        </w:tc>
        <w:tc>
          <w:tcPr>
            <w:tcW w:w="4819" w:type="dxa"/>
            <w:shd w:val="clear" w:color="auto" w:fill="auto"/>
          </w:tcPr>
          <w:p w14:paraId="1C8AAC13" w14:textId="34B87CF1" w:rsidR="00E905C7" w:rsidRPr="00B93829" w:rsidRDefault="006867AE" w:rsidP="00E905C7">
            <w:pPr>
              <w:pStyle w:val="BodyText31"/>
              <w:spacing w:before="40"/>
              <w:ind w:right="-83"/>
              <w:jc w:val="center"/>
              <w:rPr>
                <w:b/>
                <w:sz w:val="22"/>
                <w:szCs w:val="22"/>
              </w:rPr>
            </w:pPr>
            <w:r>
              <w:rPr>
                <w:b/>
                <w:sz w:val="22"/>
                <w:szCs w:val="22"/>
              </w:rPr>
              <w:t xml:space="preserve">7. </w:t>
            </w:r>
            <w:r w:rsidRPr="006867AE">
              <w:rPr>
                <w:b/>
                <w:sz w:val="22"/>
                <w:szCs w:val="22"/>
              </w:rPr>
              <w:t>ГАРАНТИИ</w:t>
            </w:r>
          </w:p>
        </w:tc>
      </w:tr>
      <w:tr w:rsidR="00E905C7" w:rsidRPr="00B93829" w14:paraId="73A69FCE" w14:textId="77777777" w:rsidTr="00002C4A">
        <w:tc>
          <w:tcPr>
            <w:tcW w:w="4962" w:type="dxa"/>
            <w:shd w:val="clear" w:color="auto" w:fill="auto"/>
          </w:tcPr>
          <w:p w14:paraId="2E053947" w14:textId="44A871C8" w:rsidR="00E905C7" w:rsidRPr="00B93829" w:rsidRDefault="00653E7A" w:rsidP="00E905C7">
            <w:pPr>
              <w:spacing w:before="40"/>
              <w:jc w:val="both"/>
              <w:rPr>
                <w:sz w:val="22"/>
                <w:szCs w:val="22"/>
              </w:rPr>
            </w:pPr>
            <w:r w:rsidRPr="00653E7A">
              <w:rPr>
                <w:sz w:val="22"/>
                <w:szCs w:val="22"/>
              </w:rPr>
              <w:t>7.1. Pretsizion konditsionerlash tizimlariga (keyingi o‘rinlarda Xizmatlar deb ataladi) texnik xizmat ko‘rsatish bo‘yicha Ijrochi quyidagilarni kafolatlaydi:</w:t>
            </w:r>
          </w:p>
        </w:tc>
        <w:tc>
          <w:tcPr>
            <w:tcW w:w="4819" w:type="dxa"/>
            <w:shd w:val="clear" w:color="auto" w:fill="auto"/>
          </w:tcPr>
          <w:p w14:paraId="19733435" w14:textId="54B63629" w:rsidR="00E905C7" w:rsidRPr="00B93829" w:rsidRDefault="006867AE" w:rsidP="00E905C7">
            <w:pPr>
              <w:spacing w:before="40"/>
              <w:jc w:val="both"/>
              <w:rPr>
                <w:sz w:val="22"/>
                <w:szCs w:val="22"/>
                <w:lang w:bidi="ru-RU"/>
              </w:rPr>
            </w:pPr>
            <w:r>
              <w:rPr>
                <w:sz w:val="22"/>
                <w:szCs w:val="22"/>
                <w:lang w:bidi="ru-RU"/>
              </w:rPr>
              <w:t xml:space="preserve">7.1. </w:t>
            </w:r>
            <w:r w:rsidRPr="006867AE">
              <w:rPr>
                <w:sz w:val="22"/>
                <w:szCs w:val="22"/>
                <w:lang w:bidi="ru-RU"/>
              </w:rPr>
              <w:t>По техническому обслуживанию прецизионных систем кондиционирования (далее – Услуги) Исполнитель гарантирует, что:</w:t>
            </w:r>
          </w:p>
        </w:tc>
      </w:tr>
      <w:tr w:rsidR="00E905C7" w:rsidRPr="0026514E" w14:paraId="0BCB5D61" w14:textId="77777777" w:rsidTr="00002C4A">
        <w:tc>
          <w:tcPr>
            <w:tcW w:w="4962" w:type="dxa"/>
            <w:shd w:val="clear" w:color="auto" w:fill="auto"/>
          </w:tcPr>
          <w:p w14:paraId="0C25AE45" w14:textId="2DE68F0D" w:rsidR="00E905C7" w:rsidRPr="00B93829" w:rsidRDefault="00653E7A" w:rsidP="00E905C7">
            <w:pPr>
              <w:spacing w:before="40"/>
              <w:jc w:val="both"/>
              <w:rPr>
                <w:sz w:val="22"/>
                <w:szCs w:val="22"/>
              </w:rPr>
            </w:pPr>
            <w:r w:rsidRPr="00653E7A">
              <w:rPr>
                <w:sz w:val="22"/>
                <w:szCs w:val="22"/>
              </w:rPr>
              <w:t>7.1.1. Xizmatlar kelishilgan spetsifikatsiyalarga, shu jumladan ushbu Shartnomada keltirilgan xizmatlar ko‘rsatish sifati darajasiga va tegishli sohadagi eng yaxshi amaliyotga to‘liq muvofiq ravishda taqdim etiladi;</w:t>
            </w:r>
          </w:p>
        </w:tc>
        <w:tc>
          <w:tcPr>
            <w:tcW w:w="4819" w:type="dxa"/>
            <w:shd w:val="clear" w:color="auto" w:fill="auto"/>
          </w:tcPr>
          <w:p w14:paraId="1C9B45A4" w14:textId="11CDF1B3" w:rsidR="00E905C7" w:rsidRPr="006867AE" w:rsidRDefault="006867AE" w:rsidP="00E905C7">
            <w:pPr>
              <w:spacing w:before="40"/>
              <w:jc w:val="both"/>
              <w:rPr>
                <w:bCs/>
                <w:sz w:val="22"/>
                <w:szCs w:val="22"/>
                <w:lang w:val="ru-RU"/>
              </w:rPr>
            </w:pPr>
            <w:r w:rsidRPr="006867AE">
              <w:rPr>
                <w:bCs/>
                <w:sz w:val="22"/>
                <w:szCs w:val="22"/>
                <w:lang w:val="ru-RU"/>
              </w:rPr>
              <w:t>7.1.1. Услуги будут предоставляться в соответствии с согласованными спецификациями, включая уровень качества оказания услуг, приведённых в настоящем Договоре и в полном соответствии с наилучшей практикой в соответствующей индустрии;</w:t>
            </w:r>
          </w:p>
        </w:tc>
      </w:tr>
      <w:tr w:rsidR="00E905C7" w:rsidRPr="00B93829" w14:paraId="52F5A984" w14:textId="77777777" w:rsidTr="00002C4A">
        <w:tc>
          <w:tcPr>
            <w:tcW w:w="4962" w:type="dxa"/>
            <w:shd w:val="clear" w:color="auto" w:fill="auto"/>
          </w:tcPr>
          <w:p w14:paraId="77D1FC26" w14:textId="02AF8ED8" w:rsidR="00E905C7" w:rsidRPr="00653E7A" w:rsidRDefault="00653E7A" w:rsidP="00E905C7">
            <w:pPr>
              <w:spacing w:before="40"/>
              <w:jc w:val="both"/>
              <w:rPr>
                <w:sz w:val="22"/>
                <w:szCs w:val="22"/>
                <w:lang w:val="en-US"/>
              </w:rPr>
            </w:pPr>
            <w:r w:rsidRPr="00653E7A">
              <w:rPr>
                <w:sz w:val="22"/>
                <w:szCs w:val="22"/>
                <w:lang w:val="en-US"/>
              </w:rPr>
              <w:t>7.2. Pretsizion konditsiyalash tizimlari uskunalarini ta’mirlash va almashtirish ishlari:</w:t>
            </w:r>
          </w:p>
        </w:tc>
        <w:tc>
          <w:tcPr>
            <w:tcW w:w="4819" w:type="dxa"/>
            <w:shd w:val="clear" w:color="auto" w:fill="auto"/>
          </w:tcPr>
          <w:p w14:paraId="4DC32881" w14:textId="47C72D14" w:rsidR="00E905C7" w:rsidRPr="00B93829" w:rsidRDefault="006867AE" w:rsidP="00E905C7">
            <w:pPr>
              <w:spacing w:before="40"/>
              <w:jc w:val="both"/>
              <w:rPr>
                <w:sz w:val="22"/>
                <w:szCs w:val="22"/>
              </w:rPr>
            </w:pPr>
            <w:r w:rsidRPr="006867AE">
              <w:rPr>
                <w:sz w:val="22"/>
                <w:szCs w:val="22"/>
              </w:rPr>
              <w:t>7.2. Работы по ремонту и замене оборудования систем прецизионного кондиционирования:</w:t>
            </w:r>
          </w:p>
        </w:tc>
      </w:tr>
      <w:tr w:rsidR="00E905C7" w:rsidRPr="00B93829" w14:paraId="0924B748" w14:textId="77777777" w:rsidTr="00002C4A">
        <w:tc>
          <w:tcPr>
            <w:tcW w:w="4962" w:type="dxa"/>
            <w:shd w:val="clear" w:color="auto" w:fill="auto"/>
          </w:tcPr>
          <w:p w14:paraId="260D6389" w14:textId="05FFB018" w:rsidR="00E905C7" w:rsidRPr="00B93829" w:rsidRDefault="00653E7A" w:rsidP="00431B58">
            <w:pPr>
              <w:spacing w:before="40"/>
              <w:jc w:val="both"/>
              <w:rPr>
                <w:sz w:val="22"/>
                <w:szCs w:val="22"/>
              </w:rPr>
            </w:pPr>
            <w:r w:rsidRPr="00653E7A">
              <w:rPr>
                <w:sz w:val="22"/>
                <w:szCs w:val="22"/>
              </w:rPr>
              <w:t xml:space="preserve">7.2.1. </w:t>
            </w:r>
            <w:r w:rsidR="00431B58">
              <w:rPr>
                <w:sz w:val="22"/>
                <w:szCs w:val="22"/>
              </w:rPr>
              <w:t>Ijro</w:t>
            </w:r>
            <w:r w:rsidR="00431B58" w:rsidRPr="00653E7A">
              <w:rPr>
                <w:sz w:val="22"/>
                <w:szCs w:val="22"/>
              </w:rPr>
              <w:t xml:space="preserve">chi </w:t>
            </w:r>
            <w:r w:rsidRPr="00653E7A">
              <w:rPr>
                <w:sz w:val="22"/>
                <w:szCs w:val="22"/>
              </w:rPr>
              <w:t>bajarilgan Ishlarning va Ishlarni bajarishda u tomonidan foydalanilgan materiallar va asbob-uskunalarning tegishli sifatini kafolatlaydi.</w:t>
            </w:r>
          </w:p>
        </w:tc>
        <w:tc>
          <w:tcPr>
            <w:tcW w:w="4819" w:type="dxa"/>
            <w:shd w:val="clear" w:color="auto" w:fill="auto"/>
          </w:tcPr>
          <w:p w14:paraId="6AB0511D" w14:textId="21A7DCA5" w:rsidR="00E905C7" w:rsidRPr="006867AE" w:rsidRDefault="006867AE" w:rsidP="00E905C7">
            <w:pPr>
              <w:spacing w:before="40"/>
              <w:jc w:val="both"/>
              <w:rPr>
                <w:sz w:val="22"/>
                <w:szCs w:val="22"/>
                <w:lang w:val="ru-RU"/>
              </w:rPr>
            </w:pPr>
            <w:r w:rsidRPr="006867AE">
              <w:rPr>
                <w:sz w:val="22"/>
                <w:szCs w:val="22"/>
                <w:lang w:val="ru-RU"/>
              </w:rPr>
              <w:t>7.2.1.</w:t>
            </w:r>
            <w:r w:rsidRPr="006867AE">
              <w:rPr>
                <w:sz w:val="22"/>
                <w:szCs w:val="22"/>
                <w:lang w:val="ru-RU"/>
              </w:rPr>
              <w:tab/>
              <w:t>Исполнитель гарантирует надлежащее качество выполненных Работ и использованных им при выполнении Работ материалов и оборудования.</w:t>
            </w:r>
          </w:p>
        </w:tc>
      </w:tr>
      <w:tr w:rsidR="00E905C7" w:rsidRPr="00B93829" w14:paraId="143F60AF" w14:textId="77777777" w:rsidTr="00002C4A">
        <w:tc>
          <w:tcPr>
            <w:tcW w:w="4962" w:type="dxa"/>
            <w:shd w:val="clear" w:color="auto" w:fill="auto"/>
          </w:tcPr>
          <w:p w14:paraId="3CC61DA7" w14:textId="77777777" w:rsidR="00653E7A" w:rsidRPr="00653E7A" w:rsidRDefault="00653E7A" w:rsidP="00653E7A">
            <w:pPr>
              <w:spacing w:before="40"/>
              <w:jc w:val="both"/>
              <w:rPr>
                <w:sz w:val="22"/>
                <w:szCs w:val="22"/>
              </w:rPr>
            </w:pPr>
            <w:r w:rsidRPr="00653E7A">
              <w:rPr>
                <w:sz w:val="22"/>
                <w:szCs w:val="22"/>
              </w:rPr>
              <w:t>7.2.2. Bajarilgan Ishlar natijasiga, shu jumladan ehtiyot qismlar va ta’mirlangan uzellarni almashtirish ishlariga, Ijrochi Ishlar natijasi qabul qilingan paytdan boshlab 12 (o‘n ikki) kalendar oy davom etadigan kafolat muddatini belgilaydi (kafolat muddati).</w:t>
            </w:r>
          </w:p>
          <w:p w14:paraId="7A1C419B" w14:textId="176C6A42" w:rsidR="00E905C7" w:rsidRPr="00B93829" w:rsidRDefault="00653E7A" w:rsidP="00653E7A">
            <w:pPr>
              <w:spacing w:before="40"/>
              <w:jc w:val="both"/>
              <w:rPr>
                <w:sz w:val="22"/>
                <w:szCs w:val="22"/>
              </w:rPr>
            </w:pPr>
            <w:r w:rsidRPr="00653E7A">
              <w:rPr>
                <w:sz w:val="22"/>
                <w:szCs w:val="22"/>
              </w:rPr>
              <w:t>Ishlarni bajarish jarayonida foydalaniladigan xarid qilingan va yetkazib berilgan ehtiyot qismlar, uzellar, alohida detallar, materiallar va butlovchi qismlar uchun Ijrochi ishlab chiqaruvchi tomonidan belgilangan, lekin Ishlar natijasi qabul qilingan paytdan boshlab kamida 12 (o‘n ikki) kalendar oy davom etadigan kafolat muddatini belgilaydi (kafolat muddati). Kafolat muddati Qurilmadagi nosozliklar tufayli undan foydalanish mumkin bo‘lmagan vaqtga uzaytiriladi.</w:t>
            </w:r>
          </w:p>
        </w:tc>
        <w:tc>
          <w:tcPr>
            <w:tcW w:w="4819" w:type="dxa"/>
            <w:shd w:val="clear" w:color="auto" w:fill="auto"/>
          </w:tcPr>
          <w:p w14:paraId="290DDF61" w14:textId="77D11837" w:rsidR="00E905C7" w:rsidRPr="006867AE" w:rsidRDefault="006867AE" w:rsidP="006867AE">
            <w:pPr>
              <w:spacing w:before="40"/>
              <w:jc w:val="both"/>
              <w:rPr>
                <w:sz w:val="22"/>
                <w:szCs w:val="22"/>
                <w:lang w:val="ru-RU"/>
              </w:rPr>
            </w:pPr>
            <w:r w:rsidRPr="006867AE">
              <w:rPr>
                <w:sz w:val="22"/>
                <w:szCs w:val="22"/>
                <w:lang w:val="ru-RU"/>
              </w:rPr>
              <w:t>7.2.2.</w:t>
            </w:r>
            <w:r w:rsidRPr="006867AE">
              <w:rPr>
                <w:sz w:val="22"/>
                <w:szCs w:val="22"/>
                <w:lang w:val="ru-RU"/>
              </w:rPr>
              <w:tab/>
              <w:t>На результат выполненных Работ, в том числе на работы по замене запасных частей и отремонтированных узлов, Исполнитель устанавливает гарантийный срок продолжительностью 12 (двенадцать) календарных месяцев с момента приёмки резул</w:t>
            </w:r>
            <w:r w:rsidR="00653E7A">
              <w:rPr>
                <w:sz w:val="22"/>
                <w:szCs w:val="22"/>
                <w:lang w:val="ru-RU"/>
              </w:rPr>
              <w:t>ьтата Работ (гарантийный срок).</w:t>
            </w:r>
            <w:r w:rsidR="00653E7A" w:rsidRPr="00653E7A">
              <w:rPr>
                <w:sz w:val="22"/>
                <w:szCs w:val="22"/>
                <w:lang w:val="ru-RU"/>
              </w:rPr>
              <w:t xml:space="preserve"> </w:t>
            </w:r>
            <w:r w:rsidRPr="006867AE">
              <w:rPr>
                <w:sz w:val="22"/>
                <w:szCs w:val="22"/>
                <w:lang w:val="ru-RU"/>
              </w:rPr>
              <w:t>На приобретенные и поставленные запасные части, узлы, отдельные детали, материалы и комплектующие, используемые в процессе выполнения Работ, Исполнитель устанавливает гарантийный срок продолжительностью, установленной заводом изготовителем, но не менее 12 (двенадцати) календарных месяцев с момента приемки результата Работ, (гарантийный срок). Гарантийный период продлевается на время, в течение которого Оборудование не могло использоваться из-за появившихся в нем неисправности.</w:t>
            </w:r>
          </w:p>
        </w:tc>
      </w:tr>
      <w:tr w:rsidR="00E905C7" w:rsidRPr="00B93829" w14:paraId="3289DD8B" w14:textId="77777777" w:rsidTr="00002C4A">
        <w:trPr>
          <w:trHeight w:val="1408"/>
        </w:trPr>
        <w:tc>
          <w:tcPr>
            <w:tcW w:w="4962" w:type="dxa"/>
            <w:shd w:val="clear" w:color="auto" w:fill="auto"/>
          </w:tcPr>
          <w:p w14:paraId="2744A54E" w14:textId="177865B4" w:rsidR="00E905C7" w:rsidRPr="00B93829" w:rsidRDefault="00653E7A" w:rsidP="00E905C7">
            <w:pPr>
              <w:spacing w:before="40"/>
              <w:jc w:val="both"/>
              <w:rPr>
                <w:sz w:val="22"/>
                <w:szCs w:val="22"/>
              </w:rPr>
            </w:pPr>
            <w:r w:rsidRPr="00653E7A">
              <w:rPr>
                <w:sz w:val="22"/>
                <w:szCs w:val="22"/>
              </w:rPr>
              <w:t>7.2.3. Buyurtmachi tomonidan Ishning kafolat muddati davomida asbob-uskunalarning normal ishlashiga to‘sqinlik qiladigan kamchiliklar (nuqsonlar), shu jumladan yashirin kamchiliklar (nuqsonlar) aniqlangan taqdirda, Ijrochi Buyurtmachining talabiga ko‘ra kamchiliklarni (nuqsonlarni) o‘z hisobidan bartaraf etishi yoki tegishli dalolatnomada qayd etilgan 5 (besh) ish kunidan ko‘p bo‘lmagan muddatda ishni qaytadan bajarishi shart.</w:t>
            </w:r>
          </w:p>
        </w:tc>
        <w:tc>
          <w:tcPr>
            <w:tcW w:w="4819" w:type="dxa"/>
            <w:shd w:val="clear" w:color="auto" w:fill="auto"/>
          </w:tcPr>
          <w:p w14:paraId="0F86697F" w14:textId="2B57263A" w:rsidR="00E905C7" w:rsidRPr="006867AE" w:rsidRDefault="006867AE" w:rsidP="00E905C7">
            <w:pPr>
              <w:spacing w:before="40"/>
              <w:jc w:val="both"/>
              <w:rPr>
                <w:sz w:val="22"/>
                <w:szCs w:val="22"/>
                <w:lang w:val="ru-RU"/>
              </w:rPr>
            </w:pPr>
            <w:r w:rsidRPr="006867AE">
              <w:rPr>
                <w:sz w:val="22"/>
                <w:szCs w:val="22"/>
                <w:lang w:val="ru-RU"/>
              </w:rPr>
              <w:t>7.2.3.</w:t>
            </w:r>
            <w:r w:rsidRPr="006867AE">
              <w:rPr>
                <w:sz w:val="22"/>
                <w:szCs w:val="22"/>
                <w:lang w:val="ru-RU"/>
              </w:rPr>
              <w:tab/>
              <w:t>В случае выявления Заказчиком в течение гарантийного срока недостатков (дефектов) Работ, в том числе скрытых недостатков (дефектов), препятствующие нормальной эксплуатации оборудования, то Исполнитель обязан по требованию Заказчика за свой счет устранить недостатки (дефекты), за свой счет, либо выполнить работу заново в срок не более 5-х (пять) рабочих дней и зафиксированные в соответствующем акте.</w:t>
            </w:r>
          </w:p>
        </w:tc>
      </w:tr>
      <w:tr w:rsidR="00E905C7" w:rsidRPr="00B93829" w14:paraId="418EE4EA" w14:textId="77777777" w:rsidTr="00002C4A">
        <w:tc>
          <w:tcPr>
            <w:tcW w:w="4962" w:type="dxa"/>
            <w:shd w:val="clear" w:color="auto" w:fill="auto"/>
          </w:tcPr>
          <w:p w14:paraId="024F8C99" w14:textId="2C245C82" w:rsidR="00E905C7" w:rsidRPr="00B93829" w:rsidRDefault="00653E7A" w:rsidP="00E905C7">
            <w:pPr>
              <w:spacing w:before="40"/>
              <w:jc w:val="both"/>
              <w:rPr>
                <w:sz w:val="22"/>
                <w:szCs w:val="22"/>
              </w:rPr>
            </w:pPr>
            <w:r w:rsidRPr="00653E7A">
              <w:rPr>
                <w:sz w:val="22"/>
                <w:szCs w:val="22"/>
              </w:rPr>
              <w:t>7.2.4. Kafolat muddati davomida Ijrochining majburiyatlari Buyurtmachi tomonidan Kamchiliklarni (nuqsonlarni) bartaraf etish to‘g‘risidagi dalolatnoma imzolangan paytdan boshlab bajarilgan hisoblanadi.</w:t>
            </w:r>
          </w:p>
        </w:tc>
        <w:tc>
          <w:tcPr>
            <w:tcW w:w="4819" w:type="dxa"/>
            <w:shd w:val="clear" w:color="auto" w:fill="auto"/>
          </w:tcPr>
          <w:p w14:paraId="40D18959" w14:textId="45239A6F" w:rsidR="00E905C7" w:rsidRPr="006867AE" w:rsidRDefault="006867AE" w:rsidP="00E905C7">
            <w:pPr>
              <w:spacing w:before="40"/>
              <w:jc w:val="both"/>
              <w:rPr>
                <w:sz w:val="22"/>
                <w:szCs w:val="22"/>
                <w:lang w:val="ru-RU"/>
              </w:rPr>
            </w:pPr>
            <w:r w:rsidRPr="006867AE">
              <w:rPr>
                <w:sz w:val="22"/>
                <w:szCs w:val="22"/>
                <w:lang w:val="ru-RU"/>
              </w:rPr>
              <w:t>7.2.4.</w:t>
            </w:r>
            <w:r w:rsidRPr="006867AE">
              <w:rPr>
                <w:sz w:val="22"/>
                <w:szCs w:val="22"/>
                <w:lang w:val="ru-RU"/>
              </w:rPr>
              <w:tab/>
              <w:t>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w:t>
            </w:r>
          </w:p>
        </w:tc>
      </w:tr>
      <w:tr w:rsidR="00E905C7" w:rsidRPr="0026514E" w14:paraId="5280F521" w14:textId="77777777" w:rsidTr="00002C4A">
        <w:tc>
          <w:tcPr>
            <w:tcW w:w="4962" w:type="dxa"/>
            <w:shd w:val="clear" w:color="auto" w:fill="auto"/>
          </w:tcPr>
          <w:p w14:paraId="325DBFBC" w14:textId="3D134569" w:rsidR="00E905C7" w:rsidRDefault="006867AE" w:rsidP="00F52879">
            <w:pPr>
              <w:pStyle w:val="BodyText31"/>
              <w:spacing w:before="40"/>
              <w:ind w:right="-83"/>
              <w:jc w:val="center"/>
              <w:rPr>
                <w:b/>
                <w:sz w:val="22"/>
                <w:szCs w:val="22"/>
              </w:rPr>
            </w:pPr>
            <w:r w:rsidRPr="006867AE">
              <w:rPr>
                <w:b/>
                <w:sz w:val="22"/>
                <w:szCs w:val="22"/>
              </w:rPr>
              <w:t xml:space="preserve">8. </w:t>
            </w:r>
            <w:r w:rsidR="00F52879">
              <w:rPr>
                <w:b/>
                <w:sz w:val="22"/>
                <w:szCs w:val="22"/>
              </w:rPr>
              <w:t>TOMONLARNING JAVOBGARLIGI</w:t>
            </w:r>
          </w:p>
        </w:tc>
        <w:tc>
          <w:tcPr>
            <w:tcW w:w="4819" w:type="dxa"/>
            <w:shd w:val="clear" w:color="auto" w:fill="auto"/>
          </w:tcPr>
          <w:p w14:paraId="51916949" w14:textId="230E9840" w:rsidR="00E905C7" w:rsidRPr="006F3FC2" w:rsidRDefault="006867AE" w:rsidP="00E905C7">
            <w:pPr>
              <w:pStyle w:val="BodyText31"/>
              <w:spacing w:before="40"/>
              <w:ind w:right="-83"/>
              <w:jc w:val="center"/>
              <w:rPr>
                <w:b/>
                <w:sz w:val="22"/>
                <w:szCs w:val="22"/>
              </w:rPr>
            </w:pPr>
            <w:r w:rsidRPr="006867AE">
              <w:rPr>
                <w:b/>
                <w:sz w:val="22"/>
                <w:szCs w:val="22"/>
              </w:rPr>
              <w:t>8. ОТВЕТСТВЕННОСТЬ СТОРОН</w:t>
            </w:r>
          </w:p>
        </w:tc>
      </w:tr>
      <w:tr w:rsidR="006867AE" w:rsidRPr="0026514E" w14:paraId="491C613C" w14:textId="77777777" w:rsidTr="00002C4A">
        <w:tc>
          <w:tcPr>
            <w:tcW w:w="4962" w:type="dxa"/>
            <w:shd w:val="clear" w:color="auto" w:fill="auto"/>
          </w:tcPr>
          <w:p w14:paraId="07F363FD" w14:textId="048EDC21" w:rsidR="006867AE" w:rsidRPr="006F3FC2" w:rsidRDefault="006867AE" w:rsidP="008E703B">
            <w:pPr>
              <w:spacing w:before="40"/>
              <w:jc w:val="both"/>
              <w:rPr>
                <w:sz w:val="22"/>
                <w:szCs w:val="22"/>
              </w:rPr>
            </w:pPr>
            <w:r>
              <w:rPr>
                <w:sz w:val="22"/>
                <w:szCs w:val="22"/>
              </w:rPr>
              <w:t>8</w:t>
            </w:r>
            <w:r w:rsidRPr="00FB53AD">
              <w:rPr>
                <w:sz w:val="22"/>
                <w:szCs w:val="22"/>
              </w:rPr>
              <w:t xml:space="preserve">.1. Majburiyatlarni o‘z vaqtida bajarmaganlik uchun (muddatlarni buzganlik uchun) Buyurtmachi </w:t>
            </w:r>
            <w:r w:rsidR="008E703B">
              <w:rPr>
                <w:sz w:val="22"/>
                <w:szCs w:val="22"/>
              </w:rPr>
              <w:t>Ijro</w:t>
            </w:r>
            <w:r w:rsidRPr="00FB53AD">
              <w:rPr>
                <w:sz w:val="22"/>
                <w:szCs w:val="22"/>
              </w:rPr>
              <w:t>chidan kechiktirilgan har bir kun uchun majburiyatning bajarilmagan qismining 0,</w:t>
            </w:r>
            <w:r w:rsidR="008E703B">
              <w:rPr>
                <w:sz w:val="22"/>
                <w:szCs w:val="22"/>
              </w:rPr>
              <w:t>2</w:t>
            </w:r>
            <w:r w:rsidRPr="00FB53AD">
              <w:rPr>
                <w:sz w:val="22"/>
                <w:szCs w:val="22"/>
              </w:rPr>
              <w:t xml:space="preserve">% miqdorida ammo yetkazib berilmagan tovarlar, bajarilmagan ishlar bahosining </w:t>
            </w:r>
            <w:r w:rsidR="008E703B">
              <w:rPr>
                <w:sz w:val="22"/>
                <w:szCs w:val="22"/>
              </w:rPr>
              <w:t>2</w:t>
            </w:r>
            <w:r w:rsidR="008E703B" w:rsidRPr="00FB53AD">
              <w:rPr>
                <w:sz w:val="22"/>
                <w:szCs w:val="22"/>
              </w:rPr>
              <w:t>0</w:t>
            </w:r>
            <w:r>
              <w:rPr>
                <w:sz w:val="22"/>
                <w:szCs w:val="22"/>
              </w:rPr>
              <w:t>% (</w:t>
            </w:r>
            <w:r w:rsidR="008E703B">
              <w:rPr>
                <w:sz w:val="22"/>
                <w:szCs w:val="22"/>
                <w:lang w:val="uz-Latn-UZ"/>
              </w:rPr>
              <w:t>yigirma</w:t>
            </w:r>
            <w:r w:rsidRPr="00FB53AD">
              <w:rPr>
                <w:sz w:val="22"/>
                <w:szCs w:val="22"/>
              </w:rPr>
              <w:t xml:space="preserve"> foizidan</w:t>
            </w:r>
            <w:r>
              <w:rPr>
                <w:sz w:val="22"/>
                <w:szCs w:val="22"/>
              </w:rPr>
              <w:t>)</w:t>
            </w:r>
            <w:r w:rsidRPr="00FB53AD">
              <w:rPr>
                <w:sz w:val="22"/>
                <w:szCs w:val="22"/>
              </w:rPr>
              <w:t xml:space="preserve"> oshib ketmagan holda penya talab qilishga haqli.</w:t>
            </w:r>
          </w:p>
        </w:tc>
        <w:tc>
          <w:tcPr>
            <w:tcW w:w="4819" w:type="dxa"/>
            <w:shd w:val="clear" w:color="auto" w:fill="auto"/>
          </w:tcPr>
          <w:p w14:paraId="1F4F87E0" w14:textId="4EBCC262" w:rsidR="006867AE" w:rsidRPr="00AE2C11" w:rsidRDefault="006867AE" w:rsidP="008E703B">
            <w:pPr>
              <w:spacing w:before="40"/>
              <w:jc w:val="both"/>
              <w:rPr>
                <w:bCs/>
                <w:sz w:val="22"/>
                <w:szCs w:val="22"/>
                <w:lang w:val="uz-Latn-UZ"/>
              </w:rPr>
            </w:pPr>
            <w:r>
              <w:rPr>
                <w:sz w:val="22"/>
                <w:szCs w:val="22"/>
                <w:lang w:bidi="ru-RU"/>
              </w:rPr>
              <w:t>8</w:t>
            </w:r>
            <w:r w:rsidRPr="00D14DE7">
              <w:rPr>
                <w:sz w:val="22"/>
                <w:szCs w:val="22"/>
                <w:lang w:bidi="ru-RU"/>
              </w:rPr>
              <w:t xml:space="preserve">.1. За несвоевременное выполнение обязательств (нарушения любых сроков) </w:t>
            </w:r>
            <w:r w:rsidR="008E703B">
              <w:rPr>
                <w:sz w:val="22"/>
                <w:szCs w:val="22"/>
                <w:lang w:val="ru-RU" w:bidi="ru-RU"/>
              </w:rPr>
              <w:t>Заказчик</w:t>
            </w:r>
            <w:r w:rsidR="008E703B" w:rsidRPr="00D14DE7">
              <w:rPr>
                <w:sz w:val="22"/>
                <w:szCs w:val="22"/>
                <w:lang w:bidi="ru-RU"/>
              </w:rPr>
              <w:t xml:space="preserve"> </w:t>
            </w:r>
            <w:r w:rsidRPr="00D14DE7">
              <w:rPr>
                <w:sz w:val="22"/>
                <w:szCs w:val="22"/>
                <w:lang w:bidi="ru-RU"/>
              </w:rPr>
              <w:t xml:space="preserve">имеет право требовать от </w:t>
            </w:r>
            <w:r w:rsidR="008E703B">
              <w:rPr>
                <w:sz w:val="22"/>
                <w:szCs w:val="22"/>
                <w:lang w:val="uz-Cyrl-UZ" w:bidi="ru-RU"/>
              </w:rPr>
              <w:t>Исполнителя</w:t>
            </w:r>
            <w:r w:rsidR="008E703B" w:rsidRPr="00D14DE7">
              <w:rPr>
                <w:sz w:val="22"/>
                <w:szCs w:val="22"/>
                <w:lang w:bidi="ru-RU"/>
              </w:rPr>
              <w:t xml:space="preserve"> </w:t>
            </w:r>
            <w:r w:rsidRPr="00D14DE7">
              <w:rPr>
                <w:sz w:val="22"/>
                <w:szCs w:val="22"/>
                <w:lang w:bidi="ru-RU"/>
              </w:rPr>
              <w:t>уплату пени в размере 0,</w:t>
            </w:r>
            <w:r w:rsidR="008E703B">
              <w:rPr>
                <w:sz w:val="22"/>
                <w:szCs w:val="22"/>
                <w:lang w:val="uz-Cyrl-UZ" w:bidi="ru-RU"/>
              </w:rPr>
              <w:t>2</w:t>
            </w:r>
            <w:r w:rsidRPr="00D14DE7">
              <w:rPr>
                <w:sz w:val="22"/>
                <w:szCs w:val="22"/>
                <w:lang w:bidi="ru-RU"/>
              </w:rPr>
              <w:t xml:space="preserve">% от стоимости соответствующих несвоевременно выполненных обязательств за каждый день просрочки, но не более </w:t>
            </w:r>
            <w:r w:rsidR="008E703B">
              <w:rPr>
                <w:sz w:val="22"/>
                <w:szCs w:val="22"/>
                <w:lang w:val="uz-Cyrl-UZ" w:bidi="ru-RU"/>
              </w:rPr>
              <w:t>2</w:t>
            </w:r>
            <w:r w:rsidR="008E703B" w:rsidRPr="00D14DE7">
              <w:rPr>
                <w:sz w:val="22"/>
                <w:szCs w:val="22"/>
                <w:lang w:bidi="ru-RU"/>
              </w:rPr>
              <w:t>0</w:t>
            </w:r>
            <w:r w:rsidRPr="00D14DE7">
              <w:rPr>
                <w:sz w:val="22"/>
                <w:szCs w:val="22"/>
                <w:lang w:bidi="ru-RU"/>
              </w:rPr>
              <w:t xml:space="preserve">% от их стоимости. </w:t>
            </w:r>
          </w:p>
        </w:tc>
      </w:tr>
      <w:tr w:rsidR="006867AE" w:rsidRPr="0026514E" w14:paraId="780C1A49" w14:textId="77777777" w:rsidTr="00002C4A">
        <w:tc>
          <w:tcPr>
            <w:tcW w:w="4962" w:type="dxa"/>
            <w:shd w:val="clear" w:color="auto" w:fill="auto"/>
          </w:tcPr>
          <w:p w14:paraId="6DB931FD" w14:textId="711BF9EC" w:rsidR="006867AE" w:rsidRPr="006F3FC2" w:rsidRDefault="00EB2D11" w:rsidP="00D847A8">
            <w:pPr>
              <w:spacing w:before="40"/>
              <w:jc w:val="both"/>
              <w:rPr>
                <w:sz w:val="22"/>
                <w:szCs w:val="22"/>
              </w:rPr>
            </w:pPr>
            <w:r>
              <w:rPr>
                <w:sz w:val="22"/>
                <w:szCs w:val="22"/>
              </w:rPr>
              <w:t>8</w:t>
            </w:r>
            <w:r w:rsidR="006867AE" w:rsidRPr="00FB53AD">
              <w:rPr>
                <w:sz w:val="22"/>
                <w:szCs w:val="22"/>
              </w:rPr>
              <w:t xml:space="preserve">.1.1. </w:t>
            </w:r>
            <w:r w:rsidR="002350C9">
              <w:rPr>
                <w:sz w:val="22"/>
                <w:szCs w:val="22"/>
              </w:rPr>
              <w:t>Ijro</w:t>
            </w:r>
            <w:r w:rsidR="006867AE" w:rsidRPr="00FB53AD">
              <w:rPr>
                <w:sz w:val="22"/>
                <w:szCs w:val="22"/>
              </w:rPr>
              <w:t xml:space="preserve">chi tomonidan </w:t>
            </w:r>
            <w:r w:rsidR="002350C9">
              <w:rPr>
                <w:sz w:val="22"/>
                <w:szCs w:val="22"/>
              </w:rPr>
              <w:t>buyurtmalarni bajarish</w:t>
            </w:r>
            <w:r w:rsidR="006867AE" w:rsidRPr="00FB53AD">
              <w:rPr>
                <w:sz w:val="22"/>
                <w:szCs w:val="22"/>
              </w:rPr>
              <w:t xml:space="preserve"> rad etilgan taqdirda, Buyurtmachi Shartnoma qiymatining 10% </w:t>
            </w:r>
            <w:r w:rsidR="006867AE" w:rsidRPr="003C238F">
              <w:rPr>
                <w:sz w:val="22"/>
                <w:szCs w:val="22"/>
              </w:rPr>
              <w:t>miqdorida jarima undirishga haqli</w:t>
            </w:r>
            <w:r w:rsidR="00D847A8">
              <w:rPr>
                <w:sz w:val="22"/>
                <w:szCs w:val="22"/>
              </w:rPr>
              <w:t>.</w:t>
            </w:r>
          </w:p>
        </w:tc>
        <w:tc>
          <w:tcPr>
            <w:tcW w:w="4819" w:type="dxa"/>
            <w:shd w:val="clear" w:color="auto" w:fill="auto"/>
          </w:tcPr>
          <w:p w14:paraId="74BFAAE5" w14:textId="092B1D93" w:rsidR="006867AE" w:rsidRPr="00AE2C11" w:rsidRDefault="006867AE" w:rsidP="00D847A8">
            <w:pPr>
              <w:spacing w:before="40"/>
              <w:jc w:val="both"/>
              <w:rPr>
                <w:bCs/>
                <w:sz w:val="22"/>
                <w:szCs w:val="22"/>
                <w:lang w:val="uz-Latn-UZ"/>
              </w:rPr>
            </w:pPr>
            <w:r>
              <w:rPr>
                <w:bCs/>
                <w:sz w:val="22"/>
                <w:szCs w:val="22"/>
                <w:lang w:val="uz-Latn-UZ"/>
              </w:rPr>
              <w:t>8</w:t>
            </w:r>
            <w:r w:rsidRPr="003C238F">
              <w:rPr>
                <w:bCs/>
                <w:sz w:val="22"/>
                <w:szCs w:val="22"/>
                <w:lang w:val="uz-Latn-UZ"/>
              </w:rPr>
              <w:t xml:space="preserve">.1.1. В случае отказа </w:t>
            </w:r>
            <w:r w:rsidR="00D847A8">
              <w:rPr>
                <w:bCs/>
                <w:sz w:val="22"/>
                <w:szCs w:val="22"/>
                <w:lang w:val="ru-RU"/>
              </w:rPr>
              <w:t>Исполнителя</w:t>
            </w:r>
            <w:r w:rsidR="00D847A8" w:rsidRPr="003C238F">
              <w:rPr>
                <w:bCs/>
                <w:sz w:val="22"/>
                <w:szCs w:val="22"/>
                <w:lang w:val="uz-Latn-UZ"/>
              </w:rPr>
              <w:t xml:space="preserve"> </w:t>
            </w:r>
            <w:r w:rsidRPr="003C238F">
              <w:rPr>
                <w:bCs/>
                <w:sz w:val="22"/>
                <w:szCs w:val="22"/>
                <w:lang w:val="uz-Latn-UZ"/>
              </w:rPr>
              <w:t xml:space="preserve">от </w:t>
            </w:r>
            <w:r w:rsidR="00D847A8">
              <w:rPr>
                <w:bCs/>
                <w:sz w:val="22"/>
                <w:szCs w:val="22"/>
                <w:lang w:val="ru-RU"/>
              </w:rPr>
              <w:t>выполнения заказов,</w:t>
            </w:r>
            <w:r w:rsidRPr="003C238F">
              <w:rPr>
                <w:bCs/>
                <w:sz w:val="22"/>
                <w:szCs w:val="22"/>
                <w:lang w:val="uz-Latn-UZ"/>
              </w:rPr>
              <w:t xml:space="preserve"> </w:t>
            </w:r>
            <w:r w:rsidRPr="003C238F">
              <w:rPr>
                <w:bCs/>
                <w:sz w:val="22"/>
                <w:szCs w:val="22"/>
                <w:lang w:val="ru-RU"/>
              </w:rPr>
              <w:t>З</w:t>
            </w:r>
            <w:r w:rsidRPr="003C238F">
              <w:rPr>
                <w:bCs/>
                <w:sz w:val="22"/>
                <w:szCs w:val="22"/>
                <w:lang w:val="uz-Latn-UZ"/>
              </w:rPr>
              <w:t>аказчик имеет право вз</w:t>
            </w:r>
            <w:r w:rsidRPr="003C238F">
              <w:rPr>
                <w:bCs/>
                <w:sz w:val="22"/>
                <w:szCs w:val="22"/>
                <w:lang w:val="ru-RU"/>
              </w:rPr>
              <w:t>ыскать</w:t>
            </w:r>
            <w:r w:rsidRPr="003C238F">
              <w:rPr>
                <w:bCs/>
                <w:sz w:val="22"/>
                <w:szCs w:val="22"/>
                <w:lang w:val="uz-Latn-UZ"/>
              </w:rPr>
              <w:t xml:space="preserve"> штраф в размере 10% от стоимости </w:t>
            </w:r>
            <w:r w:rsidRPr="003C238F">
              <w:rPr>
                <w:bCs/>
                <w:sz w:val="22"/>
                <w:szCs w:val="22"/>
                <w:lang w:val="ru-RU"/>
              </w:rPr>
              <w:t>настоящего Договора</w:t>
            </w:r>
            <w:r w:rsidR="00D847A8">
              <w:rPr>
                <w:bCs/>
                <w:sz w:val="22"/>
                <w:szCs w:val="22"/>
                <w:lang w:val="ru-RU"/>
              </w:rPr>
              <w:t>.</w:t>
            </w:r>
          </w:p>
        </w:tc>
      </w:tr>
      <w:tr w:rsidR="006867AE" w:rsidRPr="0026514E" w14:paraId="53552176" w14:textId="77777777" w:rsidTr="00002C4A">
        <w:tc>
          <w:tcPr>
            <w:tcW w:w="4962" w:type="dxa"/>
            <w:shd w:val="clear" w:color="auto" w:fill="auto"/>
          </w:tcPr>
          <w:p w14:paraId="2150B441" w14:textId="561A4B98" w:rsidR="006867AE" w:rsidRPr="006F3FC2" w:rsidRDefault="00EB2D11" w:rsidP="00D847A8">
            <w:pPr>
              <w:spacing w:before="40"/>
              <w:jc w:val="both"/>
              <w:rPr>
                <w:sz w:val="22"/>
                <w:szCs w:val="22"/>
              </w:rPr>
            </w:pPr>
            <w:r>
              <w:rPr>
                <w:sz w:val="22"/>
                <w:szCs w:val="22"/>
              </w:rPr>
              <w:t>8</w:t>
            </w:r>
            <w:r w:rsidR="006867AE" w:rsidRPr="00FB53AD">
              <w:rPr>
                <w:sz w:val="22"/>
                <w:szCs w:val="22"/>
              </w:rPr>
              <w:t xml:space="preserve">.2. </w:t>
            </w:r>
            <w:r w:rsidR="00D847A8">
              <w:rPr>
                <w:sz w:val="22"/>
                <w:szCs w:val="22"/>
              </w:rPr>
              <w:t>Ijrochi</w:t>
            </w:r>
            <w:r w:rsidR="006867AE" w:rsidRPr="00FB53AD">
              <w:rPr>
                <w:sz w:val="22"/>
                <w:szCs w:val="22"/>
              </w:rPr>
              <w:t xml:space="preserve"> tomonidan ush</w:t>
            </w:r>
            <w:r w:rsidR="006867AE">
              <w:rPr>
                <w:sz w:val="22"/>
                <w:szCs w:val="22"/>
              </w:rPr>
              <w:t>bu Shartnomaning 3.1-bandida ko‘</w:t>
            </w:r>
            <w:r w:rsidR="006867AE" w:rsidRPr="00FB53AD">
              <w:rPr>
                <w:sz w:val="22"/>
                <w:szCs w:val="22"/>
              </w:rPr>
              <w:t xml:space="preserve">rsatilgan majburiyatlarni 15 </w:t>
            </w:r>
            <w:r w:rsidR="006867AE">
              <w:rPr>
                <w:sz w:val="22"/>
                <w:szCs w:val="22"/>
              </w:rPr>
              <w:t>(o‘</w:t>
            </w:r>
            <w:r w:rsidR="006867AE" w:rsidRPr="00FB53AD">
              <w:rPr>
                <w:sz w:val="22"/>
                <w:szCs w:val="22"/>
              </w:rPr>
              <w:t>n besh) kalendar kundan ortiq muddatda kechiktirilgan taqdirda Buyurtmachi ushbu Shartnomani bajarishni rad etishga haqli.</w:t>
            </w:r>
          </w:p>
        </w:tc>
        <w:tc>
          <w:tcPr>
            <w:tcW w:w="4819" w:type="dxa"/>
            <w:shd w:val="clear" w:color="auto" w:fill="auto"/>
          </w:tcPr>
          <w:p w14:paraId="301FE9B2" w14:textId="3CC49046" w:rsidR="006867AE" w:rsidRPr="00AE2C11" w:rsidRDefault="006867AE" w:rsidP="00E5163C">
            <w:pPr>
              <w:spacing w:before="40"/>
              <w:jc w:val="both"/>
              <w:rPr>
                <w:bCs/>
                <w:sz w:val="22"/>
                <w:szCs w:val="22"/>
                <w:lang w:val="uz-Latn-UZ"/>
              </w:rPr>
            </w:pPr>
            <w:r>
              <w:rPr>
                <w:sz w:val="22"/>
                <w:szCs w:val="22"/>
              </w:rPr>
              <w:t>8</w:t>
            </w:r>
            <w:r w:rsidRPr="00E427C9">
              <w:rPr>
                <w:sz w:val="22"/>
                <w:szCs w:val="22"/>
              </w:rPr>
              <w:t xml:space="preserve">.2. За несвоевременное выполнение обязательств </w:t>
            </w:r>
            <w:r w:rsidR="00E5163C">
              <w:rPr>
                <w:sz w:val="22"/>
                <w:szCs w:val="22"/>
                <w:lang w:val="ru-RU"/>
              </w:rPr>
              <w:t>Исполнителем</w:t>
            </w:r>
            <w:r w:rsidR="00E5163C" w:rsidRPr="00E427C9">
              <w:rPr>
                <w:sz w:val="22"/>
                <w:szCs w:val="22"/>
              </w:rPr>
              <w:t xml:space="preserve"> </w:t>
            </w:r>
            <w:r w:rsidRPr="00E427C9">
              <w:rPr>
                <w:sz w:val="22"/>
                <w:szCs w:val="22"/>
              </w:rPr>
              <w:t xml:space="preserve">по п. 3.1 настоящего договора более чем </w:t>
            </w:r>
            <w:r>
              <w:rPr>
                <w:sz w:val="22"/>
                <w:szCs w:val="22"/>
              </w:rPr>
              <w:t>15</w:t>
            </w:r>
            <w:r w:rsidRPr="00E427C9">
              <w:rPr>
                <w:sz w:val="22"/>
                <w:szCs w:val="22"/>
              </w:rPr>
              <w:t xml:space="preserve"> (</w:t>
            </w:r>
            <w:r>
              <w:rPr>
                <w:sz w:val="22"/>
                <w:szCs w:val="22"/>
                <w:lang w:val="ru-RU"/>
              </w:rPr>
              <w:t>пятнадцать</w:t>
            </w:r>
            <w:r w:rsidRPr="00E427C9">
              <w:rPr>
                <w:sz w:val="22"/>
                <w:szCs w:val="22"/>
              </w:rPr>
              <w:t xml:space="preserve">) календарных дней </w:t>
            </w:r>
            <w:r w:rsidR="00E5163C">
              <w:rPr>
                <w:sz w:val="22"/>
                <w:szCs w:val="22"/>
                <w:lang w:val="ru-RU"/>
              </w:rPr>
              <w:t xml:space="preserve">Заказчик </w:t>
            </w:r>
            <w:r w:rsidRPr="00E427C9">
              <w:rPr>
                <w:sz w:val="22"/>
                <w:szCs w:val="22"/>
              </w:rPr>
              <w:t xml:space="preserve">вправе отказаться от исполнения настоящего Договора.  </w:t>
            </w:r>
          </w:p>
        </w:tc>
      </w:tr>
      <w:tr w:rsidR="006867AE" w:rsidRPr="0026514E" w14:paraId="6FEA467C" w14:textId="77777777" w:rsidTr="00002C4A">
        <w:tc>
          <w:tcPr>
            <w:tcW w:w="4962" w:type="dxa"/>
            <w:shd w:val="clear" w:color="auto" w:fill="auto"/>
          </w:tcPr>
          <w:p w14:paraId="07A979E8" w14:textId="7D3EDD2C" w:rsidR="006867AE" w:rsidRPr="006F3FC2" w:rsidRDefault="00EB2D11" w:rsidP="00C3272B">
            <w:pPr>
              <w:spacing w:before="40"/>
              <w:jc w:val="both"/>
              <w:rPr>
                <w:sz w:val="22"/>
                <w:szCs w:val="22"/>
              </w:rPr>
            </w:pPr>
            <w:r>
              <w:rPr>
                <w:sz w:val="22"/>
                <w:szCs w:val="22"/>
              </w:rPr>
              <w:t>8</w:t>
            </w:r>
            <w:r w:rsidR="006867AE" w:rsidRPr="00FB53AD">
              <w:rPr>
                <w:sz w:val="22"/>
                <w:szCs w:val="22"/>
              </w:rPr>
              <w:t xml:space="preserve">.3. </w:t>
            </w:r>
            <w:r w:rsidR="00E5163C">
              <w:rPr>
                <w:sz w:val="22"/>
                <w:szCs w:val="22"/>
              </w:rPr>
              <w:t>T</w:t>
            </w:r>
            <w:r w:rsidR="006867AE">
              <w:rPr>
                <w:sz w:val="22"/>
                <w:szCs w:val="22"/>
              </w:rPr>
              <w:t>o</w:t>
            </w:r>
            <w:r w:rsidR="006867AE">
              <w:rPr>
                <w:sz w:val="22"/>
                <w:szCs w:val="22"/>
              </w:rPr>
              <w:br w:type="column"/>
            </w:r>
            <w:r w:rsidR="006867AE" w:rsidRPr="00B93829">
              <w:rPr>
                <w:sz w:val="22"/>
                <w:szCs w:val="22"/>
              </w:rPr>
              <w:t>‘</w:t>
            </w:r>
            <w:r w:rsidR="006867AE" w:rsidRPr="00FB53AD">
              <w:rPr>
                <w:sz w:val="22"/>
                <w:szCs w:val="22"/>
              </w:rPr>
              <w:t xml:space="preserve">lov muddati asossiz ravishda buzilgan taqdirda, </w:t>
            </w:r>
            <w:r w:rsidR="00E5163C">
              <w:rPr>
                <w:sz w:val="22"/>
                <w:szCs w:val="22"/>
              </w:rPr>
              <w:t>Ijrochi</w:t>
            </w:r>
            <w:r w:rsidR="006867AE" w:rsidRPr="00FB53AD">
              <w:rPr>
                <w:sz w:val="22"/>
                <w:szCs w:val="22"/>
              </w:rPr>
              <w:t xml:space="preserve"> Buyurtmachidan kechiktirilgan har bir </w:t>
            </w:r>
            <w:r w:rsidR="006867AE">
              <w:rPr>
                <w:sz w:val="22"/>
                <w:szCs w:val="22"/>
              </w:rPr>
              <w:t>kun uchun kechiktirilgan mablag</w:t>
            </w:r>
            <w:r w:rsidR="006867AE" w:rsidRPr="00B93829">
              <w:rPr>
                <w:sz w:val="22"/>
                <w:szCs w:val="22"/>
              </w:rPr>
              <w:t>‘</w:t>
            </w:r>
            <w:r w:rsidR="006867AE" w:rsidRPr="00FB53AD">
              <w:rPr>
                <w:sz w:val="22"/>
                <w:szCs w:val="22"/>
              </w:rPr>
              <w:t>lar miqdorining 0,</w:t>
            </w:r>
            <w:r w:rsidR="00C3272B" w:rsidRPr="00EF5054">
              <w:rPr>
                <w:sz w:val="22"/>
                <w:szCs w:val="22"/>
              </w:rPr>
              <w:t>2</w:t>
            </w:r>
            <w:r w:rsidR="006867AE" w:rsidRPr="00FB53AD">
              <w:rPr>
                <w:sz w:val="22"/>
                <w:szCs w:val="22"/>
              </w:rPr>
              <w:t>% ammo kechiktirilgan mablag</w:t>
            </w:r>
            <w:r w:rsidR="006867AE" w:rsidRPr="00B93829">
              <w:rPr>
                <w:sz w:val="22"/>
                <w:szCs w:val="22"/>
              </w:rPr>
              <w:t>‘</w:t>
            </w:r>
            <w:r w:rsidR="006867AE" w:rsidRPr="00FB53AD">
              <w:rPr>
                <w:sz w:val="22"/>
                <w:szCs w:val="22"/>
              </w:rPr>
              <w:t xml:space="preserve">ning </w:t>
            </w:r>
            <w:r w:rsidR="00C3272B" w:rsidRPr="00EF5054">
              <w:rPr>
                <w:sz w:val="22"/>
                <w:szCs w:val="22"/>
              </w:rPr>
              <w:t>2</w:t>
            </w:r>
            <w:r w:rsidR="00C3272B" w:rsidRPr="00B93829">
              <w:rPr>
                <w:sz w:val="22"/>
                <w:szCs w:val="22"/>
              </w:rPr>
              <w:t>0</w:t>
            </w:r>
            <w:r w:rsidR="006867AE">
              <w:rPr>
                <w:sz w:val="22"/>
                <w:szCs w:val="22"/>
              </w:rPr>
              <w:t>% (</w:t>
            </w:r>
            <w:r w:rsidR="00C3272B">
              <w:rPr>
                <w:sz w:val="22"/>
                <w:szCs w:val="22"/>
                <w:lang w:val="uz-Latn-UZ"/>
              </w:rPr>
              <w:t>yigirma</w:t>
            </w:r>
            <w:r w:rsidR="006867AE" w:rsidRPr="00FB53AD">
              <w:rPr>
                <w:sz w:val="22"/>
                <w:szCs w:val="22"/>
              </w:rPr>
              <w:t>foizidan</w:t>
            </w:r>
            <w:r w:rsidR="006867AE">
              <w:rPr>
                <w:sz w:val="22"/>
                <w:szCs w:val="22"/>
              </w:rPr>
              <w:t>)</w:t>
            </w:r>
            <w:r w:rsidR="006867AE" w:rsidRPr="00FB53AD">
              <w:rPr>
                <w:sz w:val="22"/>
                <w:szCs w:val="22"/>
              </w:rPr>
              <w:t xml:space="preserve"> oshib ketmagan holda penya talab qilishga haqli.</w:t>
            </w:r>
          </w:p>
        </w:tc>
        <w:tc>
          <w:tcPr>
            <w:tcW w:w="4819" w:type="dxa"/>
            <w:shd w:val="clear" w:color="auto" w:fill="auto"/>
          </w:tcPr>
          <w:p w14:paraId="0BB66917" w14:textId="46DC4611" w:rsidR="006867AE" w:rsidRPr="00AE2C11" w:rsidRDefault="006867AE" w:rsidP="00C3272B">
            <w:pPr>
              <w:spacing w:before="40"/>
              <w:jc w:val="both"/>
              <w:rPr>
                <w:bCs/>
                <w:sz w:val="22"/>
                <w:szCs w:val="22"/>
                <w:lang w:val="uz-Latn-UZ"/>
              </w:rPr>
            </w:pPr>
            <w:r>
              <w:rPr>
                <w:sz w:val="22"/>
                <w:szCs w:val="22"/>
              </w:rPr>
              <w:t>8</w:t>
            </w:r>
            <w:r w:rsidRPr="00E427C9">
              <w:rPr>
                <w:sz w:val="22"/>
                <w:szCs w:val="22"/>
              </w:rPr>
              <w:t xml:space="preserve">.3. В случае нарушения срока оплаты, </w:t>
            </w:r>
            <w:r w:rsidR="00C3272B">
              <w:rPr>
                <w:sz w:val="22"/>
                <w:szCs w:val="22"/>
                <w:lang w:val="ru-RU"/>
              </w:rPr>
              <w:t>Исполнитель</w:t>
            </w:r>
            <w:r w:rsidR="00C3272B" w:rsidRPr="00E427C9">
              <w:rPr>
                <w:sz w:val="22"/>
                <w:szCs w:val="22"/>
              </w:rPr>
              <w:t xml:space="preserve"> </w:t>
            </w:r>
            <w:r w:rsidRPr="00E427C9">
              <w:rPr>
                <w:sz w:val="22"/>
                <w:szCs w:val="22"/>
              </w:rPr>
              <w:t xml:space="preserve">вправе потребовать от </w:t>
            </w:r>
            <w:r w:rsidR="00C3272B">
              <w:rPr>
                <w:sz w:val="22"/>
                <w:szCs w:val="22"/>
                <w:lang w:val="ru-RU"/>
              </w:rPr>
              <w:t>Заказчика</w:t>
            </w:r>
            <w:r w:rsidR="00C3272B" w:rsidRPr="00E427C9">
              <w:rPr>
                <w:sz w:val="22"/>
                <w:szCs w:val="22"/>
              </w:rPr>
              <w:t xml:space="preserve"> </w:t>
            </w:r>
            <w:r w:rsidRPr="00E427C9">
              <w:rPr>
                <w:sz w:val="22"/>
                <w:szCs w:val="22"/>
              </w:rPr>
              <w:t>уплаты пени в размере 0,</w:t>
            </w:r>
            <w:r w:rsidR="00C3272B" w:rsidRPr="00EF5054">
              <w:rPr>
                <w:sz w:val="22"/>
                <w:szCs w:val="22"/>
                <w:lang w:val="ru-RU"/>
              </w:rPr>
              <w:t>2</w:t>
            </w:r>
            <w:r w:rsidR="00C3272B" w:rsidRPr="00E427C9">
              <w:rPr>
                <w:sz w:val="22"/>
                <w:szCs w:val="22"/>
              </w:rPr>
              <w:t xml:space="preserve"> </w:t>
            </w:r>
            <w:r w:rsidRPr="00E427C9">
              <w:rPr>
                <w:sz w:val="22"/>
                <w:szCs w:val="22"/>
              </w:rPr>
              <w:t xml:space="preserve">% от суммы задерживаемых денежных средств за каждый день просрочки, но не более </w:t>
            </w:r>
            <w:r w:rsidR="00C3272B">
              <w:rPr>
                <w:sz w:val="22"/>
                <w:szCs w:val="22"/>
              </w:rPr>
              <w:t>2</w:t>
            </w:r>
            <w:r w:rsidR="00C3272B" w:rsidRPr="00E427C9">
              <w:rPr>
                <w:sz w:val="22"/>
                <w:szCs w:val="22"/>
              </w:rPr>
              <w:t>0</w:t>
            </w:r>
            <w:r w:rsidRPr="00E427C9">
              <w:rPr>
                <w:sz w:val="22"/>
                <w:szCs w:val="22"/>
              </w:rPr>
              <w:t>% от общей суммы несвоевременной оплаты.</w:t>
            </w:r>
          </w:p>
        </w:tc>
      </w:tr>
      <w:tr w:rsidR="006867AE" w:rsidRPr="0026514E" w14:paraId="331AF64E" w14:textId="77777777" w:rsidTr="00002C4A">
        <w:tc>
          <w:tcPr>
            <w:tcW w:w="4962" w:type="dxa"/>
            <w:shd w:val="clear" w:color="auto" w:fill="auto"/>
          </w:tcPr>
          <w:p w14:paraId="07B2C7C3" w14:textId="528F462F" w:rsidR="006867AE" w:rsidRPr="006F3FC2" w:rsidRDefault="00EB2D11" w:rsidP="00497316">
            <w:pPr>
              <w:spacing w:before="40"/>
              <w:jc w:val="both"/>
              <w:rPr>
                <w:sz w:val="22"/>
                <w:szCs w:val="22"/>
              </w:rPr>
            </w:pPr>
            <w:r>
              <w:rPr>
                <w:sz w:val="22"/>
                <w:szCs w:val="22"/>
              </w:rPr>
              <w:t>8</w:t>
            </w:r>
            <w:r w:rsidR="006867AE">
              <w:rPr>
                <w:sz w:val="22"/>
                <w:szCs w:val="22"/>
              </w:rPr>
              <w:t>.4</w:t>
            </w:r>
            <w:r w:rsidR="006867AE" w:rsidRPr="00FB53AD">
              <w:rPr>
                <w:sz w:val="22"/>
                <w:szCs w:val="22"/>
              </w:rPr>
              <w:t xml:space="preserve">. </w:t>
            </w:r>
            <w:r w:rsidR="00C3272B">
              <w:rPr>
                <w:sz w:val="22"/>
                <w:szCs w:val="22"/>
              </w:rPr>
              <w:t>Ijrochi</w:t>
            </w:r>
            <w:r w:rsidR="006867AE" w:rsidRPr="00FB53AD">
              <w:rPr>
                <w:sz w:val="22"/>
                <w:szCs w:val="22"/>
              </w:rPr>
              <w:t xml:space="preserve"> tomonidan ushbu </w:t>
            </w:r>
            <w:r w:rsidR="006867AE" w:rsidRPr="00EF1109">
              <w:rPr>
                <w:sz w:val="22"/>
                <w:szCs w:val="22"/>
              </w:rPr>
              <w:t xml:space="preserve">Shartnomaning </w:t>
            </w:r>
            <w:r w:rsidR="00C3272B">
              <w:rPr>
                <w:sz w:val="22"/>
                <w:szCs w:val="22"/>
              </w:rPr>
              <w:t>7</w:t>
            </w:r>
            <w:r w:rsidR="006867AE" w:rsidRPr="00EF1109">
              <w:rPr>
                <w:sz w:val="22"/>
                <w:szCs w:val="22"/>
              </w:rPr>
              <w:t>-</w:t>
            </w:r>
            <w:r w:rsidR="00497316">
              <w:rPr>
                <w:sz w:val="22"/>
                <w:szCs w:val="22"/>
              </w:rPr>
              <w:t>bo’limi</w:t>
            </w:r>
            <w:r w:rsidR="00497316" w:rsidRPr="00EF1109">
              <w:rPr>
                <w:sz w:val="22"/>
                <w:szCs w:val="22"/>
              </w:rPr>
              <w:t xml:space="preserve">da </w:t>
            </w:r>
            <w:r w:rsidR="006867AE" w:rsidRPr="00EF1109">
              <w:rPr>
                <w:sz w:val="22"/>
                <w:szCs w:val="22"/>
              </w:rPr>
              <w:t>keltirilgan kafolat</w:t>
            </w:r>
            <w:r w:rsidR="006867AE" w:rsidRPr="00FB53AD">
              <w:rPr>
                <w:sz w:val="22"/>
                <w:szCs w:val="22"/>
              </w:rPr>
              <w:t xml:space="preserve"> majburiyatlarini buzganlik uchun Buyurtmachi </w:t>
            </w:r>
            <w:r w:rsidR="00497316">
              <w:rPr>
                <w:sz w:val="22"/>
                <w:szCs w:val="22"/>
              </w:rPr>
              <w:t>Ijro</w:t>
            </w:r>
            <w:r w:rsidR="006867AE" w:rsidRPr="00FB53AD">
              <w:rPr>
                <w:sz w:val="22"/>
                <w:szCs w:val="22"/>
              </w:rPr>
              <w:t>chidan har bir qoidabuzarlik uchun Shartnoma qiymatining 10%</w:t>
            </w:r>
            <w:r w:rsidR="006867AE" w:rsidRPr="003C238F">
              <w:rPr>
                <w:sz w:val="22"/>
                <w:szCs w:val="22"/>
              </w:rPr>
              <w:t xml:space="preserve"> </w:t>
            </w:r>
            <w:r w:rsidR="006867AE">
              <w:rPr>
                <w:sz w:val="22"/>
                <w:szCs w:val="22"/>
              </w:rPr>
              <w:t>(</w:t>
            </w:r>
            <w:r w:rsidR="006867AE" w:rsidRPr="00B93829">
              <w:rPr>
                <w:sz w:val="22"/>
                <w:szCs w:val="22"/>
                <w:lang w:val="uz-Latn-UZ"/>
              </w:rPr>
              <w:t>o</w:t>
            </w:r>
            <w:r w:rsidR="006867AE">
              <w:rPr>
                <w:sz w:val="22"/>
                <w:szCs w:val="22"/>
                <w:lang w:val="uz-Latn-UZ"/>
              </w:rPr>
              <w:t>‘</w:t>
            </w:r>
            <w:r w:rsidR="006867AE" w:rsidRPr="00B93829">
              <w:rPr>
                <w:sz w:val="22"/>
                <w:szCs w:val="22"/>
                <w:lang w:val="uz-Latn-UZ"/>
              </w:rPr>
              <w:t>n</w:t>
            </w:r>
            <w:r w:rsidR="006867AE" w:rsidRPr="00FB53AD">
              <w:rPr>
                <w:sz w:val="22"/>
                <w:szCs w:val="22"/>
              </w:rPr>
              <w:t xml:space="preserve"> foizidan</w:t>
            </w:r>
            <w:r w:rsidR="006867AE">
              <w:rPr>
                <w:sz w:val="22"/>
                <w:szCs w:val="22"/>
              </w:rPr>
              <w:t>)</w:t>
            </w:r>
            <w:r w:rsidR="006867AE" w:rsidRPr="00FB53AD">
              <w:rPr>
                <w:sz w:val="22"/>
                <w:szCs w:val="22"/>
              </w:rPr>
              <w:t xml:space="preserve"> miqdorida jarima undirishga haqli.</w:t>
            </w:r>
          </w:p>
        </w:tc>
        <w:tc>
          <w:tcPr>
            <w:tcW w:w="4819" w:type="dxa"/>
            <w:shd w:val="clear" w:color="auto" w:fill="auto"/>
          </w:tcPr>
          <w:p w14:paraId="70A633B7" w14:textId="2AF64DC8" w:rsidR="006867AE" w:rsidRPr="00AE2C11" w:rsidRDefault="006867AE" w:rsidP="00497316">
            <w:pPr>
              <w:spacing w:before="40"/>
              <w:jc w:val="both"/>
              <w:rPr>
                <w:bCs/>
                <w:sz w:val="22"/>
                <w:szCs w:val="22"/>
                <w:lang w:val="uz-Latn-UZ"/>
              </w:rPr>
            </w:pPr>
            <w:r>
              <w:rPr>
                <w:sz w:val="22"/>
                <w:szCs w:val="22"/>
                <w:lang w:val="ru-RU"/>
              </w:rPr>
              <w:t>8</w:t>
            </w:r>
            <w:r w:rsidRPr="009946B8">
              <w:rPr>
                <w:sz w:val="22"/>
                <w:szCs w:val="22"/>
              </w:rPr>
              <w:t>.</w:t>
            </w:r>
            <w:r>
              <w:rPr>
                <w:sz w:val="22"/>
                <w:szCs w:val="22"/>
                <w:lang w:val="ru-RU"/>
              </w:rPr>
              <w:t>4</w:t>
            </w:r>
            <w:r w:rsidRPr="009946B8">
              <w:rPr>
                <w:sz w:val="22"/>
                <w:szCs w:val="22"/>
              </w:rPr>
              <w:t xml:space="preserve"> За невыполнение гарантийных обязательств</w:t>
            </w:r>
            <w:r>
              <w:rPr>
                <w:sz w:val="22"/>
                <w:szCs w:val="22"/>
                <w:lang w:val="ru-RU"/>
              </w:rPr>
              <w:t>, в соответствии с раздело</w:t>
            </w:r>
            <w:r w:rsidR="00497316">
              <w:rPr>
                <w:sz w:val="22"/>
                <w:szCs w:val="22"/>
                <w:lang w:val="ru-RU"/>
              </w:rPr>
              <w:t>м</w:t>
            </w:r>
            <w:r>
              <w:rPr>
                <w:sz w:val="22"/>
                <w:szCs w:val="22"/>
                <w:lang w:val="ru-RU"/>
              </w:rPr>
              <w:t xml:space="preserve"> </w:t>
            </w:r>
            <w:r w:rsidR="00497316">
              <w:rPr>
                <w:sz w:val="22"/>
                <w:szCs w:val="22"/>
                <w:lang w:val="ru-RU"/>
              </w:rPr>
              <w:t xml:space="preserve">7 </w:t>
            </w:r>
            <w:r>
              <w:rPr>
                <w:sz w:val="22"/>
                <w:szCs w:val="22"/>
                <w:lang w:val="ru-RU"/>
              </w:rPr>
              <w:t xml:space="preserve">настоящего Договора, </w:t>
            </w:r>
            <w:r w:rsidRPr="009946B8">
              <w:rPr>
                <w:sz w:val="22"/>
                <w:szCs w:val="22"/>
              </w:rPr>
              <w:t xml:space="preserve"> </w:t>
            </w:r>
            <w:r w:rsidR="00497316">
              <w:rPr>
                <w:sz w:val="22"/>
                <w:szCs w:val="22"/>
                <w:lang w:val="ru-RU"/>
              </w:rPr>
              <w:t>Заказчик</w:t>
            </w:r>
            <w:r w:rsidR="00497316" w:rsidRPr="009946B8">
              <w:rPr>
                <w:sz w:val="22"/>
                <w:szCs w:val="22"/>
              </w:rPr>
              <w:t xml:space="preserve"> </w:t>
            </w:r>
            <w:r w:rsidRPr="009946B8">
              <w:rPr>
                <w:sz w:val="22"/>
                <w:szCs w:val="22"/>
              </w:rPr>
              <w:t xml:space="preserve">вправе требовать от </w:t>
            </w:r>
            <w:r w:rsidR="00497316">
              <w:rPr>
                <w:sz w:val="22"/>
                <w:szCs w:val="22"/>
                <w:lang w:val="ru-RU"/>
              </w:rPr>
              <w:t>Исполнителя</w:t>
            </w:r>
            <w:r w:rsidR="00497316" w:rsidRPr="009946B8">
              <w:rPr>
                <w:sz w:val="22"/>
                <w:szCs w:val="22"/>
              </w:rPr>
              <w:t xml:space="preserve"> </w:t>
            </w:r>
            <w:r w:rsidRPr="009946B8">
              <w:rPr>
                <w:sz w:val="22"/>
                <w:szCs w:val="22"/>
              </w:rPr>
              <w:t>штраф в размере 10 %</w:t>
            </w:r>
            <w:r>
              <w:rPr>
                <w:sz w:val="22"/>
                <w:szCs w:val="22"/>
                <w:lang w:val="ru-RU"/>
              </w:rPr>
              <w:t xml:space="preserve"> (десять процентов)</w:t>
            </w:r>
            <w:r w:rsidRPr="009946B8">
              <w:rPr>
                <w:sz w:val="22"/>
                <w:szCs w:val="22"/>
              </w:rPr>
              <w:t xml:space="preserve"> от стоимости Товара.</w:t>
            </w:r>
          </w:p>
        </w:tc>
      </w:tr>
      <w:tr w:rsidR="006867AE" w:rsidRPr="0026514E" w14:paraId="51B7BF15" w14:textId="77777777" w:rsidTr="00002C4A">
        <w:tc>
          <w:tcPr>
            <w:tcW w:w="4962" w:type="dxa"/>
            <w:shd w:val="clear" w:color="auto" w:fill="auto"/>
          </w:tcPr>
          <w:p w14:paraId="321A7D94" w14:textId="59971E7F" w:rsidR="006867AE" w:rsidRPr="006F3FC2" w:rsidRDefault="00EB2D11" w:rsidP="00954AB6">
            <w:pPr>
              <w:spacing w:before="40"/>
              <w:jc w:val="both"/>
              <w:rPr>
                <w:sz w:val="22"/>
                <w:szCs w:val="22"/>
              </w:rPr>
            </w:pPr>
            <w:r>
              <w:rPr>
                <w:sz w:val="22"/>
                <w:szCs w:val="22"/>
              </w:rPr>
              <w:t>8</w:t>
            </w:r>
            <w:r w:rsidR="006867AE" w:rsidRPr="00FB53AD">
              <w:rPr>
                <w:sz w:val="22"/>
                <w:szCs w:val="22"/>
              </w:rPr>
              <w:t>.</w:t>
            </w:r>
            <w:r w:rsidR="006867AE" w:rsidRPr="007B70B6">
              <w:rPr>
                <w:sz w:val="22"/>
                <w:szCs w:val="22"/>
              </w:rPr>
              <w:t>5</w:t>
            </w:r>
            <w:r w:rsidR="006867AE" w:rsidRPr="00FB53AD">
              <w:rPr>
                <w:sz w:val="22"/>
                <w:szCs w:val="22"/>
              </w:rPr>
              <w:t xml:space="preserve">. Agar taqdim etilgan Tovarlar </w:t>
            </w:r>
            <w:r w:rsidR="00F46E58" w:rsidRPr="00EF5054">
              <w:rPr>
                <w:sz w:val="22"/>
                <w:szCs w:val="22"/>
              </w:rPr>
              <w:t xml:space="preserve">yoki bajarilgan ishlar </w:t>
            </w:r>
            <w:r w:rsidR="006867AE" w:rsidRPr="00FB53AD">
              <w:rPr>
                <w:sz w:val="22"/>
                <w:szCs w:val="22"/>
              </w:rPr>
              <w:t>- ushbu Shartnoma</w:t>
            </w:r>
            <w:r w:rsidR="00954AB6" w:rsidRPr="00EF5054">
              <w:rPr>
                <w:sz w:val="22"/>
                <w:szCs w:val="22"/>
              </w:rPr>
              <w:t>ga</w:t>
            </w:r>
            <w:r w:rsidR="006867AE" w:rsidRPr="00FB53AD">
              <w:rPr>
                <w:sz w:val="22"/>
                <w:szCs w:val="22"/>
              </w:rPr>
              <w:t xml:space="preserve">mos kelmasa, Buyurtmachi </w:t>
            </w:r>
            <w:r w:rsidR="00F46E58">
              <w:rPr>
                <w:sz w:val="22"/>
                <w:szCs w:val="22"/>
              </w:rPr>
              <w:t>Ijro</w:t>
            </w:r>
            <w:r w:rsidR="006867AE" w:rsidRPr="00FB53AD">
              <w:rPr>
                <w:sz w:val="22"/>
                <w:szCs w:val="22"/>
              </w:rPr>
              <w:t>chidan shartnoma summasining 10% miqdorida jarima undirishga haqli.</w:t>
            </w:r>
          </w:p>
        </w:tc>
        <w:tc>
          <w:tcPr>
            <w:tcW w:w="4819" w:type="dxa"/>
            <w:shd w:val="clear" w:color="auto" w:fill="auto"/>
          </w:tcPr>
          <w:p w14:paraId="3D506ECF" w14:textId="614DF9AC" w:rsidR="006867AE" w:rsidRPr="00AE2C11" w:rsidRDefault="006867AE" w:rsidP="00F97570">
            <w:pPr>
              <w:spacing w:before="40"/>
              <w:jc w:val="both"/>
              <w:rPr>
                <w:bCs/>
                <w:sz w:val="22"/>
                <w:szCs w:val="22"/>
                <w:lang w:val="uz-Latn-UZ"/>
              </w:rPr>
            </w:pPr>
            <w:r>
              <w:rPr>
                <w:sz w:val="22"/>
                <w:szCs w:val="22"/>
              </w:rPr>
              <w:t>8</w:t>
            </w:r>
            <w:r w:rsidRPr="009946B8">
              <w:rPr>
                <w:sz w:val="22"/>
                <w:szCs w:val="22"/>
              </w:rPr>
              <w:t>.</w:t>
            </w:r>
            <w:r>
              <w:rPr>
                <w:sz w:val="22"/>
                <w:szCs w:val="22"/>
                <w:lang w:val="ru-RU"/>
              </w:rPr>
              <w:t>5</w:t>
            </w:r>
            <w:r w:rsidRPr="009946B8">
              <w:rPr>
                <w:sz w:val="22"/>
                <w:szCs w:val="22"/>
              </w:rPr>
              <w:t xml:space="preserve">. В случае несоответствия предоставленного Товара </w:t>
            </w:r>
            <w:r w:rsidR="00F46E58">
              <w:rPr>
                <w:sz w:val="22"/>
                <w:szCs w:val="22"/>
                <w:lang w:val="ru-RU"/>
              </w:rPr>
              <w:t>или выполненны</w:t>
            </w:r>
            <w:r w:rsidR="00F97570">
              <w:rPr>
                <w:sz w:val="22"/>
                <w:szCs w:val="22"/>
                <w:lang w:val="ru-RU"/>
              </w:rPr>
              <w:t>е</w:t>
            </w:r>
            <w:r w:rsidR="00F46E58">
              <w:rPr>
                <w:sz w:val="22"/>
                <w:szCs w:val="22"/>
                <w:lang w:val="ru-RU"/>
              </w:rPr>
              <w:t xml:space="preserve"> работ</w:t>
            </w:r>
            <w:r w:rsidR="00F97570">
              <w:rPr>
                <w:sz w:val="22"/>
                <w:szCs w:val="22"/>
                <w:lang w:val="ru-RU"/>
              </w:rPr>
              <w:t>ы не соответствуют</w:t>
            </w:r>
            <w:r w:rsidR="00F46E58">
              <w:rPr>
                <w:sz w:val="22"/>
                <w:szCs w:val="22"/>
                <w:lang w:val="ru-RU"/>
              </w:rPr>
              <w:t xml:space="preserve"> к</w:t>
            </w:r>
            <w:r w:rsidRPr="009946B8">
              <w:rPr>
                <w:sz w:val="22"/>
                <w:szCs w:val="22"/>
              </w:rPr>
              <w:t xml:space="preserve"> </w:t>
            </w:r>
            <w:r w:rsidR="00954AB6">
              <w:rPr>
                <w:sz w:val="22"/>
                <w:szCs w:val="22"/>
                <w:lang w:val="ru-RU"/>
              </w:rPr>
              <w:t xml:space="preserve">к </w:t>
            </w:r>
            <w:r w:rsidRPr="009946B8">
              <w:rPr>
                <w:sz w:val="22"/>
                <w:szCs w:val="22"/>
              </w:rPr>
              <w:t>настояще</w:t>
            </w:r>
            <w:r w:rsidR="00954AB6">
              <w:rPr>
                <w:sz w:val="22"/>
                <w:szCs w:val="22"/>
                <w:lang w:val="ru-RU"/>
              </w:rPr>
              <w:t>му</w:t>
            </w:r>
            <w:r w:rsidRPr="009946B8">
              <w:rPr>
                <w:sz w:val="22"/>
                <w:szCs w:val="22"/>
              </w:rPr>
              <w:t xml:space="preserve"> Договор</w:t>
            </w:r>
            <w:r w:rsidR="00954AB6">
              <w:rPr>
                <w:sz w:val="22"/>
                <w:szCs w:val="22"/>
                <w:lang w:val="ru-RU"/>
              </w:rPr>
              <w:t>у</w:t>
            </w:r>
            <w:r w:rsidRPr="009946B8">
              <w:rPr>
                <w:sz w:val="22"/>
                <w:szCs w:val="22"/>
              </w:rPr>
              <w:t xml:space="preserve">, </w:t>
            </w:r>
            <w:r w:rsidR="00954AB6">
              <w:rPr>
                <w:sz w:val="22"/>
                <w:szCs w:val="22"/>
                <w:lang w:val="ru-RU"/>
              </w:rPr>
              <w:t>Заказчик</w:t>
            </w:r>
            <w:r w:rsidR="00954AB6" w:rsidRPr="009946B8">
              <w:rPr>
                <w:sz w:val="22"/>
                <w:szCs w:val="22"/>
              </w:rPr>
              <w:t xml:space="preserve"> </w:t>
            </w:r>
            <w:r w:rsidRPr="009946B8">
              <w:rPr>
                <w:sz w:val="22"/>
                <w:szCs w:val="22"/>
              </w:rPr>
              <w:t xml:space="preserve">имеет право взыскать с </w:t>
            </w:r>
            <w:r w:rsidR="00954AB6">
              <w:rPr>
                <w:sz w:val="22"/>
                <w:szCs w:val="22"/>
                <w:lang w:val="ru-RU"/>
              </w:rPr>
              <w:t>Исполнителя</w:t>
            </w:r>
            <w:r w:rsidR="00954AB6" w:rsidRPr="009946B8">
              <w:rPr>
                <w:sz w:val="22"/>
                <w:szCs w:val="22"/>
              </w:rPr>
              <w:t xml:space="preserve"> </w:t>
            </w:r>
            <w:r w:rsidRPr="009946B8">
              <w:rPr>
                <w:sz w:val="22"/>
                <w:szCs w:val="22"/>
              </w:rPr>
              <w:t>штраф в размере 10% суммы договора.</w:t>
            </w:r>
          </w:p>
        </w:tc>
      </w:tr>
      <w:tr w:rsidR="006867AE" w:rsidRPr="0026514E" w14:paraId="30281321" w14:textId="77777777" w:rsidTr="00002C4A">
        <w:tc>
          <w:tcPr>
            <w:tcW w:w="4962" w:type="dxa"/>
            <w:shd w:val="clear" w:color="auto" w:fill="auto"/>
          </w:tcPr>
          <w:p w14:paraId="5AADC605" w14:textId="42FDE868" w:rsidR="006867AE" w:rsidRPr="006F3FC2" w:rsidRDefault="00EB2D11" w:rsidP="006867AE">
            <w:pPr>
              <w:spacing w:before="40"/>
              <w:jc w:val="both"/>
              <w:rPr>
                <w:sz w:val="22"/>
                <w:szCs w:val="22"/>
              </w:rPr>
            </w:pPr>
            <w:r>
              <w:rPr>
                <w:sz w:val="22"/>
                <w:szCs w:val="22"/>
              </w:rPr>
              <w:t>8</w:t>
            </w:r>
            <w:r w:rsidR="006867AE" w:rsidRPr="00FB53AD">
              <w:rPr>
                <w:sz w:val="22"/>
                <w:szCs w:val="22"/>
              </w:rPr>
              <w:t>.</w:t>
            </w:r>
            <w:r w:rsidR="006867AE">
              <w:rPr>
                <w:sz w:val="22"/>
                <w:szCs w:val="22"/>
                <w:lang w:val="ru-RU"/>
              </w:rPr>
              <w:t>6</w:t>
            </w:r>
            <w:r w:rsidR="006867AE" w:rsidRPr="00FB53AD">
              <w:rPr>
                <w:sz w:val="22"/>
                <w:szCs w:val="22"/>
              </w:rPr>
              <w:t>. Jarimalarni undirish tomonlarning huquqidir.</w:t>
            </w:r>
          </w:p>
        </w:tc>
        <w:tc>
          <w:tcPr>
            <w:tcW w:w="4819" w:type="dxa"/>
            <w:shd w:val="clear" w:color="auto" w:fill="auto"/>
          </w:tcPr>
          <w:p w14:paraId="5792A746" w14:textId="615251F3" w:rsidR="006867AE" w:rsidRPr="00AE2C11" w:rsidRDefault="006867AE" w:rsidP="006867AE">
            <w:pPr>
              <w:spacing w:before="40"/>
              <w:jc w:val="both"/>
              <w:rPr>
                <w:bCs/>
                <w:sz w:val="22"/>
                <w:szCs w:val="22"/>
                <w:lang w:val="uz-Latn-UZ"/>
              </w:rPr>
            </w:pPr>
            <w:r>
              <w:rPr>
                <w:sz w:val="22"/>
                <w:szCs w:val="22"/>
              </w:rPr>
              <w:t>8</w:t>
            </w:r>
            <w:r w:rsidRPr="009946B8">
              <w:rPr>
                <w:sz w:val="22"/>
                <w:szCs w:val="22"/>
              </w:rPr>
              <w:t>.</w:t>
            </w:r>
            <w:r>
              <w:rPr>
                <w:sz w:val="22"/>
                <w:szCs w:val="22"/>
                <w:lang w:val="ru-RU"/>
              </w:rPr>
              <w:t>6</w:t>
            </w:r>
            <w:r w:rsidRPr="009946B8">
              <w:rPr>
                <w:sz w:val="22"/>
                <w:szCs w:val="22"/>
              </w:rPr>
              <w:t>. Взыскание неустойки является правом Сторон, но не является бесспорной обязанностью.</w:t>
            </w:r>
          </w:p>
        </w:tc>
      </w:tr>
      <w:tr w:rsidR="006867AE" w:rsidRPr="0026514E" w14:paraId="307DD534" w14:textId="77777777" w:rsidTr="00002C4A">
        <w:tc>
          <w:tcPr>
            <w:tcW w:w="4962" w:type="dxa"/>
            <w:shd w:val="clear" w:color="auto" w:fill="auto"/>
          </w:tcPr>
          <w:p w14:paraId="249C8CF9" w14:textId="19C2F9D1" w:rsidR="006867AE" w:rsidRPr="006F3FC2" w:rsidRDefault="00EB2D11" w:rsidP="006867AE">
            <w:pPr>
              <w:spacing w:before="40"/>
              <w:jc w:val="both"/>
              <w:rPr>
                <w:sz w:val="22"/>
                <w:szCs w:val="22"/>
              </w:rPr>
            </w:pPr>
            <w:r>
              <w:rPr>
                <w:sz w:val="22"/>
                <w:szCs w:val="22"/>
              </w:rPr>
              <w:t>8</w:t>
            </w:r>
            <w:r w:rsidR="006867AE" w:rsidRPr="00FB53AD">
              <w:rPr>
                <w:sz w:val="22"/>
                <w:szCs w:val="22"/>
              </w:rPr>
              <w:t>.</w:t>
            </w:r>
            <w:r w:rsidR="006867AE" w:rsidRPr="007B70B6">
              <w:rPr>
                <w:sz w:val="22"/>
                <w:szCs w:val="22"/>
                <w:lang w:val="en-US"/>
              </w:rPr>
              <w:t>7</w:t>
            </w:r>
            <w:r w:rsidR="006867AE" w:rsidRPr="00FB53AD">
              <w:rPr>
                <w:sz w:val="22"/>
                <w:szCs w:val="22"/>
              </w:rPr>
              <w:t>. Penyalar boshqa tomonning bunday penyalarni to‘lash to‘g‘risidagi yozma talabnomasi olingan kundan boshlab 1</w:t>
            </w:r>
            <w:r w:rsidR="006867AE" w:rsidRPr="00B93829">
              <w:rPr>
                <w:sz w:val="22"/>
                <w:szCs w:val="22"/>
              </w:rPr>
              <w:t>5</w:t>
            </w:r>
            <w:r w:rsidR="006867AE" w:rsidRPr="00FB53AD">
              <w:rPr>
                <w:sz w:val="22"/>
                <w:szCs w:val="22"/>
              </w:rPr>
              <w:t xml:space="preserve"> (o‘n</w:t>
            </w:r>
            <w:r w:rsidR="006867AE" w:rsidRPr="00B93829">
              <w:rPr>
                <w:sz w:val="22"/>
                <w:szCs w:val="22"/>
              </w:rPr>
              <w:t xml:space="preserve"> besh</w:t>
            </w:r>
            <w:r w:rsidR="006867AE" w:rsidRPr="00FB53AD">
              <w:rPr>
                <w:sz w:val="22"/>
                <w:szCs w:val="22"/>
              </w:rPr>
              <w:t>) kun ichida ixtiyoriy to‘lab berilishi lozim.</w:t>
            </w:r>
          </w:p>
        </w:tc>
        <w:tc>
          <w:tcPr>
            <w:tcW w:w="4819" w:type="dxa"/>
            <w:shd w:val="clear" w:color="auto" w:fill="auto"/>
          </w:tcPr>
          <w:p w14:paraId="24D8E960" w14:textId="2D4A4EF5" w:rsidR="006867AE" w:rsidRPr="00AE2C11" w:rsidRDefault="006867AE" w:rsidP="006867AE">
            <w:pPr>
              <w:spacing w:before="40"/>
              <w:jc w:val="both"/>
              <w:rPr>
                <w:bCs/>
                <w:sz w:val="22"/>
                <w:szCs w:val="22"/>
                <w:lang w:val="uz-Latn-UZ"/>
              </w:rPr>
            </w:pPr>
            <w:r>
              <w:rPr>
                <w:sz w:val="22"/>
                <w:szCs w:val="22"/>
              </w:rPr>
              <w:t>8</w:t>
            </w:r>
            <w:r w:rsidRPr="009946B8">
              <w:rPr>
                <w:sz w:val="22"/>
                <w:szCs w:val="22"/>
              </w:rPr>
              <w:t>.</w:t>
            </w:r>
            <w:r>
              <w:rPr>
                <w:sz w:val="22"/>
                <w:szCs w:val="22"/>
                <w:lang w:val="ru-RU"/>
              </w:rPr>
              <w:t>7</w:t>
            </w:r>
            <w:r w:rsidRPr="009946B8">
              <w:rPr>
                <w:sz w:val="22"/>
                <w:szCs w:val="22"/>
              </w:rPr>
              <w:t>. Штрафные санкции уплачиваются Сторонами в течение 1</w:t>
            </w:r>
            <w:r>
              <w:rPr>
                <w:sz w:val="22"/>
                <w:szCs w:val="22"/>
                <w:lang w:val="ru-RU"/>
              </w:rPr>
              <w:t>5</w:t>
            </w:r>
            <w:r w:rsidRPr="009946B8">
              <w:rPr>
                <w:sz w:val="22"/>
                <w:szCs w:val="22"/>
              </w:rPr>
              <w:t xml:space="preserve"> (</w:t>
            </w:r>
            <w:r>
              <w:rPr>
                <w:sz w:val="22"/>
                <w:szCs w:val="22"/>
                <w:lang w:val="ru-RU"/>
              </w:rPr>
              <w:t>пятнадцать</w:t>
            </w:r>
            <w:r w:rsidRPr="009946B8">
              <w:rPr>
                <w:sz w:val="22"/>
                <w:szCs w:val="22"/>
              </w:rPr>
              <w:t xml:space="preserve">) дней с даты получения письменного требования от другой стороны об уплате таких штрафных санкций. </w:t>
            </w:r>
          </w:p>
        </w:tc>
      </w:tr>
      <w:tr w:rsidR="006867AE" w:rsidRPr="0026514E" w14:paraId="5A4A8868" w14:textId="77777777" w:rsidTr="00002C4A">
        <w:tc>
          <w:tcPr>
            <w:tcW w:w="4962" w:type="dxa"/>
            <w:shd w:val="clear" w:color="auto" w:fill="auto"/>
          </w:tcPr>
          <w:p w14:paraId="4C49004D" w14:textId="07701FD1" w:rsidR="006867AE" w:rsidRPr="006F3FC2" w:rsidRDefault="00EB2D11" w:rsidP="00105C03">
            <w:pPr>
              <w:spacing w:before="40"/>
              <w:jc w:val="both"/>
              <w:rPr>
                <w:sz w:val="22"/>
                <w:szCs w:val="22"/>
              </w:rPr>
            </w:pPr>
            <w:r>
              <w:rPr>
                <w:sz w:val="22"/>
                <w:szCs w:val="22"/>
              </w:rPr>
              <w:t>8</w:t>
            </w:r>
            <w:r w:rsidR="006867AE" w:rsidRPr="00FB53AD">
              <w:rPr>
                <w:sz w:val="22"/>
                <w:szCs w:val="22"/>
              </w:rPr>
              <w:t>.</w:t>
            </w:r>
            <w:r w:rsidR="006867AE" w:rsidRPr="007B70B6">
              <w:rPr>
                <w:sz w:val="22"/>
                <w:szCs w:val="22"/>
              </w:rPr>
              <w:t>8</w:t>
            </w:r>
            <w:r w:rsidR="006867AE" w:rsidRPr="00FB53AD">
              <w:rPr>
                <w:sz w:val="22"/>
                <w:szCs w:val="22"/>
              </w:rPr>
              <w:t>. Ularni o</w:t>
            </w:r>
            <w:r w:rsidR="006867AE" w:rsidRPr="00B93829">
              <w:rPr>
                <w:sz w:val="22"/>
                <w:szCs w:val="22"/>
              </w:rPr>
              <w:t>‘</w:t>
            </w:r>
            <w:r w:rsidR="006867AE">
              <w:rPr>
                <w:sz w:val="22"/>
                <w:szCs w:val="22"/>
              </w:rPr>
              <w:t>z vaqtida to</w:t>
            </w:r>
            <w:r w:rsidR="006867AE" w:rsidRPr="00B93829">
              <w:rPr>
                <w:sz w:val="22"/>
                <w:szCs w:val="22"/>
              </w:rPr>
              <w:t>‘</w:t>
            </w:r>
            <w:r w:rsidR="006867AE" w:rsidRPr="00FB53AD">
              <w:rPr>
                <w:sz w:val="22"/>
                <w:szCs w:val="22"/>
              </w:rPr>
              <w:t>lamagan taqdirda, Buyurtmachi ushbu Shartnoma bo</w:t>
            </w:r>
            <w:r w:rsidR="006867AE" w:rsidRPr="00B93829">
              <w:rPr>
                <w:sz w:val="22"/>
                <w:szCs w:val="22"/>
              </w:rPr>
              <w:t>‘</w:t>
            </w:r>
            <w:r w:rsidR="006867AE" w:rsidRPr="00FB53AD">
              <w:rPr>
                <w:sz w:val="22"/>
                <w:szCs w:val="22"/>
              </w:rPr>
              <w:t xml:space="preserve">yicha </w:t>
            </w:r>
            <w:r w:rsidR="00105C03">
              <w:rPr>
                <w:sz w:val="22"/>
                <w:szCs w:val="22"/>
              </w:rPr>
              <w:t>Ijro</w:t>
            </w:r>
            <w:r w:rsidR="006867AE" w:rsidRPr="00FB53AD">
              <w:rPr>
                <w:sz w:val="22"/>
                <w:szCs w:val="22"/>
              </w:rPr>
              <w:t>chiga to</w:t>
            </w:r>
            <w:r w:rsidR="006867AE" w:rsidRPr="00B93829">
              <w:rPr>
                <w:sz w:val="22"/>
                <w:szCs w:val="22"/>
              </w:rPr>
              <w:t>‘</w:t>
            </w:r>
            <w:r w:rsidR="006867AE" w:rsidRPr="00FB53AD">
              <w:rPr>
                <w:sz w:val="22"/>
                <w:szCs w:val="22"/>
              </w:rPr>
              <w:t>lanishi kerak bo</w:t>
            </w:r>
            <w:r w:rsidR="006867AE" w:rsidRPr="00B93829">
              <w:rPr>
                <w:sz w:val="22"/>
                <w:szCs w:val="22"/>
              </w:rPr>
              <w:t>‘</w:t>
            </w:r>
            <w:r w:rsidR="006867AE" w:rsidRPr="00FB53AD">
              <w:rPr>
                <w:sz w:val="22"/>
                <w:szCs w:val="22"/>
              </w:rPr>
              <w:t>lgan summadan hisoblagan penya (jarima) summasini chegirib qolishga haqli.</w:t>
            </w:r>
          </w:p>
        </w:tc>
        <w:tc>
          <w:tcPr>
            <w:tcW w:w="4819" w:type="dxa"/>
            <w:shd w:val="clear" w:color="auto" w:fill="auto"/>
          </w:tcPr>
          <w:p w14:paraId="279D5820" w14:textId="43027ABC" w:rsidR="006867AE" w:rsidRPr="00AE2C11" w:rsidRDefault="00EB2D11" w:rsidP="00105C03">
            <w:pPr>
              <w:spacing w:before="40"/>
              <w:jc w:val="both"/>
              <w:rPr>
                <w:bCs/>
                <w:sz w:val="22"/>
                <w:szCs w:val="22"/>
                <w:lang w:val="uz-Latn-UZ"/>
              </w:rPr>
            </w:pPr>
            <w:r>
              <w:rPr>
                <w:sz w:val="22"/>
                <w:szCs w:val="22"/>
              </w:rPr>
              <w:t>8</w:t>
            </w:r>
            <w:r w:rsidR="006867AE" w:rsidRPr="009946B8">
              <w:rPr>
                <w:sz w:val="22"/>
                <w:szCs w:val="22"/>
              </w:rPr>
              <w:t>.</w:t>
            </w:r>
            <w:r w:rsidR="006867AE">
              <w:rPr>
                <w:sz w:val="22"/>
                <w:szCs w:val="22"/>
                <w:lang w:val="ru-RU"/>
              </w:rPr>
              <w:t>8</w:t>
            </w:r>
            <w:r w:rsidR="006867AE" w:rsidRPr="009946B8">
              <w:rPr>
                <w:sz w:val="22"/>
                <w:szCs w:val="22"/>
              </w:rPr>
              <w:t xml:space="preserve">. В случае их неуплаты в установленный срок </w:t>
            </w:r>
            <w:r w:rsidR="00105C03">
              <w:rPr>
                <w:sz w:val="22"/>
                <w:szCs w:val="22"/>
                <w:lang w:val="ru-RU"/>
              </w:rPr>
              <w:t>Заказчик</w:t>
            </w:r>
            <w:r w:rsidR="00105C03" w:rsidRPr="009946B8">
              <w:rPr>
                <w:sz w:val="22"/>
                <w:szCs w:val="22"/>
              </w:rPr>
              <w:t xml:space="preserve"> </w:t>
            </w:r>
            <w:r w:rsidR="006867AE" w:rsidRPr="009946B8">
              <w:rPr>
                <w:sz w:val="22"/>
                <w:szCs w:val="22"/>
              </w:rPr>
              <w:t xml:space="preserve">вправе удержать их сумму из сумм, причитающихся к оплате </w:t>
            </w:r>
            <w:r w:rsidR="00105C03">
              <w:rPr>
                <w:sz w:val="22"/>
                <w:szCs w:val="22"/>
                <w:lang w:val="ru-RU"/>
              </w:rPr>
              <w:t xml:space="preserve">Исполнителю </w:t>
            </w:r>
            <w:r w:rsidR="006867AE" w:rsidRPr="009946B8">
              <w:rPr>
                <w:sz w:val="22"/>
                <w:szCs w:val="22"/>
              </w:rPr>
              <w:t xml:space="preserve">по настоящему Договору. </w:t>
            </w:r>
          </w:p>
        </w:tc>
      </w:tr>
      <w:tr w:rsidR="006867AE" w:rsidRPr="0026514E" w14:paraId="7632BCB4" w14:textId="77777777" w:rsidTr="00002C4A">
        <w:tc>
          <w:tcPr>
            <w:tcW w:w="4962" w:type="dxa"/>
            <w:shd w:val="clear" w:color="auto" w:fill="auto"/>
          </w:tcPr>
          <w:p w14:paraId="4E21CC5E" w14:textId="0B2BFC5A" w:rsidR="006867AE" w:rsidRPr="006F3FC2" w:rsidRDefault="00EB2D11" w:rsidP="006867AE">
            <w:pPr>
              <w:spacing w:before="40"/>
              <w:jc w:val="both"/>
              <w:rPr>
                <w:sz w:val="22"/>
                <w:szCs w:val="22"/>
              </w:rPr>
            </w:pPr>
            <w:r>
              <w:rPr>
                <w:sz w:val="22"/>
                <w:szCs w:val="22"/>
              </w:rPr>
              <w:t>8</w:t>
            </w:r>
            <w:r w:rsidR="006867AE" w:rsidRPr="00FB53AD">
              <w:rPr>
                <w:sz w:val="22"/>
                <w:szCs w:val="22"/>
              </w:rPr>
              <w:t>.</w:t>
            </w:r>
            <w:r w:rsidR="006867AE" w:rsidRPr="007B70B6">
              <w:rPr>
                <w:sz w:val="22"/>
                <w:szCs w:val="22"/>
                <w:lang w:val="en-US"/>
              </w:rPr>
              <w:t>9</w:t>
            </w:r>
            <w:r w:rsidR="006867AE" w:rsidRPr="00FB53AD">
              <w:rPr>
                <w:sz w:val="22"/>
                <w:szCs w:val="22"/>
              </w:rPr>
              <w:t>. Tomonlar boshqa tomon oldida boy berilgan foyda ko</w:t>
            </w:r>
            <w:r w:rsidR="006867AE" w:rsidRPr="00B93829">
              <w:rPr>
                <w:sz w:val="22"/>
                <w:szCs w:val="22"/>
                <w:lang w:val="en-US"/>
              </w:rPr>
              <w:t>‘</w:t>
            </w:r>
            <w:r w:rsidR="006867AE" w:rsidRPr="00FB53AD">
              <w:rPr>
                <w:sz w:val="22"/>
                <w:szCs w:val="22"/>
              </w:rPr>
              <w:t>rinishidagi zarar uchun javobgar bo‘lmaydilar.</w:t>
            </w:r>
          </w:p>
        </w:tc>
        <w:tc>
          <w:tcPr>
            <w:tcW w:w="4819" w:type="dxa"/>
            <w:shd w:val="clear" w:color="auto" w:fill="auto"/>
          </w:tcPr>
          <w:p w14:paraId="01AA1D4D" w14:textId="3A3D5FD6" w:rsidR="006867AE" w:rsidRPr="00AE2C11" w:rsidRDefault="00EB2D11" w:rsidP="006867AE">
            <w:pPr>
              <w:spacing w:before="40"/>
              <w:jc w:val="both"/>
              <w:rPr>
                <w:bCs/>
                <w:sz w:val="22"/>
                <w:szCs w:val="22"/>
                <w:lang w:val="uz-Latn-UZ"/>
              </w:rPr>
            </w:pPr>
            <w:r>
              <w:rPr>
                <w:sz w:val="22"/>
                <w:szCs w:val="22"/>
              </w:rPr>
              <w:t>8</w:t>
            </w:r>
            <w:r w:rsidR="006867AE" w:rsidRPr="009946B8">
              <w:rPr>
                <w:sz w:val="22"/>
                <w:szCs w:val="22"/>
              </w:rPr>
              <w:t xml:space="preserve">.9. Стороны не несут ответственность по возмещению убытков в виде упущенной выгоды. </w:t>
            </w:r>
          </w:p>
        </w:tc>
      </w:tr>
      <w:tr w:rsidR="00EB2D11" w:rsidRPr="0026514E" w14:paraId="6A1781D5" w14:textId="77777777" w:rsidTr="00002C4A">
        <w:tc>
          <w:tcPr>
            <w:tcW w:w="4962" w:type="dxa"/>
            <w:shd w:val="clear" w:color="auto" w:fill="auto"/>
          </w:tcPr>
          <w:p w14:paraId="4EE6C7EB" w14:textId="0811B1E3" w:rsidR="00EB2D11" w:rsidRPr="006F3FC2" w:rsidRDefault="00EB2D11" w:rsidP="00EB2D11">
            <w:pPr>
              <w:spacing w:before="40"/>
              <w:jc w:val="center"/>
              <w:rPr>
                <w:sz w:val="22"/>
                <w:szCs w:val="22"/>
              </w:rPr>
            </w:pPr>
            <w:r w:rsidRPr="00EB2D11">
              <w:rPr>
                <w:b/>
                <w:sz w:val="22"/>
                <w:szCs w:val="22"/>
              </w:rPr>
              <w:t>9.</w:t>
            </w:r>
            <w:r w:rsidRPr="00D14DE7">
              <w:rPr>
                <w:b/>
                <w:sz w:val="22"/>
                <w:szCs w:val="22"/>
              </w:rPr>
              <w:t xml:space="preserve"> NI</w:t>
            </w:r>
            <w:r>
              <w:rPr>
                <w:b/>
                <w:sz w:val="22"/>
                <w:szCs w:val="22"/>
              </w:rPr>
              <w:t>ZOL</w:t>
            </w:r>
            <w:r w:rsidRPr="00D14DE7">
              <w:rPr>
                <w:b/>
                <w:sz w:val="22"/>
                <w:szCs w:val="22"/>
              </w:rPr>
              <w:t>A</w:t>
            </w:r>
            <w:r>
              <w:rPr>
                <w:b/>
                <w:sz w:val="22"/>
                <w:szCs w:val="22"/>
              </w:rPr>
              <w:t>R</w:t>
            </w:r>
            <w:r w:rsidRPr="00D14DE7">
              <w:rPr>
                <w:b/>
                <w:sz w:val="22"/>
                <w:szCs w:val="22"/>
              </w:rPr>
              <w:t>LARNI HAL QILISH TARTIBI</w:t>
            </w:r>
          </w:p>
        </w:tc>
        <w:tc>
          <w:tcPr>
            <w:tcW w:w="4819" w:type="dxa"/>
            <w:shd w:val="clear" w:color="auto" w:fill="auto"/>
          </w:tcPr>
          <w:p w14:paraId="069054F2" w14:textId="362CBCB2" w:rsidR="00EB2D11" w:rsidRPr="00AE2C11" w:rsidRDefault="00EB2D11" w:rsidP="00EB2D11">
            <w:pPr>
              <w:spacing w:before="40"/>
              <w:jc w:val="center"/>
              <w:rPr>
                <w:bCs/>
                <w:sz w:val="22"/>
                <w:szCs w:val="22"/>
                <w:lang w:val="uz-Latn-UZ"/>
              </w:rPr>
            </w:pPr>
            <w:r>
              <w:rPr>
                <w:b/>
                <w:sz w:val="22"/>
                <w:szCs w:val="22"/>
              </w:rPr>
              <w:t>9</w:t>
            </w:r>
            <w:r w:rsidRPr="00D14DE7">
              <w:rPr>
                <w:b/>
                <w:sz w:val="22"/>
                <w:szCs w:val="22"/>
              </w:rPr>
              <w:t>. ПОРЯ</w:t>
            </w:r>
            <w:r>
              <w:rPr>
                <w:b/>
                <w:sz w:val="22"/>
                <w:szCs w:val="22"/>
              </w:rPr>
              <w:t>ДОК РАЗРЕШЕНИЯ СПОРОВ</w:t>
            </w:r>
          </w:p>
        </w:tc>
      </w:tr>
      <w:tr w:rsidR="00EB2D11" w:rsidRPr="0026514E" w14:paraId="2AC4A7B1" w14:textId="77777777" w:rsidTr="00002C4A">
        <w:tc>
          <w:tcPr>
            <w:tcW w:w="4962" w:type="dxa"/>
            <w:shd w:val="clear" w:color="auto" w:fill="auto"/>
          </w:tcPr>
          <w:p w14:paraId="2252DF68" w14:textId="1F13469F" w:rsidR="00EB2D11" w:rsidRPr="006F3FC2" w:rsidRDefault="00EB2D11" w:rsidP="00EB2D11">
            <w:pPr>
              <w:spacing w:before="40"/>
              <w:jc w:val="both"/>
              <w:rPr>
                <w:sz w:val="22"/>
                <w:szCs w:val="22"/>
              </w:rPr>
            </w:pPr>
            <w:r>
              <w:rPr>
                <w:sz w:val="22"/>
                <w:szCs w:val="22"/>
                <w:lang w:val="uz-Latn-UZ"/>
              </w:rPr>
              <w:t>9</w:t>
            </w:r>
            <w:r w:rsidRPr="005A5606">
              <w:rPr>
                <w:sz w:val="22"/>
                <w:szCs w:val="22"/>
              </w:rPr>
              <w:t xml:space="preserve">.1. Ushbu Shartnomadan kelib chiqadigan barcha nizolar va kelishmovchiliklar, shu jumladan uning bajarilishi, buzilishi, bekor qilinishi </w:t>
            </w:r>
            <w:r>
              <w:rPr>
                <w:sz w:val="22"/>
                <w:szCs w:val="22"/>
              </w:rPr>
              <w:t>yoki haqiqiy emasligi bilan bog</w:t>
            </w:r>
            <w:r w:rsidRPr="00EF1109">
              <w:rPr>
                <w:sz w:val="22"/>
                <w:szCs w:val="22"/>
                <w:lang w:val="uz-Latn-UZ"/>
              </w:rPr>
              <w:t>‘</w:t>
            </w:r>
            <w:r w:rsidRPr="005A5606">
              <w:rPr>
                <w:sz w:val="22"/>
                <w:szCs w:val="22"/>
              </w:rPr>
              <w:t>liq bo'lgan nizolar muzokaralar yo'li bilan hal qilinadi.</w:t>
            </w:r>
          </w:p>
        </w:tc>
        <w:tc>
          <w:tcPr>
            <w:tcW w:w="4819" w:type="dxa"/>
            <w:shd w:val="clear" w:color="auto" w:fill="auto"/>
          </w:tcPr>
          <w:p w14:paraId="60515206" w14:textId="070F199D" w:rsidR="00EB2D11" w:rsidRPr="00AE2C11" w:rsidRDefault="00EB2D11" w:rsidP="00EB2D11">
            <w:pPr>
              <w:spacing w:before="40"/>
              <w:jc w:val="both"/>
              <w:rPr>
                <w:bCs/>
                <w:sz w:val="22"/>
                <w:szCs w:val="22"/>
                <w:lang w:val="uz-Latn-UZ"/>
              </w:rPr>
            </w:pPr>
            <w:r>
              <w:rPr>
                <w:sz w:val="22"/>
                <w:szCs w:val="22"/>
              </w:rPr>
              <w:t>9.1.</w:t>
            </w:r>
            <w:r w:rsidRPr="00FA2EBB">
              <w:rPr>
                <w:sz w:val="22"/>
                <w:szCs w:val="22"/>
              </w:rPr>
              <w:t xml:space="preserve">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путем переговоров.</w:t>
            </w:r>
          </w:p>
        </w:tc>
      </w:tr>
      <w:tr w:rsidR="00EB2D11" w:rsidRPr="0026514E" w14:paraId="129F03B9" w14:textId="77777777" w:rsidTr="00002C4A">
        <w:tc>
          <w:tcPr>
            <w:tcW w:w="4962" w:type="dxa"/>
            <w:shd w:val="clear" w:color="auto" w:fill="auto"/>
          </w:tcPr>
          <w:p w14:paraId="5EDA9779" w14:textId="7F479877" w:rsidR="00EB2D11" w:rsidRPr="006F3FC2" w:rsidRDefault="00EB2D11" w:rsidP="00EB2D11">
            <w:pPr>
              <w:spacing w:before="40"/>
              <w:jc w:val="both"/>
              <w:rPr>
                <w:sz w:val="22"/>
                <w:szCs w:val="22"/>
              </w:rPr>
            </w:pPr>
            <w:r>
              <w:rPr>
                <w:sz w:val="22"/>
                <w:szCs w:val="22"/>
                <w:lang w:val="uz-Latn-UZ"/>
              </w:rPr>
              <w:t>9</w:t>
            </w:r>
            <w:r w:rsidRPr="005A5606">
              <w:rPr>
                <w:sz w:val="22"/>
                <w:szCs w:val="22"/>
              </w:rPr>
              <w:t>.2. Agar Tomonlar o‘zaro kelishuvga erisha olishmasa, tomonlar o‘rtasida yuzaga keladigan barcha nizolar, kelishmovchiliklar va da’volar O‘zbekiston Respublikasining amaldagi Qonuniga muvofiq sud tartibida Toshkent tumanlararo iqtisodiy sudida ko‘rib chiqiladi.</w:t>
            </w:r>
          </w:p>
        </w:tc>
        <w:tc>
          <w:tcPr>
            <w:tcW w:w="4819" w:type="dxa"/>
            <w:shd w:val="clear" w:color="auto" w:fill="auto"/>
          </w:tcPr>
          <w:p w14:paraId="02F1D5AD" w14:textId="4A22AD15" w:rsidR="00EB2D11" w:rsidRPr="00AE2C11" w:rsidRDefault="00EB2D11" w:rsidP="00EB2D11">
            <w:pPr>
              <w:spacing w:before="40"/>
              <w:jc w:val="both"/>
              <w:rPr>
                <w:bCs/>
                <w:sz w:val="22"/>
                <w:szCs w:val="22"/>
                <w:lang w:val="uz-Latn-UZ"/>
              </w:rPr>
            </w:pPr>
            <w:r>
              <w:rPr>
                <w:sz w:val="22"/>
                <w:szCs w:val="22"/>
              </w:rPr>
              <w:t>9</w:t>
            </w:r>
            <w:r w:rsidRPr="00FA2EBB">
              <w:rPr>
                <w:sz w:val="22"/>
                <w:szCs w:val="22"/>
              </w:rPr>
              <w:t>.2. В случае, если Стороны не придут к соглашению,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 меж</w:t>
            </w:r>
            <w:r>
              <w:rPr>
                <w:sz w:val="22"/>
                <w:szCs w:val="22"/>
              </w:rPr>
              <w:t>районном Экономическом суде.</w:t>
            </w:r>
          </w:p>
        </w:tc>
      </w:tr>
      <w:tr w:rsidR="00EB2D11" w:rsidRPr="0026514E" w14:paraId="04EC58F9" w14:textId="77777777" w:rsidTr="00653E7A">
        <w:tc>
          <w:tcPr>
            <w:tcW w:w="4962" w:type="dxa"/>
            <w:shd w:val="clear" w:color="auto" w:fill="auto"/>
          </w:tcPr>
          <w:p w14:paraId="5238FBBF" w14:textId="0C3C7C6E" w:rsidR="00EB2D11" w:rsidRPr="00653E7A" w:rsidRDefault="00653E7A" w:rsidP="00653E7A">
            <w:pPr>
              <w:spacing w:before="40"/>
              <w:jc w:val="both"/>
              <w:rPr>
                <w:b/>
                <w:sz w:val="22"/>
                <w:szCs w:val="22"/>
                <w:lang w:val="en-US"/>
              </w:rPr>
            </w:pPr>
            <w:r w:rsidRPr="00653E7A">
              <w:rPr>
                <w:b/>
                <w:bCs/>
                <w:sz w:val="22"/>
                <w:szCs w:val="22"/>
              </w:rPr>
              <w:t>10. SHARTNOMANING AMAL QILISH MUDDATI VA UNI BEKOR QILISH SHARTLARI</w:t>
            </w:r>
          </w:p>
        </w:tc>
        <w:tc>
          <w:tcPr>
            <w:tcW w:w="4819" w:type="dxa"/>
            <w:shd w:val="clear" w:color="auto" w:fill="auto"/>
            <w:vAlign w:val="center"/>
          </w:tcPr>
          <w:p w14:paraId="6F1E9FFB" w14:textId="53A25E8A" w:rsidR="00EB2D11" w:rsidRPr="00EB2D11" w:rsidRDefault="00EB2D11" w:rsidP="00653E7A">
            <w:pPr>
              <w:spacing w:before="40"/>
              <w:jc w:val="both"/>
              <w:rPr>
                <w:b/>
                <w:bCs/>
                <w:sz w:val="22"/>
                <w:szCs w:val="22"/>
              </w:rPr>
            </w:pPr>
            <w:r w:rsidRPr="00EB2D11">
              <w:rPr>
                <w:b/>
                <w:bCs/>
                <w:sz w:val="22"/>
                <w:szCs w:val="22"/>
              </w:rPr>
              <w:t>10. СРОК ДЕЙСТВИЯ ДОГОВОРА И УСЛОВИЯ ЕГО РАСТОРЖЕНИЯ</w:t>
            </w:r>
          </w:p>
        </w:tc>
      </w:tr>
      <w:tr w:rsidR="00EB2D11" w:rsidRPr="0026514E" w14:paraId="19A57C35" w14:textId="77777777" w:rsidTr="00002C4A">
        <w:tc>
          <w:tcPr>
            <w:tcW w:w="4962" w:type="dxa"/>
            <w:shd w:val="clear" w:color="auto" w:fill="auto"/>
          </w:tcPr>
          <w:p w14:paraId="6E14C16F" w14:textId="0C3CE7A7" w:rsidR="00EB2D11" w:rsidRPr="006F3FC2" w:rsidRDefault="00653E7A" w:rsidP="00EB2D11">
            <w:pPr>
              <w:spacing w:before="40"/>
              <w:jc w:val="both"/>
              <w:rPr>
                <w:sz w:val="22"/>
                <w:szCs w:val="22"/>
              </w:rPr>
            </w:pPr>
            <w:r w:rsidRPr="00653E7A">
              <w:rPr>
                <w:sz w:val="22"/>
                <w:szCs w:val="22"/>
              </w:rPr>
              <w:t>10.1. Ushbu Shartnoma ushbu shartnoma bo‘yicha birinchi bo‘nak to‘lovi sanasidan boshlab kuchga kiradi va 12 kalendar oy davomida amal qiladi. Tomonlar o‘rtasidagi munosabatlar ular ushbu Shartnomaning barcha shartlarini bajarganda va hisob-kitoblar to‘liq yakunlanganda to‘xtatiladi.</w:t>
            </w:r>
          </w:p>
        </w:tc>
        <w:tc>
          <w:tcPr>
            <w:tcW w:w="4819" w:type="dxa"/>
            <w:shd w:val="clear" w:color="auto" w:fill="auto"/>
          </w:tcPr>
          <w:p w14:paraId="2D4DB856" w14:textId="59A69C1D" w:rsidR="00EB2D11" w:rsidRPr="00EB2D11" w:rsidRDefault="00EB2D11" w:rsidP="00EB2D11">
            <w:pPr>
              <w:spacing w:before="40"/>
              <w:jc w:val="both"/>
              <w:rPr>
                <w:bCs/>
                <w:sz w:val="22"/>
                <w:szCs w:val="22"/>
              </w:rPr>
            </w:pPr>
            <w:r w:rsidRPr="00EB2D11">
              <w:rPr>
                <w:bCs/>
                <w:sz w:val="22"/>
                <w:szCs w:val="22"/>
              </w:rPr>
              <w:t>10.1. Настоящий Договор вступает в силу с даты первого авансового платежа по настоящему договору и действует в т</w:t>
            </w:r>
            <w:r>
              <w:rPr>
                <w:bCs/>
                <w:sz w:val="22"/>
                <w:szCs w:val="22"/>
              </w:rPr>
              <w:t xml:space="preserve">ечение 12 календарных месяцев. </w:t>
            </w:r>
            <w:r w:rsidRPr="00EB2D11">
              <w:rPr>
                <w:bCs/>
                <w:sz w:val="22"/>
                <w:szCs w:val="22"/>
              </w:rPr>
              <w:t>Отношения между Сторонами прекращаются при выполнении ими всех условий настоящего Договора и полного завершения расчетов.</w:t>
            </w:r>
          </w:p>
        </w:tc>
      </w:tr>
      <w:tr w:rsidR="00EB2D11" w:rsidRPr="0026514E" w14:paraId="7D59EFB0" w14:textId="77777777" w:rsidTr="00002C4A">
        <w:tc>
          <w:tcPr>
            <w:tcW w:w="4962" w:type="dxa"/>
            <w:shd w:val="clear" w:color="auto" w:fill="auto"/>
          </w:tcPr>
          <w:p w14:paraId="781263CB" w14:textId="77777777" w:rsidR="00653E7A" w:rsidRPr="00653E7A" w:rsidRDefault="00653E7A" w:rsidP="00653E7A">
            <w:pPr>
              <w:spacing w:before="40"/>
              <w:jc w:val="both"/>
              <w:rPr>
                <w:sz w:val="22"/>
                <w:szCs w:val="22"/>
              </w:rPr>
            </w:pPr>
            <w:r w:rsidRPr="00653E7A">
              <w:rPr>
                <w:sz w:val="22"/>
                <w:szCs w:val="22"/>
              </w:rPr>
              <w:t>10.2. Buyurtmachi ushbu Shartnomani bekor qilishning taxminiy sanasidan kamida 5 (besh) kalendar kun oldin Ijrochini yozma ravishda xabardor qilish orqali quyidagi hollarda ushbu Shartnomani muddatidan oldin bekor qilishga haqli:</w:t>
            </w:r>
          </w:p>
          <w:p w14:paraId="748B583B" w14:textId="77777777" w:rsidR="00653E7A" w:rsidRPr="00653E7A" w:rsidRDefault="00653E7A" w:rsidP="00653E7A">
            <w:pPr>
              <w:spacing w:before="40"/>
              <w:jc w:val="both"/>
              <w:rPr>
                <w:sz w:val="22"/>
                <w:szCs w:val="22"/>
              </w:rPr>
            </w:pPr>
            <w:r w:rsidRPr="00653E7A">
              <w:rPr>
                <w:sz w:val="22"/>
                <w:szCs w:val="22"/>
              </w:rPr>
              <w:t>a) Ijrochi tomonidan ushbu Shartnoma shartlari buzilganligi oqibatida. Bu holda Buyurtmachi faqat ko‘rsatilgan xizmatlar dalolatnomasi asosida amalda ko‘rsatilgan xizmatlar qiymatini to‘laydi va penya to‘lanishini talab qilishga haqli;</w:t>
            </w:r>
          </w:p>
          <w:p w14:paraId="7C7CA8DF" w14:textId="20C4C872" w:rsidR="00EB2D11" w:rsidRPr="006F3FC2" w:rsidRDefault="00653E7A" w:rsidP="00653E7A">
            <w:pPr>
              <w:spacing w:before="40"/>
              <w:jc w:val="both"/>
              <w:rPr>
                <w:sz w:val="22"/>
                <w:szCs w:val="22"/>
              </w:rPr>
            </w:pPr>
            <w:r w:rsidRPr="00653E7A">
              <w:rPr>
                <w:sz w:val="22"/>
                <w:szCs w:val="22"/>
              </w:rPr>
              <w:t>b) Ijrochining ushbu Shartnoma bo‘yicha o‘z majburiyatlarini bajarmaganligi yoki lozim darajada bajarmaganligi bilan bog‘liq bo‘lmagan sabablarga ko‘ra. Bunday holda, Buyurtmachi amalda ko‘rsatilgan xizmatlar uchun to‘lovni Ko‘rsatilgan xizmatlar dalolatnomasi asosida boshqa to‘lovlarni amalga oshirish majburiyatisiz amalga oshiradi.</w:t>
            </w:r>
          </w:p>
        </w:tc>
        <w:tc>
          <w:tcPr>
            <w:tcW w:w="4819" w:type="dxa"/>
            <w:shd w:val="clear" w:color="auto" w:fill="auto"/>
          </w:tcPr>
          <w:p w14:paraId="64A3BD82" w14:textId="77777777" w:rsidR="00EB2D11" w:rsidRPr="00EB2D11" w:rsidRDefault="00EB2D11" w:rsidP="00EB2D11">
            <w:pPr>
              <w:spacing w:before="40"/>
              <w:jc w:val="both"/>
              <w:rPr>
                <w:bCs/>
                <w:sz w:val="22"/>
                <w:szCs w:val="22"/>
                <w:lang w:val="uz-Latn-UZ"/>
              </w:rPr>
            </w:pPr>
            <w:r w:rsidRPr="00EB2D11">
              <w:rPr>
                <w:bCs/>
                <w:sz w:val="22"/>
                <w:szCs w:val="22"/>
                <w:lang w:val="uz-Latn-UZ"/>
              </w:rPr>
              <w:t>10.2. 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14:paraId="78AA0ABA" w14:textId="77777777" w:rsidR="00EB2D11" w:rsidRPr="00EB2D11" w:rsidRDefault="00EB2D11" w:rsidP="00EB2D11">
            <w:pPr>
              <w:spacing w:before="40"/>
              <w:jc w:val="both"/>
              <w:rPr>
                <w:bCs/>
                <w:sz w:val="22"/>
                <w:szCs w:val="22"/>
                <w:lang w:val="uz-Latn-UZ"/>
              </w:rPr>
            </w:pPr>
            <w:r w:rsidRPr="00EB2D11">
              <w:rPr>
                <w:bCs/>
                <w:sz w:val="22"/>
                <w:szCs w:val="22"/>
                <w:lang w:val="uz-Latn-UZ"/>
              </w:rPr>
              <w:t>а) вследствие нарушения Исполнителем условий настоящего Договора. В этом случае Заказчик осуществляет только оплату стоимости услуг, фактически оказанных на основании Акта оказанных услуг и вправе потребовать уплаты пени;</w:t>
            </w:r>
          </w:p>
          <w:p w14:paraId="55677756" w14:textId="2E6A6DFE" w:rsidR="00EB2D11" w:rsidRPr="00AE2C11" w:rsidRDefault="00EB2D11" w:rsidP="00EB2D11">
            <w:pPr>
              <w:spacing w:before="40"/>
              <w:jc w:val="both"/>
              <w:rPr>
                <w:bCs/>
                <w:sz w:val="22"/>
                <w:szCs w:val="22"/>
                <w:lang w:val="uz-Latn-UZ"/>
              </w:rPr>
            </w:pPr>
            <w:r w:rsidRPr="00EB2D11">
              <w:rPr>
                <w:bCs/>
                <w:sz w:val="22"/>
                <w:szCs w:val="22"/>
                <w:lang w:val="uz-Latn-UZ"/>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на основании Акта оказанных услуг без обязательств осуществлять какие-либо иные выплаты.</w:t>
            </w:r>
          </w:p>
        </w:tc>
      </w:tr>
      <w:tr w:rsidR="00EB2D11" w:rsidRPr="0026514E" w14:paraId="0CC0F186" w14:textId="77777777" w:rsidTr="00002C4A">
        <w:tc>
          <w:tcPr>
            <w:tcW w:w="4962" w:type="dxa"/>
            <w:shd w:val="clear" w:color="auto" w:fill="auto"/>
          </w:tcPr>
          <w:p w14:paraId="43529484" w14:textId="672B5ACE" w:rsidR="00EB2D11" w:rsidRPr="006F3FC2" w:rsidRDefault="00083D9A" w:rsidP="00EB2D11">
            <w:pPr>
              <w:spacing w:before="40"/>
              <w:jc w:val="both"/>
              <w:rPr>
                <w:sz w:val="22"/>
                <w:szCs w:val="22"/>
              </w:rPr>
            </w:pPr>
            <w:r w:rsidRPr="00083D9A">
              <w:rPr>
                <w:sz w:val="22"/>
                <w:szCs w:val="22"/>
              </w:rPr>
              <w:t>10.3. Agar ushbu Shartnoma bekor qilingandan so‘ng Ijrochi tomonidan ushbu Shartnoma shartlari buzilganligi sababli Buyurtmachi boshqa ijrochi bilan ushbu Shartnomada nazarda tutilgan qiymat o‘rniga yuqoriroq narx bo‘yicha shartnoma tuzsa, Ijrochi Buyurtmachiga ushbu Shartnoma bo‘yicha xizmatlar qiymati va boshqa ijrochi bilan tuzilgan shartnoma bo‘yicha xizmatlar qiymati o‘rtasidagi farq ko‘rinishida yetkazilgan zararlarni qoplash majburiyatini oladi.</w:t>
            </w:r>
          </w:p>
        </w:tc>
        <w:tc>
          <w:tcPr>
            <w:tcW w:w="4819" w:type="dxa"/>
            <w:shd w:val="clear" w:color="auto" w:fill="auto"/>
          </w:tcPr>
          <w:p w14:paraId="521863FE" w14:textId="79DBAE16" w:rsidR="00EB2D11" w:rsidRPr="00AE2C11" w:rsidRDefault="00EB2D11" w:rsidP="00EB2D11">
            <w:pPr>
              <w:spacing w:before="40"/>
              <w:jc w:val="both"/>
              <w:rPr>
                <w:bCs/>
                <w:sz w:val="22"/>
                <w:szCs w:val="22"/>
                <w:lang w:val="uz-Latn-UZ"/>
              </w:rPr>
            </w:pPr>
            <w:r w:rsidRPr="00EB2D11">
              <w:rPr>
                <w:bCs/>
                <w:sz w:val="22"/>
                <w:szCs w:val="22"/>
                <w:lang w:val="uz-Latn-UZ"/>
              </w:rPr>
              <w:t>10.3. В случае, если после расторжения настоящего Договора вследствие нарушения Исполнителем условий настоящего Договора Заказчик заключит с другим исполнителем договор по более высокой стоимости взамен предусмотренного настоящим Договором, то Исполнитель обязуется возместить Заказчику понесенные убытки в виде разницы между стоимостью услуг по настоящему Договору и стоимостью услуг по договору с другим исполнителем.</w:t>
            </w:r>
          </w:p>
        </w:tc>
      </w:tr>
      <w:tr w:rsidR="00EB2D11" w:rsidRPr="0026514E" w14:paraId="04ACE04B" w14:textId="77777777" w:rsidTr="00002C4A">
        <w:tc>
          <w:tcPr>
            <w:tcW w:w="4962" w:type="dxa"/>
            <w:shd w:val="clear" w:color="auto" w:fill="auto"/>
          </w:tcPr>
          <w:p w14:paraId="15E89C3D" w14:textId="239DB411" w:rsidR="00EB2D11" w:rsidRPr="006F3FC2" w:rsidRDefault="00083D9A" w:rsidP="00EB2D11">
            <w:pPr>
              <w:spacing w:before="40"/>
              <w:jc w:val="both"/>
              <w:rPr>
                <w:sz w:val="22"/>
                <w:szCs w:val="22"/>
              </w:rPr>
            </w:pPr>
            <w:r w:rsidRPr="00083D9A">
              <w:rPr>
                <w:sz w:val="22"/>
                <w:szCs w:val="22"/>
              </w:rPr>
              <w:t>10.4. Ijrochi ushbu Shartnomani bekor qilishning taxminiy sanasidan kamida 5 (besh) kalendar kun oldin Buyurtmachini yozma ravishda xabardor qilish orqali Buyurtmachidan oldindan to‘lovni olgunga qadar ushbu Shartnomani muddatidan oldin bekor qilishga haqli.</w:t>
            </w:r>
          </w:p>
        </w:tc>
        <w:tc>
          <w:tcPr>
            <w:tcW w:w="4819" w:type="dxa"/>
            <w:shd w:val="clear" w:color="auto" w:fill="auto"/>
          </w:tcPr>
          <w:p w14:paraId="17BE9027" w14:textId="39E041C3" w:rsidR="00EB2D11" w:rsidRPr="00EB2D11" w:rsidRDefault="00EB2D11" w:rsidP="00EB2D11">
            <w:pPr>
              <w:spacing w:before="40"/>
              <w:jc w:val="both"/>
              <w:rPr>
                <w:bCs/>
                <w:sz w:val="22"/>
                <w:szCs w:val="22"/>
              </w:rPr>
            </w:pPr>
            <w:r w:rsidRPr="00EB2D11">
              <w:rPr>
                <w:bCs/>
                <w:sz w:val="22"/>
                <w:szCs w:val="22"/>
              </w:rPr>
              <w:t>10.4. 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 Договора.</w:t>
            </w:r>
          </w:p>
        </w:tc>
      </w:tr>
      <w:tr w:rsidR="00865EC2" w:rsidRPr="0026514E" w14:paraId="6D527FE4" w14:textId="77777777" w:rsidTr="00002C4A">
        <w:tc>
          <w:tcPr>
            <w:tcW w:w="4962" w:type="dxa"/>
            <w:shd w:val="clear" w:color="auto" w:fill="auto"/>
          </w:tcPr>
          <w:p w14:paraId="622011D0" w14:textId="178AA72C" w:rsidR="00865EC2" w:rsidRPr="006F3FC2" w:rsidRDefault="00865EC2" w:rsidP="00865EC2">
            <w:pPr>
              <w:spacing w:before="40"/>
              <w:jc w:val="center"/>
              <w:rPr>
                <w:sz w:val="22"/>
                <w:szCs w:val="22"/>
              </w:rPr>
            </w:pPr>
            <w:r>
              <w:rPr>
                <w:b/>
                <w:sz w:val="22"/>
                <w:szCs w:val="22"/>
              </w:rPr>
              <w:t>11</w:t>
            </w:r>
            <w:r w:rsidRPr="00344DCA">
              <w:rPr>
                <w:b/>
                <w:sz w:val="22"/>
                <w:szCs w:val="22"/>
              </w:rPr>
              <w:t>. MAXFIYLIK</w:t>
            </w:r>
          </w:p>
        </w:tc>
        <w:tc>
          <w:tcPr>
            <w:tcW w:w="4819" w:type="dxa"/>
            <w:shd w:val="clear" w:color="auto" w:fill="auto"/>
          </w:tcPr>
          <w:p w14:paraId="03584B6E" w14:textId="5A5326B0" w:rsidR="00865EC2" w:rsidRPr="00AE2C11" w:rsidRDefault="00865EC2" w:rsidP="00865EC2">
            <w:pPr>
              <w:spacing w:before="40"/>
              <w:jc w:val="center"/>
              <w:rPr>
                <w:bCs/>
                <w:sz w:val="22"/>
                <w:szCs w:val="22"/>
                <w:lang w:val="uz-Latn-UZ"/>
              </w:rPr>
            </w:pPr>
            <w:r>
              <w:rPr>
                <w:b/>
                <w:sz w:val="22"/>
                <w:szCs w:val="22"/>
              </w:rPr>
              <w:t>11</w:t>
            </w:r>
            <w:r w:rsidRPr="00DB6D99">
              <w:rPr>
                <w:b/>
                <w:sz w:val="22"/>
                <w:szCs w:val="22"/>
              </w:rPr>
              <w:t>. КОНФИДЕНЦИАЛЬНОСТЬ</w:t>
            </w:r>
          </w:p>
        </w:tc>
      </w:tr>
      <w:tr w:rsidR="00865EC2" w:rsidRPr="0026514E" w14:paraId="48DC9AEA" w14:textId="77777777" w:rsidTr="00002C4A">
        <w:tc>
          <w:tcPr>
            <w:tcW w:w="4962" w:type="dxa"/>
            <w:shd w:val="clear" w:color="auto" w:fill="auto"/>
          </w:tcPr>
          <w:p w14:paraId="720408EE" w14:textId="7CB4E47F" w:rsidR="00865EC2" w:rsidRPr="00EF1109" w:rsidRDefault="00865EC2" w:rsidP="00865EC2">
            <w:pPr>
              <w:spacing w:before="40"/>
              <w:jc w:val="both"/>
              <w:rPr>
                <w:sz w:val="22"/>
                <w:szCs w:val="22"/>
              </w:rPr>
            </w:pPr>
            <w:r>
              <w:rPr>
                <w:sz w:val="22"/>
                <w:szCs w:val="22"/>
              </w:rPr>
              <w:t>11</w:t>
            </w:r>
            <w:r w:rsidRPr="00344DCA">
              <w:rPr>
                <w:sz w:val="22"/>
                <w:szCs w:val="22"/>
              </w:rPr>
              <w:t>.1. Tomonlar shartnomaning predmeti, shuningdek, ushbu shartnomani tuzish va bajarish munosabati bilan Tomonlar bir-birlariga topshirilgan barcha hujjatlar uchinchi shaxslar uchun maxfiy ekanligi va tomonlarning tijorat siriga ekanligi va boshqa Tomonning yozma roziligisiz uchinchi shaxslarga oshkor qilmaslikni kafolatlaydilar.</w:t>
            </w:r>
          </w:p>
          <w:p w14:paraId="1143C633" w14:textId="1FD77E83" w:rsidR="00865EC2" w:rsidRPr="006F3FC2" w:rsidRDefault="00865EC2" w:rsidP="00865EC2">
            <w:pPr>
              <w:spacing w:before="40"/>
              <w:jc w:val="both"/>
              <w:rPr>
                <w:sz w:val="22"/>
                <w:szCs w:val="22"/>
              </w:rPr>
            </w:pPr>
            <w:r w:rsidRPr="00344DCA">
              <w:rPr>
                <w:sz w:val="22"/>
                <w:szCs w:val="22"/>
              </w:rPr>
              <w:t>O‘zbekiston Respublikasi qonunchiligiga muvofiq yuridik shaxsning tijorat sirini tashkil eta olmaydigan ma’lumotlar bundan mustasno.</w:t>
            </w:r>
          </w:p>
        </w:tc>
        <w:tc>
          <w:tcPr>
            <w:tcW w:w="4819" w:type="dxa"/>
            <w:shd w:val="clear" w:color="auto" w:fill="auto"/>
          </w:tcPr>
          <w:p w14:paraId="291D185F" w14:textId="7896B83E" w:rsidR="00865EC2" w:rsidRDefault="00865EC2" w:rsidP="00865EC2">
            <w:pPr>
              <w:spacing w:before="40"/>
              <w:jc w:val="both"/>
              <w:rPr>
                <w:sz w:val="22"/>
                <w:szCs w:val="22"/>
              </w:rPr>
            </w:pPr>
            <w:r>
              <w:rPr>
                <w:sz w:val="22"/>
                <w:szCs w:val="22"/>
              </w:rPr>
              <w:t>11</w:t>
            </w:r>
            <w:r w:rsidRPr="00DB6D99">
              <w:rPr>
                <w:sz w:val="22"/>
                <w:szCs w:val="22"/>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70174C72" w14:textId="5C3CB181" w:rsidR="00865EC2" w:rsidRPr="00AE2C11" w:rsidRDefault="00865EC2" w:rsidP="00865EC2">
            <w:pPr>
              <w:spacing w:before="40"/>
              <w:jc w:val="both"/>
              <w:rPr>
                <w:bCs/>
                <w:sz w:val="22"/>
                <w:szCs w:val="22"/>
                <w:lang w:val="uz-Latn-UZ"/>
              </w:rPr>
            </w:pPr>
            <w:r w:rsidRPr="00DB6D99">
              <w:rPr>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tc>
      </w:tr>
      <w:tr w:rsidR="00865EC2" w:rsidRPr="0026514E" w14:paraId="36966567" w14:textId="77777777" w:rsidTr="00002C4A">
        <w:trPr>
          <w:trHeight w:val="1089"/>
        </w:trPr>
        <w:tc>
          <w:tcPr>
            <w:tcW w:w="4962" w:type="dxa"/>
            <w:shd w:val="clear" w:color="auto" w:fill="auto"/>
          </w:tcPr>
          <w:p w14:paraId="15718E39" w14:textId="6CA52611" w:rsidR="00865EC2" w:rsidRPr="006F3FC2" w:rsidRDefault="00865EC2" w:rsidP="00865EC2">
            <w:pPr>
              <w:spacing w:before="40"/>
              <w:jc w:val="both"/>
              <w:rPr>
                <w:sz w:val="22"/>
                <w:szCs w:val="22"/>
              </w:rPr>
            </w:pPr>
            <w:r>
              <w:rPr>
                <w:sz w:val="22"/>
                <w:szCs w:val="22"/>
              </w:rPr>
              <w:t>11</w:t>
            </w:r>
            <w:r w:rsidRPr="00344DCA">
              <w:rPr>
                <w:sz w:val="22"/>
                <w:szCs w:val="22"/>
              </w:rPr>
              <w:t>.2. Maxfiylikni saqlash bo</w:t>
            </w:r>
            <w:r w:rsidRPr="00EF1109">
              <w:rPr>
                <w:sz w:val="22"/>
                <w:szCs w:val="22"/>
              </w:rPr>
              <w:t>‘</w:t>
            </w:r>
            <w:r w:rsidRPr="00344DCA">
              <w:rPr>
                <w:sz w:val="22"/>
                <w:szCs w:val="22"/>
              </w:rPr>
              <w:t>yicha majburiyatlar ushbu shartnomaning amal qilish muddati tugaganidan keyin yoki shartnoma muddatidan oldin bekor qilingan vaqtdan boshlab 3 (uch) yil davomida ham o</w:t>
            </w:r>
            <w:r w:rsidRPr="00EF1109">
              <w:rPr>
                <w:sz w:val="22"/>
                <w:szCs w:val="22"/>
              </w:rPr>
              <w:t>‘</w:t>
            </w:r>
            <w:r w:rsidRPr="00344DCA">
              <w:rPr>
                <w:sz w:val="22"/>
                <w:szCs w:val="22"/>
              </w:rPr>
              <w:t>z kuchida qoladi.</w:t>
            </w:r>
          </w:p>
        </w:tc>
        <w:tc>
          <w:tcPr>
            <w:tcW w:w="4819" w:type="dxa"/>
            <w:shd w:val="clear" w:color="auto" w:fill="auto"/>
          </w:tcPr>
          <w:p w14:paraId="4069D17C" w14:textId="2DDA1BDE" w:rsidR="00865EC2" w:rsidRPr="00AE2C11" w:rsidRDefault="00865EC2" w:rsidP="00865EC2">
            <w:pPr>
              <w:spacing w:before="40"/>
              <w:jc w:val="both"/>
              <w:rPr>
                <w:bCs/>
                <w:sz w:val="22"/>
                <w:szCs w:val="22"/>
                <w:lang w:val="uz-Latn-UZ"/>
              </w:rPr>
            </w:pPr>
            <w:r>
              <w:rPr>
                <w:sz w:val="22"/>
                <w:szCs w:val="22"/>
              </w:rPr>
              <w:t>11</w:t>
            </w:r>
            <w:r w:rsidRPr="00DB6D99">
              <w:rPr>
                <w:sz w:val="22"/>
                <w:szCs w:val="22"/>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865EC2" w:rsidRPr="0026514E" w14:paraId="7F8C2837" w14:textId="77777777" w:rsidTr="00002C4A">
        <w:tc>
          <w:tcPr>
            <w:tcW w:w="4962" w:type="dxa"/>
            <w:shd w:val="clear" w:color="auto" w:fill="auto"/>
          </w:tcPr>
          <w:p w14:paraId="7AFCF54A" w14:textId="0BCF6EC4" w:rsidR="00865EC2" w:rsidRDefault="00865EC2" w:rsidP="00865EC2">
            <w:pPr>
              <w:spacing w:before="40"/>
              <w:jc w:val="both"/>
              <w:rPr>
                <w:b/>
                <w:sz w:val="22"/>
                <w:szCs w:val="22"/>
              </w:rPr>
            </w:pPr>
            <w:r>
              <w:rPr>
                <w:sz w:val="22"/>
                <w:szCs w:val="22"/>
                <w:lang w:val="uz-Latn-UZ"/>
              </w:rPr>
              <w:t>11</w:t>
            </w:r>
            <w:r w:rsidRPr="00344DCA">
              <w:rPr>
                <w:sz w:val="22"/>
                <w:szCs w:val="22"/>
              </w:rPr>
              <w:t>.3. Axborotning maxfiyligi bo‘yicha kelishiuvni buzganlik uchun bunday huquqbuzarlikka yo</w:t>
            </w:r>
            <w:r w:rsidRPr="00EF1109">
              <w:rPr>
                <w:sz w:val="22"/>
                <w:szCs w:val="22"/>
                <w:lang w:val="uz-Latn-UZ"/>
              </w:rPr>
              <w:t>‘</w:t>
            </w:r>
            <w:r w:rsidRPr="00344DCA">
              <w:rPr>
                <w:sz w:val="22"/>
                <w:szCs w:val="22"/>
              </w:rPr>
              <w:t>l qo</w:t>
            </w:r>
            <w:r w:rsidRPr="00EF1109">
              <w:rPr>
                <w:sz w:val="22"/>
                <w:szCs w:val="22"/>
                <w:lang w:val="uz-Latn-UZ"/>
              </w:rPr>
              <w:t>‘</w:t>
            </w:r>
            <w:r w:rsidRPr="00344DCA">
              <w:rPr>
                <w:sz w:val="22"/>
                <w:szCs w:val="22"/>
              </w:rPr>
              <w:t>ygan Tomon buning natijasida yetkazilgan haqiqiy zararni boshqa tomonga to‘liq miqdorida qoplash majburiyatini oladi. Ushbu qoidalar Tomonlardan biri qayta tashkil etilgan taqdirda uning huquqiy vorislari uchun ham amal qiladi.</w:t>
            </w:r>
          </w:p>
          <w:p w14:paraId="70DF1EAE" w14:textId="555B171C" w:rsidR="00865EC2" w:rsidRPr="006F3FC2" w:rsidRDefault="00865EC2" w:rsidP="00865EC2">
            <w:pPr>
              <w:spacing w:before="40"/>
              <w:jc w:val="both"/>
              <w:rPr>
                <w:sz w:val="22"/>
                <w:szCs w:val="22"/>
              </w:rPr>
            </w:pPr>
            <w:r w:rsidRPr="00344DCA">
              <w:rPr>
                <w:sz w:val="22"/>
                <w:szCs w:val="22"/>
              </w:rPr>
              <w:t xml:space="preserve">Tomonlarning hech </w:t>
            </w:r>
            <w:r>
              <w:rPr>
                <w:sz w:val="22"/>
                <w:szCs w:val="22"/>
              </w:rPr>
              <w:t>biri boshqa Tomonning maxfiy ma</w:t>
            </w:r>
            <w:r w:rsidRPr="00EF1109">
              <w:rPr>
                <w:sz w:val="22"/>
                <w:szCs w:val="22"/>
              </w:rPr>
              <w:t>’</w:t>
            </w:r>
            <w:r w:rsidRPr="00344DCA">
              <w:rPr>
                <w:sz w:val="22"/>
                <w:szCs w:val="22"/>
              </w:rPr>
              <w:t>lumotlarini boshqa Tomonning yozma roziligisiz uchinchi shaxslarga berishga yoki boshqa Tomonning maxfiy ma</w:t>
            </w:r>
            <w:r>
              <w:rPr>
                <w:sz w:val="22"/>
                <w:szCs w:val="22"/>
              </w:rPr>
              <w:t>’</w:t>
            </w:r>
            <w:r w:rsidRPr="00344DCA">
              <w:rPr>
                <w:sz w:val="22"/>
                <w:szCs w:val="22"/>
              </w:rPr>
              <w:t>lumotlarini uchinchi shaxslar oldida oshkor qilishga haqli emas.</w:t>
            </w:r>
          </w:p>
        </w:tc>
        <w:tc>
          <w:tcPr>
            <w:tcW w:w="4819" w:type="dxa"/>
            <w:shd w:val="clear" w:color="auto" w:fill="auto"/>
          </w:tcPr>
          <w:p w14:paraId="3AA8FA03" w14:textId="5BF273F2" w:rsidR="00865EC2" w:rsidRPr="00AE2C11" w:rsidRDefault="00865EC2" w:rsidP="00865EC2">
            <w:pPr>
              <w:spacing w:before="40"/>
              <w:jc w:val="both"/>
              <w:rPr>
                <w:bCs/>
                <w:sz w:val="22"/>
                <w:szCs w:val="22"/>
                <w:lang w:val="uz-Latn-UZ"/>
              </w:rPr>
            </w:pPr>
            <w:r>
              <w:rPr>
                <w:sz w:val="22"/>
                <w:szCs w:val="22"/>
              </w:rPr>
              <w:t>11</w:t>
            </w:r>
            <w:r w:rsidRPr="00DB6D99">
              <w:rPr>
                <w:sz w:val="22"/>
                <w:szCs w:val="22"/>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w:t>
            </w:r>
            <w:r>
              <w:rPr>
                <w:sz w:val="22"/>
                <w:szCs w:val="22"/>
              </w:rPr>
              <w:t xml:space="preserve">ой конфиденциальной информации. </w:t>
            </w:r>
            <w:r w:rsidRPr="00DB6D99">
              <w:rPr>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65EC2" w:rsidRPr="0026514E" w14:paraId="5920E375" w14:textId="77777777" w:rsidTr="00865EC2">
        <w:trPr>
          <w:trHeight w:val="345"/>
        </w:trPr>
        <w:tc>
          <w:tcPr>
            <w:tcW w:w="4962" w:type="dxa"/>
            <w:shd w:val="clear" w:color="auto" w:fill="auto"/>
            <w:vAlign w:val="center"/>
          </w:tcPr>
          <w:p w14:paraId="6B332D15" w14:textId="5AA4A742" w:rsidR="00865EC2" w:rsidRPr="006F3FC2" w:rsidRDefault="00865EC2" w:rsidP="00865EC2">
            <w:pPr>
              <w:spacing w:before="40"/>
              <w:jc w:val="center"/>
              <w:rPr>
                <w:sz w:val="22"/>
                <w:szCs w:val="22"/>
              </w:rPr>
            </w:pPr>
            <w:r w:rsidRPr="0026514E">
              <w:rPr>
                <w:b/>
                <w:sz w:val="22"/>
                <w:szCs w:val="22"/>
                <w:lang w:val="uz-Latn-UZ"/>
              </w:rPr>
              <w:t>1</w:t>
            </w:r>
            <w:r>
              <w:rPr>
                <w:b/>
                <w:sz w:val="22"/>
                <w:szCs w:val="22"/>
                <w:lang w:val="ru-RU"/>
              </w:rPr>
              <w:t>2</w:t>
            </w:r>
            <w:r w:rsidRPr="0026514E">
              <w:rPr>
                <w:b/>
                <w:sz w:val="22"/>
                <w:szCs w:val="22"/>
                <w:lang w:val="uz-Latn-UZ"/>
              </w:rPr>
              <w:t xml:space="preserve">. </w:t>
            </w:r>
            <w:r w:rsidRPr="00002C4A">
              <w:rPr>
                <w:b/>
                <w:sz w:val="22"/>
                <w:szCs w:val="22"/>
              </w:rPr>
              <w:t>KORRUPSIYAGA</w:t>
            </w:r>
            <w:r w:rsidRPr="0026514E">
              <w:rPr>
                <w:b/>
                <w:sz w:val="22"/>
                <w:szCs w:val="22"/>
                <w:lang w:val="uz-Latn-UZ"/>
              </w:rPr>
              <w:t xml:space="preserve"> QARSHI SHARTLAR</w:t>
            </w:r>
          </w:p>
        </w:tc>
        <w:tc>
          <w:tcPr>
            <w:tcW w:w="4819" w:type="dxa"/>
            <w:shd w:val="clear" w:color="auto" w:fill="auto"/>
            <w:vAlign w:val="center"/>
          </w:tcPr>
          <w:p w14:paraId="25556C1A" w14:textId="422F1DCC" w:rsidR="00865EC2" w:rsidRPr="00AE2C11" w:rsidRDefault="00865EC2" w:rsidP="00865EC2">
            <w:pPr>
              <w:spacing w:before="40"/>
              <w:jc w:val="center"/>
              <w:rPr>
                <w:bCs/>
                <w:sz w:val="22"/>
                <w:szCs w:val="22"/>
                <w:lang w:val="uz-Latn-UZ"/>
              </w:rPr>
            </w:pPr>
            <w:r w:rsidRPr="0026514E">
              <w:rPr>
                <w:b/>
                <w:sz w:val="22"/>
                <w:szCs w:val="22"/>
                <w:lang w:val="uz-Latn-UZ"/>
              </w:rPr>
              <w:t>1</w:t>
            </w:r>
            <w:r>
              <w:rPr>
                <w:b/>
                <w:sz w:val="22"/>
                <w:szCs w:val="22"/>
                <w:lang w:val="ru-RU"/>
              </w:rPr>
              <w:t>2</w:t>
            </w:r>
            <w:r w:rsidRPr="0026514E">
              <w:rPr>
                <w:b/>
                <w:sz w:val="22"/>
                <w:szCs w:val="22"/>
                <w:lang w:val="uz-Latn-UZ"/>
              </w:rPr>
              <w:t>. АНТИКОРУПЦИОННАЯ ОГОВОРКА</w:t>
            </w:r>
          </w:p>
        </w:tc>
      </w:tr>
      <w:tr w:rsidR="00865EC2" w:rsidRPr="0026514E" w14:paraId="1A1B9F01" w14:textId="77777777" w:rsidTr="00002C4A">
        <w:tc>
          <w:tcPr>
            <w:tcW w:w="4962" w:type="dxa"/>
            <w:shd w:val="clear" w:color="auto" w:fill="auto"/>
          </w:tcPr>
          <w:p w14:paraId="78461DF1" w14:textId="46ABD7A6" w:rsidR="00865EC2" w:rsidRPr="006F3F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.1. Tomonlar shartnomani tuzishda, shartnomaning amal qilish muddati davomida va ushbu muddat tugaganidan keyin shartnoma bilan bog‘liq korrupsiyaviy harakatlarga yo‘l qo‘ymaslikka kelishib oladilar.</w:t>
            </w:r>
          </w:p>
        </w:tc>
        <w:tc>
          <w:tcPr>
            <w:tcW w:w="4819" w:type="dxa"/>
            <w:shd w:val="clear" w:color="auto" w:fill="auto"/>
          </w:tcPr>
          <w:p w14:paraId="34F79BAA" w14:textId="20FD0E2F" w:rsidR="00865EC2" w:rsidRPr="00865EC2" w:rsidRDefault="00865EC2" w:rsidP="00865EC2">
            <w:pPr>
              <w:spacing w:before="40"/>
              <w:jc w:val="both"/>
              <w:rPr>
                <w:sz w:val="22"/>
                <w:szCs w:val="22"/>
              </w:rPr>
            </w:pPr>
            <w:r>
              <w:rPr>
                <w:sz w:val="22"/>
                <w:szCs w:val="22"/>
              </w:rPr>
              <w:t>12</w:t>
            </w:r>
            <w:r w:rsidRPr="00865EC2">
              <w:rPr>
                <w:sz w:val="22"/>
                <w:szCs w:val="22"/>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865EC2" w:rsidRPr="0026514E" w14:paraId="5CCB586E" w14:textId="77777777" w:rsidTr="00002C4A">
        <w:tc>
          <w:tcPr>
            <w:tcW w:w="4962" w:type="dxa"/>
            <w:shd w:val="clear" w:color="auto" w:fill="auto"/>
          </w:tcPr>
          <w:p w14:paraId="455530D9" w14:textId="24EF5C6C"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.2. Tomonlar shartnomaning korrupsiyaga qarshi qo‘shimcha shartlarida belgilangan korrupsiyaning oldini olish bo‘yicha chora-tadbirlarni tan oladilar va ularga rioya qilishda hamkorlikni ta’minlaydilar.</w:t>
            </w:r>
          </w:p>
        </w:tc>
        <w:tc>
          <w:tcPr>
            <w:tcW w:w="4819" w:type="dxa"/>
            <w:shd w:val="clear" w:color="auto" w:fill="auto"/>
          </w:tcPr>
          <w:p w14:paraId="703FDB42" w14:textId="491D59CB"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865EC2" w:rsidRPr="0026514E" w14:paraId="433DFB82" w14:textId="77777777" w:rsidTr="00002C4A">
        <w:tc>
          <w:tcPr>
            <w:tcW w:w="4962" w:type="dxa"/>
            <w:shd w:val="clear" w:color="auto" w:fill="auto"/>
          </w:tcPr>
          <w:p w14:paraId="10B9BEC4" w14:textId="1D36A359" w:rsidR="00865EC2" w:rsidRPr="00865EC2" w:rsidRDefault="00865EC2" w:rsidP="00865EC2">
            <w:pPr>
              <w:spacing w:before="40"/>
              <w:jc w:val="both"/>
              <w:rPr>
                <w:sz w:val="22"/>
                <w:szCs w:val="22"/>
              </w:rPr>
            </w:pPr>
            <w:r>
              <w:rPr>
                <w:sz w:val="22"/>
                <w:szCs w:val="22"/>
              </w:rPr>
              <w:t>12</w:t>
            </w:r>
            <w:r w:rsidRPr="00865EC2">
              <w:rPr>
                <w:sz w:val="22"/>
                <w:szCs w:val="22"/>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970B467" w14:textId="40D81A67" w:rsidR="00865EC2" w:rsidRPr="00EF1109" w:rsidRDefault="00865EC2" w:rsidP="00865EC2">
            <w:pPr>
              <w:spacing w:before="40"/>
              <w:jc w:val="both"/>
              <w:rPr>
                <w:sz w:val="22"/>
                <w:szCs w:val="22"/>
              </w:rPr>
            </w:pPr>
            <w:r w:rsidRPr="00865EC2">
              <w:rPr>
                <w:sz w:val="22"/>
                <w:szCs w:val="22"/>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4819" w:type="dxa"/>
            <w:shd w:val="clear" w:color="auto" w:fill="auto"/>
          </w:tcPr>
          <w:p w14:paraId="3D79B9E9" w14:textId="0DE99279"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33C5B859" w14:textId="01DDE6FB" w:rsidR="00865EC2" w:rsidRPr="00865EC2" w:rsidRDefault="00865EC2" w:rsidP="00865EC2">
            <w:pPr>
              <w:spacing w:before="40"/>
              <w:jc w:val="both"/>
              <w:rPr>
                <w:sz w:val="22"/>
                <w:szCs w:val="22"/>
              </w:rPr>
            </w:pPr>
            <w:r w:rsidRPr="00865EC2">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865EC2" w:rsidRPr="0026514E" w14:paraId="3A00A874" w14:textId="77777777" w:rsidTr="00002C4A">
        <w:trPr>
          <w:trHeight w:val="1902"/>
        </w:trPr>
        <w:tc>
          <w:tcPr>
            <w:tcW w:w="4962" w:type="dxa"/>
            <w:shd w:val="clear" w:color="auto" w:fill="auto"/>
          </w:tcPr>
          <w:p w14:paraId="38F2DBAA" w14:textId="6911918F"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57E1D03E" w14:textId="77777777" w:rsidR="00865EC2" w:rsidRPr="00865EC2" w:rsidRDefault="00865EC2" w:rsidP="00865EC2">
            <w:pPr>
              <w:spacing w:before="40"/>
              <w:jc w:val="both"/>
              <w:rPr>
                <w:sz w:val="22"/>
                <w:szCs w:val="22"/>
              </w:rPr>
            </w:pPr>
            <w:r w:rsidRPr="00865EC2">
              <w:rPr>
                <w:sz w:val="22"/>
                <w:szCs w:val="22"/>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0CFEAFF2" w14:textId="77777777" w:rsidR="00865EC2" w:rsidRPr="00865EC2" w:rsidRDefault="00865EC2" w:rsidP="00865EC2">
            <w:pPr>
              <w:spacing w:before="40"/>
              <w:jc w:val="both"/>
              <w:rPr>
                <w:sz w:val="22"/>
                <w:szCs w:val="22"/>
              </w:rPr>
            </w:pPr>
            <w:r w:rsidRPr="00865EC2">
              <w:rPr>
                <w:sz w:val="22"/>
                <w:szCs w:val="22"/>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36230750" w14:textId="21B08D17" w:rsidR="00865EC2" w:rsidRPr="00EF1109" w:rsidRDefault="00865EC2" w:rsidP="00865EC2">
            <w:pPr>
              <w:spacing w:before="40"/>
              <w:jc w:val="both"/>
              <w:rPr>
                <w:sz w:val="22"/>
                <w:szCs w:val="22"/>
              </w:rPr>
            </w:pPr>
            <w:r w:rsidRPr="00865EC2">
              <w:rPr>
                <w:sz w:val="22"/>
                <w:szCs w:val="22"/>
              </w:rPr>
              <w:t>d) g‘araz maqsadlarni ko‘zlash, korrupsiyaga oid huquqbuzarlikni sodir etish uchun undash, tahdid qilish yoki bosim o‘tkazish. Bir tomon boshqa tomonni va vakolatli davlat organlarini shu kabi holarlar haqida darhol xabardor qilishi shart.</w:t>
            </w:r>
          </w:p>
        </w:tc>
        <w:tc>
          <w:tcPr>
            <w:tcW w:w="4819" w:type="dxa"/>
            <w:shd w:val="clear" w:color="auto" w:fill="auto"/>
          </w:tcPr>
          <w:p w14:paraId="0D216B59" w14:textId="487EB1B6" w:rsidR="00865EC2" w:rsidRPr="00865EC2" w:rsidRDefault="00865EC2" w:rsidP="00865EC2">
            <w:pPr>
              <w:spacing w:before="40"/>
              <w:jc w:val="both"/>
              <w:rPr>
                <w:sz w:val="22"/>
                <w:szCs w:val="22"/>
              </w:rPr>
            </w:pPr>
            <w:r>
              <w:rPr>
                <w:sz w:val="22"/>
                <w:szCs w:val="22"/>
                <w:lang w:val="ru-RU"/>
              </w:rPr>
              <w:t>1</w:t>
            </w:r>
            <w:r>
              <w:rPr>
                <w:sz w:val="22"/>
                <w:szCs w:val="22"/>
              </w:rPr>
              <w:t>2</w:t>
            </w:r>
            <w:r w:rsidRPr="00865EC2">
              <w:rPr>
                <w:sz w:val="22"/>
                <w:szCs w:val="22"/>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561FED74" w14:textId="77777777" w:rsidR="00865EC2" w:rsidRPr="00865EC2" w:rsidRDefault="00865EC2" w:rsidP="00865EC2">
            <w:pPr>
              <w:spacing w:before="40"/>
              <w:jc w:val="both"/>
              <w:rPr>
                <w:sz w:val="22"/>
                <w:szCs w:val="22"/>
              </w:rPr>
            </w:pPr>
            <w:r w:rsidRPr="00865EC2">
              <w:rPr>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21E556DB" w14:textId="77777777" w:rsidR="00865EC2" w:rsidRPr="00865EC2" w:rsidRDefault="00865EC2" w:rsidP="00865EC2">
            <w:pPr>
              <w:spacing w:before="40"/>
              <w:jc w:val="both"/>
              <w:rPr>
                <w:sz w:val="22"/>
                <w:szCs w:val="22"/>
              </w:rPr>
            </w:pPr>
            <w:r w:rsidRPr="00865EC2">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78DC644C" w14:textId="7641CF9F" w:rsidR="00865EC2" w:rsidRPr="00865EC2" w:rsidRDefault="00865EC2" w:rsidP="00865EC2">
            <w:pPr>
              <w:spacing w:before="40"/>
              <w:jc w:val="both"/>
              <w:rPr>
                <w:sz w:val="22"/>
                <w:szCs w:val="22"/>
              </w:rPr>
            </w:pPr>
            <w:r w:rsidRPr="00865EC2">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865EC2" w:rsidRPr="0026514E" w14:paraId="2C72063B" w14:textId="77777777" w:rsidTr="00002C4A">
        <w:tc>
          <w:tcPr>
            <w:tcW w:w="4962" w:type="dxa"/>
            <w:shd w:val="clear" w:color="auto" w:fill="auto"/>
          </w:tcPr>
          <w:p w14:paraId="55C6EC37" w14:textId="0EB4262D"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4B60D1B9" w14:textId="77777777" w:rsidR="00865EC2" w:rsidRPr="00865EC2" w:rsidRDefault="00865EC2" w:rsidP="00865EC2">
            <w:pPr>
              <w:spacing w:before="40"/>
              <w:jc w:val="both"/>
              <w:rPr>
                <w:sz w:val="22"/>
                <w:szCs w:val="22"/>
              </w:rPr>
            </w:pPr>
            <w:r w:rsidRPr="00865EC2">
              <w:rPr>
                <w:sz w:val="22"/>
                <w:szCs w:val="22"/>
              </w:rPr>
              <w:t>- korrupsiyaviy xatti-harakatlarga yo‘l qo‘ymaslik va ularga qarshi murosasiz bo‘lish zarurligi to‘g‘risida ko‘rsatmalar va tushuntirishlar berish;</w:t>
            </w:r>
          </w:p>
          <w:p w14:paraId="5C5A7495" w14:textId="77777777" w:rsidR="00865EC2" w:rsidRPr="00865EC2" w:rsidRDefault="00865EC2" w:rsidP="00865EC2">
            <w:pPr>
              <w:spacing w:before="40"/>
              <w:jc w:val="both"/>
              <w:rPr>
                <w:sz w:val="22"/>
                <w:szCs w:val="22"/>
              </w:rPr>
            </w:pPr>
            <w:r w:rsidRPr="00865EC2">
              <w:rPr>
                <w:sz w:val="22"/>
                <w:szCs w:val="22"/>
              </w:rPr>
              <w:t>- ulardan korrupsiyaviy xatti-harakatlarni amalga oshirishda vositachi sifatida foydalanmaslik;</w:t>
            </w:r>
          </w:p>
          <w:p w14:paraId="153751D2" w14:textId="77777777" w:rsidR="00865EC2" w:rsidRPr="00865EC2" w:rsidRDefault="00865EC2" w:rsidP="00865EC2">
            <w:pPr>
              <w:spacing w:before="40"/>
              <w:jc w:val="both"/>
              <w:rPr>
                <w:sz w:val="22"/>
                <w:szCs w:val="22"/>
              </w:rPr>
            </w:pPr>
            <w:r w:rsidRPr="00865EC2">
              <w:rPr>
                <w:sz w:val="22"/>
                <w:szCs w:val="22"/>
              </w:rPr>
              <w:t>- Tomonning kundalik faoliyatida faqat ishlab chiqarish ehtiyojlaridan kelib chiqqan holda ularni ishga jalb etish;</w:t>
            </w:r>
          </w:p>
          <w:p w14:paraId="064AA907" w14:textId="77777777" w:rsidR="00865EC2" w:rsidRPr="00865EC2" w:rsidRDefault="00865EC2" w:rsidP="00865EC2">
            <w:pPr>
              <w:spacing w:before="40"/>
              <w:jc w:val="both"/>
              <w:rPr>
                <w:sz w:val="22"/>
                <w:szCs w:val="22"/>
              </w:rPr>
            </w:pPr>
            <w:r w:rsidRPr="00865EC2">
              <w:rPr>
                <w:sz w:val="22"/>
                <w:szCs w:val="22"/>
              </w:rPr>
              <w:t>- ularga ko‘rsatilgan xizmatlar uchun qonunchilik doirasida belgilangan to‘lovdan oshadigan asossiz to‘lovlarni amalga oshirmaslik.</w:t>
            </w:r>
          </w:p>
          <w:p w14:paraId="20EF96BB" w14:textId="0CB9C9F6" w:rsidR="00865EC2" w:rsidRPr="00865EC2" w:rsidRDefault="00865EC2" w:rsidP="00865EC2">
            <w:pPr>
              <w:spacing w:before="40"/>
              <w:jc w:val="both"/>
              <w:rPr>
                <w:sz w:val="22"/>
                <w:szCs w:val="22"/>
              </w:rPr>
            </w:pPr>
          </w:p>
        </w:tc>
        <w:tc>
          <w:tcPr>
            <w:tcW w:w="4819" w:type="dxa"/>
            <w:shd w:val="clear" w:color="auto" w:fill="auto"/>
          </w:tcPr>
          <w:p w14:paraId="79432CCF" w14:textId="39A8153C"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211AF50A" w14:textId="77777777" w:rsidR="00865EC2" w:rsidRPr="00865EC2" w:rsidRDefault="00865EC2" w:rsidP="00865EC2">
            <w:pPr>
              <w:spacing w:before="40"/>
              <w:jc w:val="both"/>
              <w:rPr>
                <w:sz w:val="22"/>
                <w:szCs w:val="22"/>
              </w:rPr>
            </w:pPr>
            <w:r w:rsidRPr="00865EC2">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22375395" w14:textId="77777777" w:rsidR="00865EC2" w:rsidRPr="00865EC2" w:rsidRDefault="00865EC2" w:rsidP="00865EC2">
            <w:pPr>
              <w:spacing w:before="40"/>
              <w:jc w:val="both"/>
              <w:rPr>
                <w:sz w:val="22"/>
                <w:szCs w:val="22"/>
              </w:rPr>
            </w:pPr>
            <w:r w:rsidRPr="00865EC2">
              <w:rPr>
                <w:sz w:val="22"/>
                <w:szCs w:val="22"/>
              </w:rPr>
              <w:t>- не использовать их в качестве посредников для осуществления коррупционных действий;</w:t>
            </w:r>
          </w:p>
          <w:p w14:paraId="3F8E3187" w14:textId="77777777" w:rsidR="00865EC2" w:rsidRPr="00865EC2" w:rsidRDefault="00865EC2" w:rsidP="00865EC2">
            <w:pPr>
              <w:spacing w:before="40"/>
              <w:jc w:val="both"/>
              <w:rPr>
                <w:sz w:val="22"/>
                <w:szCs w:val="22"/>
              </w:rPr>
            </w:pPr>
            <w:r w:rsidRPr="00865EC2">
              <w:rPr>
                <w:sz w:val="22"/>
                <w:szCs w:val="22"/>
              </w:rPr>
              <w:t>- привлекать их к работе только исходя из производственной необходимости в процессе ежедневной деятельности стороны;</w:t>
            </w:r>
          </w:p>
          <w:p w14:paraId="227638E9" w14:textId="4D0EDCF0" w:rsidR="00865EC2" w:rsidRPr="00865EC2" w:rsidRDefault="00865EC2" w:rsidP="00865EC2">
            <w:pPr>
              <w:spacing w:before="40"/>
              <w:jc w:val="both"/>
              <w:rPr>
                <w:sz w:val="22"/>
                <w:szCs w:val="22"/>
              </w:rPr>
            </w:pPr>
            <w:r w:rsidRPr="00865EC2">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tc>
      </w:tr>
      <w:tr w:rsidR="00865EC2" w:rsidRPr="0026514E" w14:paraId="40836C41" w14:textId="77777777" w:rsidTr="00865EC2">
        <w:trPr>
          <w:trHeight w:val="1500"/>
        </w:trPr>
        <w:tc>
          <w:tcPr>
            <w:tcW w:w="4962" w:type="dxa"/>
            <w:shd w:val="clear" w:color="auto" w:fill="auto"/>
          </w:tcPr>
          <w:p w14:paraId="4D43C1E9" w14:textId="1B1E7F47"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4819" w:type="dxa"/>
            <w:shd w:val="clear" w:color="auto" w:fill="auto"/>
          </w:tcPr>
          <w:p w14:paraId="3B72DC8A" w14:textId="56BE7489" w:rsidR="00865EC2" w:rsidRPr="00865EC2" w:rsidRDefault="00865EC2" w:rsidP="00865EC2">
            <w:pPr>
              <w:spacing w:before="40"/>
              <w:jc w:val="both"/>
              <w:rPr>
                <w:sz w:val="22"/>
                <w:szCs w:val="22"/>
              </w:rPr>
            </w:pPr>
            <w:r w:rsidRPr="00865EC2">
              <w:rPr>
                <w:sz w:val="22"/>
                <w:szCs w:val="22"/>
              </w:rPr>
              <w:t>12.6.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865EC2" w:rsidRPr="0026514E" w14:paraId="485760C6" w14:textId="77777777" w:rsidTr="00002C4A">
        <w:tc>
          <w:tcPr>
            <w:tcW w:w="4962" w:type="dxa"/>
            <w:shd w:val="clear" w:color="auto" w:fill="auto"/>
          </w:tcPr>
          <w:p w14:paraId="638987A1" w14:textId="0742C3FE" w:rsidR="00865EC2" w:rsidRPr="00865EC2" w:rsidRDefault="00865EC2" w:rsidP="00865EC2">
            <w:pPr>
              <w:spacing w:before="40"/>
              <w:jc w:val="both"/>
              <w:rPr>
                <w:sz w:val="22"/>
                <w:szCs w:val="22"/>
              </w:rPr>
            </w:pPr>
            <w:r w:rsidRPr="00865EC2">
              <w:rPr>
                <w:sz w:val="22"/>
                <w:szCs w:val="22"/>
              </w:rPr>
              <w:t>1</w:t>
            </w:r>
            <w:r>
              <w:rPr>
                <w:sz w:val="22"/>
                <w:szCs w:val="22"/>
              </w:rPr>
              <w:t>2</w:t>
            </w:r>
            <w:r w:rsidRPr="00865EC2">
              <w:rPr>
                <w:sz w:val="22"/>
                <w:szCs w:val="22"/>
              </w:rPr>
              <w:t xml:space="preserve">.7. Agar tomonlardan biri boshqa tomon korrupsiyaga qarshi qo‘shimcha shartlarning </w:t>
            </w:r>
            <w:r w:rsidR="00D90316" w:rsidRPr="00865EC2">
              <w:rPr>
                <w:sz w:val="22"/>
                <w:szCs w:val="22"/>
              </w:rPr>
              <w:t>1</w:t>
            </w:r>
            <w:r w:rsidR="00D90316">
              <w:rPr>
                <w:sz w:val="22"/>
                <w:szCs w:val="22"/>
              </w:rPr>
              <w:t>2</w:t>
            </w:r>
            <w:r w:rsidRPr="00865EC2">
              <w:rPr>
                <w:sz w:val="22"/>
                <w:szCs w:val="22"/>
              </w:rPr>
              <w:t>.4 va 1</w:t>
            </w:r>
            <w:r w:rsidR="00D90316">
              <w:rPr>
                <w:sz w:val="22"/>
                <w:szCs w:val="22"/>
              </w:rPr>
              <w:t>2</w:t>
            </w:r>
            <w:r w:rsidRPr="00865EC2">
              <w:rPr>
                <w:sz w:val="22"/>
                <w:szCs w:val="22"/>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14:paraId="5489DD97" w14:textId="2E251FDA" w:rsidR="00865EC2" w:rsidRPr="00865EC2" w:rsidRDefault="00865EC2" w:rsidP="00865EC2">
            <w:pPr>
              <w:spacing w:before="40"/>
              <w:jc w:val="both"/>
              <w:rPr>
                <w:sz w:val="22"/>
                <w:szCs w:val="22"/>
              </w:rPr>
            </w:pPr>
            <w:r w:rsidRPr="00865EC2">
              <w:rPr>
                <w:sz w:val="22"/>
                <w:szCs w:val="22"/>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4819" w:type="dxa"/>
            <w:shd w:val="clear" w:color="auto" w:fill="auto"/>
          </w:tcPr>
          <w:p w14:paraId="6143CB68" w14:textId="01DCF32F" w:rsidR="00865EC2" w:rsidRPr="00865EC2" w:rsidRDefault="00865EC2" w:rsidP="00865EC2">
            <w:pPr>
              <w:spacing w:before="40"/>
              <w:jc w:val="both"/>
              <w:rPr>
                <w:sz w:val="22"/>
                <w:szCs w:val="22"/>
              </w:rPr>
            </w:pPr>
            <w:r w:rsidRPr="00865EC2">
              <w:rPr>
                <w:sz w:val="22"/>
                <w:szCs w:val="22"/>
              </w:rPr>
              <w:t>12.7. В случае, если одной из сторон стало известно о допущении второй стороной нарушения обязательств, указанных в пунктах 1</w:t>
            </w:r>
            <w:r w:rsidR="00D90316">
              <w:rPr>
                <w:sz w:val="22"/>
                <w:szCs w:val="22"/>
              </w:rPr>
              <w:t>2</w:t>
            </w:r>
            <w:r w:rsidRPr="00865EC2">
              <w:rPr>
                <w:sz w:val="22"/>
                <w:szCs w:val="22"/>
              </w:rPr>
              <w:t>.4 и 1</w:t>
            </w:r>
            <w:r w:rsidR="00D90316">
              <w:rPr>
                <w:sz w:val="22"/>
                <w:szCs w:val="22"/>
              </w:rPr>
              <w:t>2</w:t>
            </w:r>
            <w:r w:rsidRPr="00865EC2">
              <w:rPr>
                <w:sz w:val="22"/>
                <w:szCs w:val="22"/>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4806CF9C" w14:textId="00DF2D20" w:rsidR="00865EC2" w:rsidRPr="00865EC2" w:rsidRDefault="00865EC2" w:rsidP="00865EC2">
            <w:pPr>
              <w:spacing w:before="40"/>
              <w:jc w:val="both"/>
              <w:rPr>
                <w:sz w:val="22"/>
                <w:szCs w:val="22"/>
              </w:rPr>
            </w:pPr>
            <w:r w:rsidRPr="00865EC2">
              <w:rPr>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65EC2" w:rsidRPr="0026514E" w14:paraId="4EC7145B" w14:textId="77777777" w:rsidTr="00865EC2">
        <w:trPr>
          <w:trHeight w:val="308"/>
        </w:trPr>
        <w:tc>
          <w:tcPr>
            <w:tcW w:w="4962" w:type="dxa"/>
            <w:shd w:val="clear" w:color="auto" w:fill="auto"/>
            <w:vAlign w:val="center"/>
          </w:tcPr>
          <w:p w14:paraId="4FF722C2" w14:textId="043CDD46" w:rsidR="00865EC2" w:rsidRPr="00EF5054" w:rsidRDefault="00865EC2" w:rsidP="00865EC2">
            <w:pPr>
              <w:spacing w:before="40"/>
              <w:jc w:val="center"/>
              <w:rPr>
                <w:b/>
                <w:sz w:val="22"/>
                <w:szCs w:val="22"/>
                <w:lang w:val="en-US"/>
              </w:rPr>
            </w:pPr>
            <w:r w:rsidRPr="0026514E">
              <w:rPr>
                <w:b/>
                <w:sz w:val="22"/>
                <w:szCs w:val="22"/>
                <w:lang w:val="uz-Latn-UZ"/>
              </w:rPr>
              <w:t>13. YAKUNIY QOIDALA</w:t>
            </w:r>
            <w:r w:rsidR="00D90316">
              <w:rPr>
                <w:b/>
                <w:sz w:val="22"/>
                <w:szCs w:val="22"/>
                <w:lang w:val="en-US"/>
              </w:rPr>
              <w:t>R</w:t>
            </w:r>
          </w:p>
        </w:tc>
        <w:tc>
          <w:tcPr>
            <w:tcW w:w="4819" w:type="dxa"/>
            <w:shd w:val="clear" w:color="auto" w:fill="auto"/>
            <w:vAlign w:val="center"/>
          </w:tcPr>
          <w:p w14:paraId="56FD4EDB" w14:textId="109C44E8" w:rsidR="00865EC2" w:rsidRPr="00AE2C11" w:rsidRDefault="00865EC2" w:rsidP="00865EC2">
            <w:pPr>
              <w:spacing w:before="40"/>
              <w:jc w:val="center"/>
              <w:rPr>
                <w:bCs/>
                <w:sz w:val="22"/>
                <w:szCs w:val="22"/>
                <w:lang w:val="uz-Latn-UZ"/>
              </w:rPr>
            </w:pPr>
            <w:r w:rsidRPr="0026514E">
              <w:rPr>
                <w:b/>
                <w:sz w:val="22"/>
                <w:szCs w:val="22"/>
                <w:lang w:val="uz-Latn-UZ"/>
              </w:rPr>
              <w:t>13. ЗАКЛЮЧИТЕЛЬНЫЕ ПОЛОЖЕНИЯ</w:t>
            </w:r>
          </w:p>
        </w:tc>
      </w:tr>
      <w:tr w:rsidR="00865EC2" w:rsidRPr="0026514E" w14:paraId="0EFE5DF1" w14:textId="77777777" w:rsidTr="00002C4A">
        <w:trPr>
          <w:trHeight w:val="557"/>
        </w:trPr>
        <w:tc>
          <w:tcPr>
            <w:tcW w:w="4962" w:type="dxa"/>
            <w:shd w:val="clear" w:color="auto" w:fill="auto"/>
          </w:tcPr>
          <w:p w14:paraId="723BE24B" w14:textId="3A57F019" w:rsidR="00865EC2" w:rsidRPr="00865EC2" w:rsidRDefault="00865EC2" w:rsidP="00865EC2">
            <w:pPr>
              <w:spacing w:before="40"/>
              <w:jc w:val="both"/>
              <w:rPr>
                <w:sz w:val="22"/>
                <w:szCs w:val="22"/>
              </w:rPr>
            </w:pPr>
            <w:r w:rsidRPr="00272A4C">
              <w:rPr>
                <w:sz w:val="22"/>
                <w:szCs w:val="22"/>
              </w:rPr>
              <w:t>13.1. Ushbu shartnomaga kiritilgan barcha o'zgartirish va qo'shimchalar, agar ular yozma ravishda tuzilgan va Tomonlarnin</w:t>
            </w:r>
            <w:r>
              <w:rPr>
                <w:sz w:val="22"/>
                <w:szCs w:val="22"/>
              </w:rPr>
              <w:t xml:space="preserve">g vakolatli vakillari tomonidan </w:t>
            </w:r>
            <w:r w:rsidRPr="00272A4C">
              <w:rPr>
                <w:sz w:val="22"/>
                <w:szCs w:val="22"/>
              </w:rPr>
              <w:t>imzolangan bo'lsa, haqiqiy hisoblanadi.</w:t>
            </w:r>
          </w:p>
        </w:tc>
        <w:tc>
          <w:tcPr>
            <w:tcW w:w="4819" w:type="dxa"/>
            <w:shd w:val="clear" w:color="auto" w:fill="auto"/>
          </w:tcPr>
          <w:p w14:paraId="7E654B15" w14:textId="6B891FE3"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865EC2" w:rsidRPr="0026514E" w14:paraId="12527BB8" w14:textId="77777777" w:rsidTr="00002C4A">
        <w:tc>
          <w:tcPr>
            <w:tcW w:w="4962" w:type="dxa"/>
            <w:shd w:val="clear" w:color="auto" w:fill="auto"/>
          </w:tcPr>
          <w:p w14:paraId="63426CFD" w14:textId="18842655" w:rsidR="00865EC2" w:rsidRPr="00E9040F" w:rsidRDefault="00865EC2" w:rsidP="00865EC2">
            <w:pPr>
              <w:spacing w:before="40"/>
              <w:jc w:val="both"/>
              <w:rPr>
                <w:sz w:val="22"/>
                <w:szCs w:val="22"/>
              </w:rPr>
            </w:pPr>
            <w:r w:rsidRPr="00272A4C">
              <w:rPr>
                <w:sz w:val="22"/>
                <w:szCs w:val="22"/>
              </w:rPr>
              <w:t>13.2. Hech bir Tomon boshqa Tomonning yozma roziligisiz ushbu Shartnoma bo'yicha o'z huquq va majburiyatlarini uchinchi shaxsga o'tkazishga haqli emas.</w:t>
            </w:r>
          </w:p>
        </w:tc>
        <w:tc>
          <w:tcPr>
            <w:tcW w:w="4819" w:type="dxa"/>
            <w:shd w:val="clear" w:color="auto" w:fill="auto"/>
          </w:tcPr>
          <w:p w14:paraId="065BFF01" w14:textId="775E219D"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.2.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865EC2" w:rsidRPr="0026514E" w14:paraId="25482919" w14:textId="77777777" w:rsidTr="00002C4A">
        <w:tc>
          <w:tcPr>
            <w:tcW w:w="4962" w:type="dxa"/>
            <w:shd w:val="clear" w:color="auto" w:fill="auto"/>
          </w:tcPr>
          <w:p w14:paraId="370F75AD" w14:textId="657CE712" w:rsidR="00865EC2" w:rsidRPr="00E9040F" w:rsidRDefault="00865EC2" w:rsidP="00865EC2">
            <w:pPr>
              <w:spacing w:before="40"/>
              <w:jc w:val="both"/>
              <w:rPr>
                <w:sz w:val="22"/>
                <w:szCs w:val="22"/>
              </w:rPr>
            </w:pPr>
            <w:r w:rsidRPr="00272A4C">
              <w:rPr>
                <w:sz w:val="22"/>
                <w:szCs w:val="22"/>
              </w:rPr>
              <w:t>13.3. Ushbu shartnoma imzolangandan so'ng, avvalgi barcha muzokaralar, dastlabki hujjatlar va u bo'yicha yozishmalar o'z kuchini yo'qotadi va tomonlarning hech biri ularga murojaat qilish huquqiga ega emas.</w:t>
            </w:r>
          </w:p>
        </w:tc>
        <w:tc>
          <w:tcPr>
            <w:tcW w:w="4819" w:type="dxa"/>
            <w:shd w:val="clear" w:color="auto" w:fill="auto"/>
          </w:tcPr>
          <w:p w14:paraId="67222DE9" w14:textId="213BBEAF"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.3.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865EC2" w:rsidRPr="0026514E" w14:paraId="0B475C85" w14:textId="77777777" w:rsidTr="00002C4A">
        <w:tc>
          <w:tcPr>
            <w:tcW w:w="4962" w:type="dxa"/>
            <w:shd w:val="clear" w:color="auto" w:fill="auto"/>
          </w:tcPr>
          <w:p w14:paraId="1B0203BF" w14:textId="654F5E93" w:rsidR="00865EC2" w:rsidRPr="00E9040F" w:rsidRDefault="00865EC2" w:rsidP="00865EC2">
            <w:pPr>
              <w:spacing w:before="40"/>
              <w:jc w:val="both"/>
              <w:rPr>
                <w:sz w:val="22"/>
                <w:szCs w:val="22"/>
              </w:rPr>
            </w:pPr>
            <w:r w:rsidRPr="00272A4C">
              <w:rPr>
                <w:sz w:val="22"/>
                <w:szCs w:val="22"/>
              </w:rPr>
              <w:t xml:space="preserve">13.4. Ushbu Shartnoma 2 (ikki) nusxada, </w:t>
            </w:r>
            <w:r w:rsidR="00A12098">
              <w:rPr>
                <w:sz w:val="22"/>
                <w:szCs w:val="22"/>
                <w:lang w:val="en-US"/>
              </w:rPr>
              <w:t xml:space="preserve">rus va </w:t>
            </w:r>
            <w:r w:rsidRPr="00272A4C">
              <w:rPr>
                <w:snapToGrid w:val="0"/>
                <w:color w:val="000000" w:themeColor="text1"/>
                <w:sz w:val="22"/>
                <w:szCs w:val="22"/>
              </w:rPr>
              <w:t xml:space="preserve">o‘zbek tilida, </w:t>
            </w:r>
            <w:r w:rsidRPr="00272A4C">
              <w:rPr>
                <w:sz w:val="22"/>
                <w:szCs w:val="22"/>
              </w:rPr>
              <w:t xml:space="preserve">har bir Tomon uchun </w:t>
            </w:r>
            <w:r w:rsidRPr="00272A4C">
              <w:rPr>
                <w:snapToGrid w:val="0"/>
                <w:color w:val="000000" w:themeColor="text1"/>
                <w:sz w:val="22"/>
                <w:szCs w:val="22"/>
              </w:rPr>
              <w:t>teng yuridik kuchga ega</w:t>
            </w:r>
            <w:r w:rsidRPr="00272A4C">
              <w:rPr>
                <w:sz w:val="22"/>
                <w:szCs w:val="22"/>
              </w:rPr>
              <w:t xml:space="preserve"> bir nusxadan tuzilgan,</w:t>
            </w:r>
          </w:p>
        </w:tc>
        <w:tc>
          <w:tcPr>
            <w:tcW w:w="4819" w:type="dxa"/>
            <w:shd w:val="clear" w:color="auto" w:fill="auto"/>
          </w:tcPr>
          <w:p w14:paraId="37567806" w14:textId="4FFFD7EF" w:rsidR="00865EC2" w:rsidRPr="00AE2C11" w:rsidRDefault="00944EC2" w:rsidP="00865EC2">
            <w:pPr>
              <w:spacing w:before="40"/>
              <w:jc w:val="both"/>
              <w:rPr>
                <w:bCs/>
                <w:sz w:val="22"/>
                <w:szCs w:val="22"/>
                <w:lang w:val="uz-Latn-UZ"/>
              </w:rPr>
            </w:pPr>
            <w:r>
              <w:rPr>
                <w:sz w:val="22"/>
                <w:szCs w:val="22"/>
              </w:rPr>
              <w:t>13</w:t>
            </w:r>
            <w:r w:rsidR="00865EC2" w:rsidRPr="002B356D">
              <w:rPr>
                <w:sz w:val="22"/>
                <w:szCs w:val="22"/>
              </w:rPr>
              <w:t xml:space="preserve">.4. Настоящий Договор составлен в 2 (двух) экземплярах, </w:t>
            </w:r>
            <w:r w:rsidR="00865EC2" w:rsidRPr="002B356D">
              <w:rPr>
                <w:snapToGrid w:val="0"/>
                <w:color w:val="000000" w:themeColor="text1"/>
                <w:sz w:val="22"/>
                <w:szCs w:val="22"/>
              </w:rPr>
              <w:t xml:space="preserve">на русском </w:t>
            </w:r>
            <w:r w:rsidR="00A12098">
              <w:rPr>
                <w:snapToGrid w:val="0"/>
                <w:color w:val="000000" w:themeColor="text1"/>
                <w:sz w:val="22"/>
                <w:szCs w:val="22"/>
                <w:lang w:val="ru-RU"/>
              </w:rPr>
              <w:t xml:space="preserve">и на узбекском </w:t>
            </w:r>
            <w:r w:rsidR="00865EC2" w:rsidRPr="002B356D">
              <w:rPr>
                <w:snapToGrid w:val="0"/>
                <w:color w:val="000000" w:themeColor="text1"/>
                <w:sz w:val="22"/>
                <w:szCs w:val="22"/>
              </w:rPr>
              <w:t xml:space="preserve">языке, </w:t>
            </w:r>
            <w:r w:rsidR="00865EC2" w:rsidRPr="002B356D">
              <w:rPr>
                <w:sz w:val="22"/>
                <w:szCs w:val="22"/>
              </w:rPr>
              <w:t xml:space="preserve">по одному экземпляру для каждой из Сторон, </w:t>
            </w:r>
            <w:r w:rsidR="00865EC2" w:rsidRPr="002B356D">
              <w:rPr>
                <w:snapToGrid w:val="0"/>
                <w:color w:val="000000" w:themeColor="text1"/>
                <w:sz w:val="22"/>
                <w:szCs w:val="22"/>
              </w:rPr>
              <w:t>имеющих одинаковую юридическую силу</w:t>
            </w:r>
            <w:r w:rsidR="00865EC2" w:rsidRPr="002B356D">
              <w:rPr>
                <w:sz w:val="22"/>
                <w:szCs w:val="22"/>
              </w:rPr>
              <w:t xml:space="preserve">. </w:t>
            </w:r>
          </w:p>
        </w:tc>
      </w:tr>
      <w:tr w:rsidR="00865EC2" w:rsidRPr="0026514E" w14:paraId="00463210" w14:textId="77777777" w:rsidTr="00002C4A">
        <w:tc>
          <w:tcPr>
            <w:tcW w:w="4962" w:type="dxa"/>
            <w:shd w:val="clear" w:color="auto" w:fill="auto"/>
          </w:tcPr>
          <w:p w14:paraId="76A9184D" w14:textId="19C53D09" w:rsidR="00865EC2" w:rsidRPr="00E9040F" w:rsidRDefault="00865EC2" w:rsidP="00865EC2">
            <w:pPr>
              <w:spacing w:before="40"/>
              <w:jc w:val="both"/>
              <w:rPr>
                <w:sz w:val="22"/>
                <w:szCs w:val="22"/>
              </w:rPr>
            </w:pPr>
            <w:r w:rsidRPr="00272A4C">
              <w:rPr>
                <w:sz w:val="22"/>
                <w:szCs w:val="22"/>
              </w:rPr>
              <w:t>13.5.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4819" w:type="dxa"/>
            <w:shd w:val="clear" w:color="auto" w:fill="auto"/>
          </w:tcPr>
          <w:p w14:paraId="50163D9B" w14:textId="740C16AB" w:rsidR="00865EC2" w:rsidRPr="00AE2C11" w:rsidRDefault="00944EC2" w:rsidP="00865EC2">
            <w:pPr>
              <w:spacing w:before="40"/>
              <w:jc w:val="both"/>
              <w:rPr>
                <w:bCs/>
                <w:sz w:val="22"/>
                <w:szCs w:val="22"/>
                <w:lang w:val="uz-Latn-UZ"/>
              </w:rPr>
            </w:pPr>
            <w:r>
              <w:rPr>
                <w:sz w:val="22"/>
                <w:szCs w:val="22"/>
              </w:rPr>
              <w:t>13</w:t>
            </w:r>
            <w:r w:rsidR="00865EC2" w:rsidRPr="00D14DE7">
              <w:rPr>
                <w:sz w:val="22"/>
                <w:szCs w:val="22"/>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r w:rsidR="00865EC2">
              <w:rPr>
                <w:sz w:val="22"/>
                <w:szCs w:val="22"/>
              </w:rPr>
              <w:t>.</w:t>
            </w:r>
          </w:p>
        </w:tc>
      </w:tr>
      <w:tr w:rsidR="00865EC2" w:rsidRPr="0026514E" w14:paraId="4123A3D3" w14:textId="77777777" w:rsidTr="00002C4A">
        <w:tc>
          <w:tcPr>
            <w:tcW w:w="4962" w:type="dxa"/>
            <w:shd w:val="clear" w:color="auto" w:fill="auto"/>
          </w:tcPr>
          <w:p w14:paraId="6A289C1E" w14:textId="6164D865" w:rsidR="00865EC2" w:rsidRPr="00E9040F" w:rsidRDefault="00865EC2" w:rsidP="00865EC2">
            <w:pPr>
              <w:spacing w:before="40"/>
              <w:jc w:val="both"/>
              <w:rPr>
                <w:sz w:val="22"/>
                <w:szCs w:val="22"/>
              </w:rPr>
            </w:pPr>
            <w:r>
              <w:rPr>
                <w:sz w:val="22"/>
                <w:szCs w:val="22"/>
              </w:rPr>
              <w:t>13</w:t>
            </w:r>
            <w:r w:rsidRPr="00D14DE7">
              <w:rPr>
                <w:sz w:val="22"/>
                <w:szCs w:val="22"/>
              </w:rPr>
              <w:t>.</w:t>
            </w:r>
            <w:r>
              <w:rPr>
                <w:sz w:val="22"/>
                <w:szCs w:val="22"/>
              </w:rPr>
              <w:t>6</w:t>
            </w:r>
            <w:r w:rsidRPr="00D14DE7">
              <w:rPr>
                <w:sz w:val="22"/>
                <w:szCs w:val="22"/>
              </w:rPr>
              <w:t xml:space="preserve"> </w:t>
            </w:r>
            <w:r w:rsidRPr="00D14DE7">
              <w:rPr>
                <w:snapToGrid w:val="0"/>
                <w:color w:val="000000" w:themeColor="text1"/>
                <w:sz w:val="22"/>
                <w:szCs w:val="22"/>
              </w:rPr>
              <w:t xml:space="preserve">. </w:t>
            </w:r>
            <w:r w:rsidRPr="00D14DE7">
              <w:rPr>
                <w:snapToGrid w:val="0"/>
                <w:color w:val="000000" w:themeColor="text1"/>
                <w:sz w:val="22"/>
                <w:szCs w:val="22"/>
              </w:rPr>
              <w:tab/>
              <w:t xml:space="preserve">Ushbu Shartnomada </w:t>
            </w:r>
            <w:r>
              <w:rPr>
                <w:snapToGrid w:val="0"/>
                <w:color w:val="000000" w:themeColor="text1"/>
                <w:sz w:val="22"/>
                <w:szCs w:val="22"/>
              </w:rPr>
              <w:t>bilan tartibga solinmagan barcha</w:t>
            </w:r>
            <w:r w:rsidRPr="00D14DE7">
              <w:rPr>
                <w:snapToGrid w:val="0"/>
                <w:color w:val="000000" w:themeColor="text1"/>
                <w:sz w:val="22"/>
                <w:szCs w:val="22"/>
              </w:rPr>
              <w:t xml:space="preserve"> </w:t>
            </w:r>
            <w:r>
              <w:rPr>
                <w:snapToGrid w:val="0"/>
                <w:color w:val="000000" w:themeColor="text1"/>
                <w:sz w:val="22"/>
                <w:szCs w:val="22"/>
              </w:rPr>
              <w:t>munosabatlarda</w:t>
            </w:r>
            <w:r w:rsidRPr="00D14DE7">
              <w:rPr>
                <w:snapToGrid w:val="0"/>
                <w:color w:val="000000" w:themeColor="text1"/>
                <w:sz w:val="22"/>
                <w:szCs w:val="22"/>
              </w:rPr>
              <w:t xml:space="preserve"> O‘zbekiston Respublikasining amaldagi qonunc</w:t>
            </w:r>
            <w:r>
              <w:rPr>
                <w:snapToGrid w:val="0"/>
                <w:color w:val="000000" w:themeColor="text1"/>
                <w:sz w:val="22"/>
                <w:szCs w:val="22"/>
              </w:rPr>
              <w:t>hiligiga amal qiladilar.</w:t>
            </w:r>
          </w:p>
        </w:tc>
        <w:tc>
          <w:tcPr>
            <w:tcW w:w="4819" w:type="dxa"/>
            <w:shd w:val="clear" w:color="auto" w:fill="auto"/>
          </w:tcPr>
          <w:p w14:paraId="32FA2329" w14:textId="6AB62B48" w:rsidR="00865EC2" w:rsidRPr="00002C4A" w:rsidRDefault="00944EC2" w:rsidP="00865EC2">
            <w:pPr>
              <w:pStyle w:val="BodyText31"/>
              <w:spacing w:before="40"/>
              <w:ind w:right="-83"/>
              <w:rPr>
                <w:sz w:val="22"/>
                <w:szCs w:val="22"/>
              </w:rPr>
            </w:pPr>
            <w:r>
              <w:rPr>
                <w:sz w:val="22"/>
                <w:szCs w:val="22"/>
              </w:rPr>
              <w:t>13</w:t>
            </w:r>
            <w:r w:rsidR="00865EC2" w:rsidRPr="00D14DE7">
              <w:rPr>
                <w:snapToGrid w:val="0"/>
                <w:color w:val="000000" w:themeColor="text1"/>
                <w:sz w:val="22"/>
                <w:szCs w:val="22"/>
              </w:rPr>
              <w:t>.7.</w:t>
            </w:r>
            <w:r w:rsidR="00865EC2" w:rsidRPr="00D14DE7">
              <w:rPr>
                <w:snapToGrid w:val="0"/>
                <w:color w:val="000000" w:themeColor="text1"/>
                <w:sz w:val="22"/>
                <w:szCs w:val="22"/>
              </w:rPr>
              <w:tab/>
              <w:t>Во всех случаях, не предусмотренных настоящим Договором, Стороны руководствуются действующим законодат</w:t>
            </w:r>
            <w:r w:rsidR="00865EC2">
              <w:rPr>
                <w:snapToGrid w:val="0"/>
                <w:color w:val="000000" w:themeColor="text1"/>
                <w:sz w:val="22"/>
                <w:szCs w:val="22"/>
              </w:rPr>
              <w:t>ельством Республики Узбекистан.</w:t>
            </w:r>
          </w:p>
        </w:tc>
      </w:tr>
      <w:tr w:rsidR="00865EC2" w:rsidRPr="0026514E" w14:paraId="0EB8A705" w14:textId="77777777" w:rsidTr="00002C4A">
        <w:tc>
          <w:tcPr>
            <w:tcW w:w="4962" w:type="dxa"/>
            <w:shd w:val="clear" w:color="auto" w:fill="auto"/>
          </w:tcPr>
          <w:p w14:paraId="0F73FFE8" w14:textId="30CC2665" w:rsidR="00865EC2" w:rsidRPr="00F449D8" w:rsidRDefault="00865EC2" w:rsidP="00865EC2">
            <w:pPr>
              <w:pStyle w:val="BodyText31"/>
              <w:spacing w:before="40"/>
              <w:ind w:right="-83"/>
              <w:jc w:val="center"/>
              <w:rPr>
                <w:sz w:val="22"/>
                <w:szCs w:val="22"/>
              </w:rPr>
            </w:pPr>
            <w:r>
              <w:rPr>
                <w:snapToGrid w:val="0"/>
                <w:color w:val="000000" w:themeColor="text1"/>
                <w:sz w:val="22"/>
                <w:szCs w:val="22"/>
              </w:rPr>
              <w:t>13.7</w:t>
            </w:r>
            <w:r w:rsidRPr="00D14DE7">
              <w:rPr>
                <w:snapToGrid w:val="0"/>
                <w:color w:val="000000" w:themeColor="text1"/>
                <w:sz w:val="22"/>
                <w:szCs w:val="22"/>
              </w:rPr>
              <w:t xml:space="preserve">. </w:t>
            </w:r>
            <w:r w:rsidRPr="00D14DE7">
              <w:rPr>
                <w:snapToGrid w:val="0"/>
                <w:color w:val="000000" w:themeColor="text1"/>
                <w:sz w:val="22"/>
                <w:szCs w:val="22"/>
              </w:rPr>
              <w:tab/>
              <w:t>Tomonlar ushbu Shartnoma</w:t>
            </w:r>
            <w:r>
              <w:rPr>
                <w:snapToGrid w:val="0"/>
                <w:color w:val="000000" w:themeColor="text1"/>
                <w:sz w:val="22"/>
                <w:szCs w:val="22"/>
              </w:rPr>
              <w:t>ning bajarilishi yuzasidan</w:t>
            </w:r>
            <w:r w:rsidRPr="00D14DE7">
              <w:rPr>
                <w:snapToGrid w:val="0"/>
                <w:color w:val="000000" w:themeColor="text1"/>
                <w:sz w:val="22"/>
                <w:szCs w:val="22"/>
              </w:rPr>
              <w:t xml:space="preserve"> yoki unga aloqador </w:t>
            </w:r>
            <w:r>
              <w:rPr>
                <w:snapToGrid w:val="0"/>
                <w:color w:val="000000" w:themeColor="text1"/>
                <w:sz w:val="22"/>
                <w:szCs w:val="22"/>
              </w:rPr>
              <w:t>holatlar bo‘yicha o‘zaro almashadigan</w:t>
            </w:r>
            <w:r w:rsidRPr="00D14DE7">
              <w:rPr>
                <w:snapToGrid w:val="0"/>
                <w:color w:val="000000" w:themeColor="text1"/>
                <w:sz w:val="22"/>
                <w:szCs w:val="22"/>
              </w:rPr>
              <w:t xml:space="preserve"> barcha xabarlar va bildirishnomalar </w:t>
            </w:r>
            <w:r>
              <w:rPr>
                <w:snapToGrid w:val="0"/>
                <w:color w:val="000000" w:themeColor="text1"/>
                <w:sz w:val="22"/>
                <w:szCs w:val="22"/>
              </w:rPr>
              <w:t>o‘zbek</w:t>
            </w:r>
            <w:r w:rsidRPr="00D14DE7">
              <w:rPr>
                <w:snapToGrid w:val="0"/>
                <w:color w:val="000000" w:themeColor="text1"/>
                <w:sz w:val="22"/>
                <w:szCs w:val="22"/>
              </w:rPr>
              <w:t xml:space="preserve"> tilida tuzilishi va quy</w:t>
            </w:r>
            <w:r>
              <w:rPr>
                <w:snapToGrid w:val="0"/>
                <w:color w:val="000000" w:themeColor="text1"/>
                <w:sz w:val="22"/>
                <w:szCs w:val="22"/>
              </w:rPr>
              <w:t>idagi tarzda yuborilishi kerak:</w:t>
            </w:r>
          </w:p>
        </w:tc>
        <w:tc>
          <w:tcPr>
            <w:tcW w:w="4819" w:type="dxa"/>
            <w:shd w:val="clear" w:color="auto" w:fill="auto"/>
          </w:tcPr>
          <w:p w14:paraId="702D2385" w14:textId="1469F2D2" w:rsidR="00865EC2" w:rsidRPr="00D14DE7" w:rsidRDefault="00944EC2" w:rsidP="00A12098">
            <w:pPr>
              <w:pStyle w:val="BodyText31"/>
              <w:spacing w:before="40"/>
              <w:ind w:right="-83"/>
              <w:rPr>
                <w:sz w:val="22"/>
                <w:szCs w:val="22"/>
              </w:rPr>
            </w:pPr>
            <w:r>
              <w:rPr>
                <w:snapToGrid w:val="0"/>
                <w:color w:val="000000" w:themeColor="text1"/>
                <w:sz w:val="22"/>
                <w:szCs w:val="22"/>
              </w:rPr>
              <w:t>13</w:t>
            </w:r>
            <w:r w:rsidR="00865EC2" w:rsidRPr="00D14DE7">
              <w:rPr>
                <w:snapToGrid w:val="0"/>
                <w:color w:val="000000" w:themeColor="text1"/>
                <w:sz w:val="22"/>
                <w:szCs w:val="22"/>
              </w:rPr>
              <w:t>.8.</w:t>
            </w:r>
            <w:r w:rsidR="00865EC2" w:rsidRPr="00D14DE7">
              <w:rPr>
                <w:snapToGrid w:val="0"/>
                <w:color w:val="000000" w:themeColor="text1"/>
                <w:sz w:val="22"/>
                <w:szCs w:val="22"/>
              </w:rPr>
              <w:tab/>
              <w:t xml:space="preserve">Все сообщения и уведомления, направляемые Сторонами друг другу в соответствии или в связи с настоящим Договором, должны быть составлены на </w:t>
            </w:r>
            <w:r w:rsidR="00A12098">
              <w:rPr>
                <w:snapToGrid w:val="0"/>
                <w:color w:val="000000" w:themeColor="text1"/>
                <w:sz w:val="22"/>
                <w:szCs w:val="22"/>
                <w:lang w:val="ru-RU"/>
              </w:rPr>
              <w:t>узбекском</w:t>
            </w:r>
            <w:r w:rsidR="00A12098" w:rsidRPr="00D14DE7">
              <w:rPr>
                <w:snapToGrid w:val="0"/>
                <w:color w:val="000000" w:themeColor="text1"/>
                <w:sz w:val="22"/>
                <w:szCs w:val="22"/>
              </w:rPr>
              <w:t xml:space="preserve"> </w:t>
            </w:r>
            <w:r w:rsidR="00865EC2" w:rsidRPr="00D14DE7">
              <w:rPr>
                <w:snapToGrid w:val="0"/>
                <w:color w:val="000000" w:themeColor="text1"/>
                <w:sz w:val="22"/>
                <w:szCs w:val="22"/>
              </w:rPr>
              <w:t>языке и направлены следующим образом:</w:t>
            </w:r>
          </w:p>
        </w:tc>
      </w:tr>
      <w:tr w:rsidR="00865EC2" w:rsidRPr="0026514E" w14:paraId="524959BC" w14:textId="77777777" w:rsidTr="00002C4A">
        <w:tc>
          <w:tcPr>
            <w:tcW w:w="4962" w:type="dxa"/>
            <w:shd w:val="clear" w:color="auto" w:fill="auto"/>
          </w:tcPr>
          <w:p w14:paraId="0458F9CE" w14:textId="7ECF0C48" w:rsidR="00865EC2" w:rsidRPr="00002C4A" w:rsidRDefault="00865EC2" w:rsidP="00865EC2">
            <w:pPr>
              <w:pStyle w:val="BodyText31"/>
              <w:ind w:left="33" w:firstLine="33"/>
              <w:rPr>
                <w:sz w:val="22"/>
                <w:szCs w:val="22"/>
                <w:lang w:val="uz-Latn-UZ"/>
              </w:rPr>
            </w:pPr>
            <w:r w:rsidRPr="00D14DE7">
              <w:rPr>
                <w:snapToGrid w:val="0"/>
                <w:color w:val="000000" w:themeColor="text1"/>
                <w:sz w:val="22"/>
                <w:szCs w:val="22"/>
              </w:rPr>
              <w:t>ushbu Shartnoma Tomonining vakolatli vakiliga yoki har qanday xodimiga tilxat olgan holda shaxsan topshiriladi.</w:t>
            </w:r>
          </w:p>
        </w:tc>
        <w:tc>
          <w:tcPr>
            <w:tcW w:w="4819" w:type="dxa"/>
            <w:shd w:val="clear" w:color="auto" w:fill="auto"/>
          </w:tcPr>
          <w:p w14:paraId="6474074F" w14:textId="68171A38" w:rsidR="00865EC2" w:rsidRPr="00E9040F" w:rsidRDefault="00865EC2" w:rsidP="00865EC2">
            <w:pPr>
              <w:spacing w:before="40"/>
              <w:jc w:val="both"/>
              <w:rPr>
                <w:bCs/>
                <w:sz w:val="22"/>
                <w:szCs w:val="22"/>
              </w:rPr>
            </w:pPr>
            <w:r>
              <w:rPr>
                <w:snapToGrid w:val="0"/>
                <w:color w:val="000000" w:themeColor="text1"/>
                <w:sz w:val="22"/>
                <w:szCs w:val="22"/>
                <w:lang w:val="ru-RU"/>
              </w:rPr>
              <w:t xml:space="preserve">а) </w:t>
            </w:r>
            <w:r w:rsidRPr="00002C4A">
              <w:rPr>
                <w:snapToGrid w:val="0"/>
                <w:color w:val="000000" w:themeColor="text1"/>
                <w:sz w:val="22"/>
                <w:szCs w:val="22"/>
              </w:rPr>
              <w:t>вручаются лично под расписку о получении уполномоченному представителю или любому сотруднику Стороны настоящего Договора</w:t>
            </w:r>
          </w:p>
        </w:tc>
      </w:tr>
      <w:tr w:rsidR="00865EC2" w:rsidRPr="0026514E" w14:paraId="14255C3A" w14:textId="77777777" w:rsidTr="00002C4A">
        <w:tc>
          <w:tcPr>
            <w:tcW w:w="4962" w:type="dxa"/>
            <w:shd w:val="clear" w:color="auto" w:fill="auto"/>
          </w:tcPr>
          <w:p w14:paraId="29441477" w14:textId="5955BE1E" w:rsidR="00865EC2" w:rsidRPr="00002C4A" w:rsidRDefault="00865EC2" w:rsidP="00865EC2">
            <w:pPr>
              <w:pStyle w:val="BodyText31"/>
              <w:ind w:left="33" w:firstLine="33"/>
              <w:rPr>
                <w:sz w:val="22"/>
                <w:szCs w:val="22"/>
                <w:lang w:val="uz-Latn-UZ"/>
              </w:rPr>
            </w:pPr>
            <w:r w:rsidRPr="00D14DE7">
              <w:rPr>
                <w:snapToGrid w:val="0"/>
                <w:color w:val="000000" w:themeColor="text1"/>
                <w:sz w:val="22"/>
                <w:szCs w:val="22"/>
              </w:rPr>
              <w:t xml:space="preserve">agar buning iloji bo'lmasa, ular qabul qilinganligi </w:t>
            </w:r>
            <w:r>
              <w:rPr>
                <w:snapToGrid w:val="0"/>
                <w:color w:val="000000" w:themeColor="text1"/>
                <w:sz w:val="22"/>
                <w:szCs w:val="22"/>
              </w:rPr>
              <w:t>tasdiqlovchi</w:t>
            </w:r>
            <w:r w:rsidRPr="00D14DE7">
              <w:rPr>
                <w:snapToGrid w:val="0"/>
                <w:color w:val="000000" w:themeColor="text1"/>
                <w:sz w:val="22"/>
                <w:szCs w:val="22"/>
              </w:rPr>
              <w:t xml:space="preserve"> buyurtma pochta orqali yuboriladi;</w:t>
            </w:r>
          </w:p>
        </w:tc>
        <w:tc>
          <w:tcPr>
            <w:tcW w:w="4819" w:type="dxa"/>
            <w:shd w:val="clear" w:color="auto" w:fill="auto"/>
          </w:tcPr>
          <w:p w14:paraId="33D1D6AC" w14:textId="496B74B1" w:rsidR="00865EC2" w:rsidRPr="00E9040F" w:rsidRDefault="00865EC2" w:rsidP="00865EC2">
            <w:pPr>
              <w:spacing w:before="40"/>
              <w:jc w:val="both"/>
              <w:rPr>
                <w:bCs/>
                <w:sz w:val="22"/>
                <w:szCs w:val="22"/>
              </w:rPr>
            </w:pPr>
            <w:r>
              <w:rPr>
                <w:snapToGrid w:val="0"/>
                <w:color w:val="000000" w:themeColor="text1"/>
                <w:sz w:val="22"/>
                <w:szCs w:val="22"/>
                <w:lang w:val="ru-RU"/>
              </w:rPr>
              <w:t xml:space="preserve">б) </w:t>
            </w:r>
            <w:r w:rsidRPr="00002C4A">
              <w:rPr>
                <w:snapToGrid w:val="0"/>
                <w:color w:val="000000" w:themeColor="text1"/>
                <w:sz w:val="22"/>
                <w:szCs w:val="22"/>
              </w:rPr>
              <w:t>при отсутствии такой возможности направляются заказным пи</w:t>
            </w:r>
            <w:r>
              <w:rPr>
                <w:snapToGrid w:val="0"/>
                <w:color w:val="000000" w:themeColor="text1"/>
                <w:sz w:val="22"/>
                <w:szCs w:val="22"/>
              </w:rPr>
              <w:t>сьмом с уведомлением о вручении</w:t>
            </w:r>
          </w:p>
        </w:tc>
      </w:tr>
      <w:tr w:rsidR="00865EC2" w:rsidRPr="0026514E" w14:paraId="67E102F1" w14:textId="77777777" w:rsidTr="00002C4A">
        <w:tc>
          <w:tcPr>
            <w:tcW w:w="4962" w:type="dxa"/>
            <w:shd w:val="clear" w:color="auto" w:fill="auto"/>
          </w:tcPr>
          <w:p w14:paraId="3B9F551F" w14:textId="3A688471" w:rsidR="00865EC2" w:rsidRPr="00002C4A" w:rsidRDefault="00865EC2" w:rsidP="00865EC2">
            <w:pPr>
              <w:pStyle w:val="BodyText31"/>
              <w:ind w:left="33" w:firstLine="33"/>
              <w:rPr>
                <w:sz w:val="22"/>
                <w:szCs w:val="22"/>
                <w:lang w:val="uz-Latn-UZ"/>
              </w:rPr>
            </w:pPr>
            <w:r>
              <w:rPr>
                <w:snapToGrid w:val="0"/>
                <w:color w:val="000000" w:themeColor="text1"/>
                <w:sz w:val="22"/>
                <w:szCs w:val="22"/>
              </w:rPr>
              <w:t xml:space="preserve">d) </w:t>
            </w:r>
            <w:r w:rsidRPr="00002C4A">
              <w:rPr>
                <w:snapToGrid w:val="0"/>
                <w:color w:val="000000" w:themeColor="text1"/>
                <w:sz w:val="22"/>
                <w:szCs w:val="22"/>
              </w:rPr>
              <w:t>tomonlarning rekvizitlarida ko'rsatilgan elektron pochta manzillarga yuboriladi.</w:t>
            </w:r>
          </w:p>
        </w:tc>
        <w:tc>
          <w:tcPr>
            <w:tcW w:w="4819" w:type="dxa"/>
            <w:shd w:val="clear" w:color="auto" w:fill="auto"/>
          </w:tcPr>
          <w:p w14:paraId="6A916BCA" w14:textId="56ADAA3B" w:rsidR="00865EC2" w:rsidRPr="00002C4A" w:rsidRDefault="00865EC2" w:rsidP="00865EC2">
            <w:pPr>
              <w:pStyle w:val="BodyText31"/>
              <w:ind w:left="33" w:firstLine="33"/>
              <w:rPr>
                <w:sz w:val="22"/>
                <w:szCs w:val="22"/>
                <w:lang w:val="uz-Latn-UZ"/>
              </w:rPr>
            </w:pPr>
            <w:r>
              <w:rPr>
                <w:snapToGrid w:val="0"/>
                <w:color w:val="000000" w:themeColor="text1"/>
                <w:sz w:val="22"/>
                <w:szCs w:val="22"/>
                <w:lang w:val="ru-RU"/>
              </w:rPr>
              <w:t xml:space="preserve">в) </w:t>
            </w:r>
            <w:r w:rsidRPr="00002C4A">
              <w:rPr>
                <w:snapToGrid w:val="0"/>
                <w:color w:val="000000" w:themeColor="text1"/>
                <w:sz w:val="22"/>
                <w:szCs w:val="22"/>
              </w:rPr>
              <w:t>направляются посредством электронной почты на адреса, указанные в реквизитах сторон.</w:t>
            </w:r>
          </w:p>
        </w:tc>
      </w:tr>
      <w:tr w:rsidR="00865EC2" w:rsidRPr="0026514E" w14:paraId="06E4678D" w14:textId="77777777" w:rsidTr="00002C4A">
        <w:tc>
          <w:tcPr>
            <w:tcW w:w="4962" w:type="dxa"/>
            <w:shd w:val="clear" w:color="auto" w:fill="auto"/>
          </w:tcPr>
          <w:p w14:paraId="03B67445" w14:textId="77777777" w:rsidR="00865EC2" w:rsidRPr="0026514E" w:rsidRDefault="00865EC2" w:rsidP="00865EC2">
            <w:pPr>
              <w:pStyle w:val="BodyText31"/>
              <w:spacing w:line="276" w:lineRule="auto"/>
              <w:ind w:left="142"/>
              <w:jc w:val="center"/>
              <w:rPr>
                <w:b/>
                <w:sz w:val="22"/>
                <w:szCs w:val="22"/>
              </w:rPr>
            </w:pPr>
            <w:r w:rsidRPr="0026514E">
              <w:rPr>
                <w:b/>
                <w:sz w:val="22"/>
                <w:szCs w:val="22"/>
                <w:lang w:val="en-US"/>
              </w:rPr>
              <w:t>Ilovalar</w:t>
            </w:r>
            <w:r w:rsidRPr="0026514E">
              <w:rPr>
                <w:b/>
                <w:sz w:val="22"/>
                <w:szCs w:val="22"/>
              </w:rPr>
              <w:t>:</w:t>
            </w:r>
          </w:p>
        </w:tc>
        <w:tc>
          <w:tcPr>
            <w:tcW w:w="4819" w:type="dxa"/>
            <w:shd w:val="clear" w:color="auto" w:fill="auto"/>
          </w:tcPr>
          <w:p w14:paraId="099727F4" w14:textId="77777777" w:rsidR="00865EC2" w:rsidRPr="0026514E" w:rsidRDefault="00865EC2" w:rsidP="00865EC2">
            <w:pPr>
              <w:pStyle w:val="BodyText31"/>
              <w:ind w:left="33" w:firstLine="33"/>
              <w:jc w:val="center"/>
              <w:rPr>
                <w:b/>
                <w:sz w:val="22"/>
                <w:szCs w:val="22"/>
              </w:rPr>
            </w:pPr>
            <w:r w:rsidRPr="0026514E">
              <w:rPr>
                <w:b/>
                <w:sz w:val="22"/>
                <w:szCs w:val="22"/>
              </w:rPr>
              <w:t>Приложения:</w:t>
            </w:r>
          </w:p>
        </w:tc>
      </w:tr>
      <w:tr w:rsidR="00865EC2" w:rsidRPr="0026514E" w14:paraId="201132B5" w14:textId="77777777" w:rsidTr="00083D9A">
        <w:trPr>
          <w:trHeight w:val="983"/>
        </w:trPr>
        <w:tc>
          <w:tcPr>
            <w:tcW w:w="4962" w:type="dxa"/>
            <w:shd w:val="clear" w:color="auto" w:fill="auto"/>
          </w:tcPr>
          <w:p w14:paraId="6C707335" w14:textId="77777777" w:rsidR="00083D9A" w:rsidRPr="00083D9A" w:rsidRDefault="00083D9A" w:rsidP="00083D9A">
            <w:pPr>
              <w:spacing w:before="40"/>
              <w:jc w:val="both"/>
              <w:rPr>
                <w:snapToGrid w:val="0"/>
                <w:color w:val="000000" w:themeColor="text1"/>
                <w:sz w:val="22"/>
                <w:szCs w:val="22"/>
                <w:lang w:val="en-US"/>
              </w:rPr>
            </w:pPr>
            <w:r w:rsidRPr="00083D9A">
              <w:rPr>
                <w:snapToGrid w:val="0"/>
                <w:color w:val="000000" w:themeColor="text1"/>
                <w:sz w:val="22"/>
                <w:szCs w:val="22"/>
                <w:lang w:val="en-US"/>
              </w:rPr>
              <w:t>1 Pretsizion konditsionerlash tizimlariga texnik xizmat ko‘rsatish spetsifikatsiyasi;</w:t>
            </w:r>
          </w:p>
          <w:p w14:paraId="3100A8B9"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2 Pretsizion konditsionerlarga texnik xizmat ko‘rsatish jadvali;</w:t>
            </w:r>
          </w:p>
          <w:p w14:paraId="01558D6A"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3. Pretsizion konditsionerlarga texnik xizmat ko‘rsatish bo‘yicha har choraklik (rejali), yillik (rejali) va qo‘shimcha xizmatlar reglamenti;</w:t>
            </w:r>
          </w:p>
          <w:p w14:paraId="4A1EC491"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4 Ko‘rsatilgan xizmatlarni topshirish-qabul qilish dalolatnomasi;</w:t>
            </w:r>
          </w:p>
          <w:p w14:paraId="1967DD33"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5 Uskunaning holatini tekshirish dalolatnomasi;</w:t>
            </w:r>
          </w:p>
          <w:p w14:paraId="409DA965"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6 Texnik ta’minot tarkibi.</w:t>
            </w:r>
          </w:p>
          <w:p w14:paraId="7B78668C"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7 Pretsizion konditsionerlar ishlari, materiallari va uskunalarining hisoblangan qiymati;</w:t>
            </w:r>
          </w:p>
          <w:p w14:paraId="5503076A" w14:textId="77777777"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8 Nosozliklarni bartaraf etish uchun talabnoma shakli;</w:t>
            </w:r>
          </w:p>
          <w:p w14:paraId="70403F67" w14:textId="6A5F608E" w:rsidR="00083D9A" w:rsidRPr="00D66DFE" w:rsidRDefault="00083D9A" w:rsidP="00083D9A">
            <w:pPr>
              <w:spacing w:before="40"/>
              <w:jc w:val="both"/>
              <w:rPr>
                <w:snapToGrid w:val="0"/>
                <w:color w:val="000000" w:themeColor="text1"/>
                <w:sz w:val="22"/>
                <w:szCs w:val="22"/>
                <w:lang w:val="en-US"/>
              </w:rPr>
            </w:pPr>
            <w:r w:rsidRPr="00D66DFE">
              <w:rPr>
                <w:snapToGrid w:val="0"/>
                <w:color w:val="000000" w:themeColor="text1"/>
                <w:sz w:val="22"/>
                <w:szCs w:val="22"/>
                <w:lang w:val="en-US"/>
              </w:rPr>
              <w:t>9 Avariya ishlarini bajarish muddatlari;</w:t>
            </w:r>
          </w:p>
          <w:p w14:paraId="680820D1" w14:textId="77777777" w:rsidR="00083D9A" w:rsidRPr="00D66DFE" w:rsidRDefault="00083D9A" w:rsidP="00083D9A">
            <w:pPr>
              <w:spacing w:before="40"/>
              <w:jc w:val="both"/>
              <w:rPr>
                <w:snapToGrid w:val="0"/>
                <w:color w:val="000000" w:themeColor="text1"/>
                <w:sz w:val="22"/>
                <w:szCs w:val="22"/>
                <w:lang w:val="en-US"/>
              </w:rPr>
            </w:pPr>
          </w:p>
          <w:p w14:paraId="036550A3" w14:textId="6BCD40B6" w:rsidR="00865EC2" w:rsidRPr="00083D9A" w:rsidRDefault="00083D9A" w:rsidP="00083D9A">
            <w:pPr>
              <w:spacing w:before="40"/>
              <w:jc w:val="both"/>
              <w:rPr>
                <w:b/>
                <w:sz w:val="22"/>
                <w:szCs w:val="22"/>
                <w:lang w:val="en-US"/>
              </w:rPr>
            </w:pPr>
            <w:r w:rsidRPr="00083D9A">
              <w:rPr>
                <w:snapToGrid w:val="0"/>
                <w:color w:val="000000" w:themeColor="text1"/>
                <w:sz w:val="22"/>
                <w:szCs w:val="22"/>
                <w:lang w:val="en-US"/>
              </w:rPr>
              <w:t>10. Kommutatsiya markazlari va server xonalarining da’vo turidagi konditsionerlari ro‘yxati</w:t>
            </w:r>
          </w:p>
        </w:tc>
        <w:tc>
          <w:tcPr>
            <w:tcW w:w="4819" w:type="dxa"/>
            <w:shd w:val="clear" w:color="auto" w:fill="auto"/>
          </w:tcPr>
          <w:p w14:paraId="2ACE6525" w14:textId="012B306F"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1 </w:t>
            </w:r>
            <w:r w:rsidRPr="00944EC2">
              <w:rPr>
                <w:snapToGrid w:val="0"/>
                <w:color w:val="000000" w:themeColor="text1"/>
                <w:sz w:val="22"/>
                <w:szCs w:val="22"/>
                <w:lang w:val="ru-RU"/>
              </w:rPr>
              <w:t>Спецификация технического обслуживания прецизионных систем кондиционирования;</w:t>
            </w:r>
          </w:p>
          <w:p w14:paraId="4B0B0F76" w14:textId="14B00495"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2 </w:t>
            </w:r>
            <w:r w:rsidRPr="00944EC2">
              <w:rPr>
                <w:snapToGrid w:val="0"/>
                <w:color w:val="000000" w:themeColor="text1"/>
                <w:sz w:val="22"/>
                <w:szCs w:val="22"/>
                <w:lang w:val="ru-RU"/>
              </w:rPr>
              <w:t xml:space="preserve">График Оказания услуг по техническому обслуживанию прецизионных кондиционеров; </w:t>
            </w:r>
          </w:p>
          <w:p w14:paraId="025D059A" w14:textId="0BAA4FF5"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3 </w:t>
            </w:r>
            <w:r w:rsidRPr="00944EC2">
              <w:rPr>
                <w:snapToGrid w:val="0"/>
                <w:color w:val="000000" w:themeColor="text1"/>
                <w:sz w:val="22"/>
                <w:szCs w:val="22"/>
                <w:lang w:val="ru-RU"/>
              </w:rPr>
              <w:t>Регламент ежеквартальных (плановых), годового (планового) и дополнительных услуг по техническому обслуживанию прецизионных кондиционеров;</w:t>
            </w:r>
          </w:p>
          <w:p w14:paraId="45AC8F5B" w14:textId="53D7C611"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4 </w:t>
            </w:r>
            <w:r w:rsidRPr="00944EC2">
              <w:rPr>
                <w:snapToGrid w:val="0"/>
                <w:color w:val="000000" w:themeColor="text1"/>
                <w:sz w:val="22"/>
                <w:szCs w:val="22"/>
                <w:lang w:val="ru-RU"/>
              </w:rPr>
              <w:t>Акт сдачи-приемки оказанных услуг;</w:t>
            </w:r>
          </w:p>
          <w:p w14:paraId="08046890" w14:textId="2B18F3C0"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5 </w:t>
            </w:r>
            <w:r w:rsidRPr="00944EC2">
              <w:rPr>
                <w:snapToGrid w:val="0"/>
                <w:color w:val="000000" w:themeColor="text1"/>
                <w:sz w:val="22"/>
                <w:szCs w:val="22"/>
                <w:lang w:val="ru-RU"/>
              </w:rPr>
              <w:t>Акт проверки состояния Оборудования;</w:t>
            </w:r>
          </w:p>
          <w:p w14:paraId="2C2BFFE8" w14:textId="361E0983"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6 </w:t>
            </w:r>
            <w:r w:rsidRPr="00944EC2">
              <w:rPr>
                <w:snapToGrid w:val="0"/>
                <w:color w:val="000000" w:themeColor="text1"/>
                <w:sz w:val="22"/>
                <w:szCs w:val="22"/>
                <w:lang w:val="ru-RU"/>
              </w:rPr>
              <w:t>Состав технической поддержки.</w:t>
            </w:r>
          </w:p>
          <w:p w14:paraId="2F052579" w14:textId="2A545A33"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7 </w:t>
            </w:r>
            <w:r w:rsidRPr="00944EC2">
              <w:rPr>
                <w:snapToGrid w:val="0"/>
                <w:color w:val="000000" w:themeColor="text1"/>
                <w:sz w:val="22"/>
                <w:szCs w:val="22"/>
                <w:lang w:val="ru-RU"/>
              </w:rPr>
              <w:t>Расчетная стоимость работ, материалов и оборудования прецизионных кондиционеров;</w:t>
            </w:r>
          </w:p>
          <w:p w14:paraId="737B63A7" w14:textId="4A429700" w:rsidR="00944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8 </w:t>
            </w:r>
            <w:r w:rsidRPr="00944EC2">
              <w:rPr>
                <w:snapToGrid w:val="0"/>
                <w:color w:val="000000" w:themeColor="text1"/>
                <w:sz w:val="22"/>
                <w:szCs w:val="22"/>
                <w:lang w:val="ru-RU"/>
              </w:rPr>
              <w:t>Форма заявки на устранение неисправностей;</w:t>
            </w:r>
          </w:p>
          <w:p w14:paraId="02C6FC9C" w14:textId="77777777" w:rsidR="00083D9A"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9 </w:t>
            </w:r>
            <w:r w:rsidRPr="00944EC2">
              <w:rPr>
                <w:snapToGrid w:val="0"/>
                <w:color w:val="000000" w:themeColor="text1"/>
                <w:sz w:val="22"/>
                <w:szCs w:val="22"/>
                <w:lang w:val="ru-RU"/>
              </w:rPr>
              <w:t xml:space="preserve">Сроки выполнения аварийных работ; </w:t>
            </w:r>
          </w:p>
          <w:p w14:paraId="60D32A78" w14:textId="7A720216" w:rsidR="00865EC2" w:rsidRPr="00944EC2" w:rsidRDefault="00944EC2" w:rsidP="00944EC2">
            <w:pPr>
              <w:spacing w:before="40"/>
              <w:jc w:val="both"/>
              <w:rPr>
                <w:snapToGrid w:val="0"/>
                <w:color w:val="000000" w:themeColor="text1"/>
                <w:sz w:val="22"/>
                <w:szCs w:val="22"/>
                <w:lang w:val="ru-RU"/>
              </w:rPr>
            </w:pPr>
            <w:r>
              <w:rPr>
                <w:snapToGrid w:val="0"/>
                <w:color w:val="000000" w:themeColor="text1"/>
                <w:sz w:val="22"/>
                <w:szCs w:val="22"/>
                <w:lang w:val="ru-RU"/>
              </w:rPr>
              <w:t xml:space="preserve">10 </w:t>
            </w:r>
            <w:r w:rsidRPr="00944EC2">
              <w:rPr>
                <w:snapToGrid w:val="0"/>
                <w:color w:val="000000" w:themeColor="text1"/>
                <w:sz w:val="22"/>
                <w:szCs w:val="22"/>
                <w:lang w:val="ru-RU"/>
              </w:rPr>
              <w:t>Перечень кондиционеров претензионного типа коммутационных центров и серверных помещений</w:t>
            </w:r>
          </w:p>
        </w:tc>
      </w:tr>
      <w:tr w:rsidR="00865EC2" w:rsidRPr="0026514E" w14:paraId="69FD3FF9" w14:textId="77777777" w:rsidTr="00083D9A">
        <w:tc>
          <w:tcPr>
            <w:tcW w:w="4962" w:type="dxa"/>
            <w:shd w:val="clear" w:color="auto" w:fill="auto"/>
            <w:vAlign w:val="center"/>
          </w:tcPr>
          <w:p w14:paraId="3CD1B278" w14:textId="7A96F1E7" w:rsidR="00865EC2" w:rsidRPr="00083D9A" w:rsidRDefault="00944EC2" w:rsidP="00083D9A">
            <w:pPr>
              <w:pStyle w:val="2h2H2"/>
              <w:tabs>
                <w:tab w:val="left" w:pos="993"/>
              </w:tabs>
              <w:spacing w:before="0" w:after="0" w:line="240" w:lineRule="auto"/>
              <w:ind w:left="142" w:firstLine="0"/>
              <w:jc w:val="center"/>
              <w:outlineLvl w:val="1"/>
              <w:rPr>
                <w:bCs/>
                <w:color w:val="000000"/>
                <w:spacing w:val="-6"/>
                <w:sz w:val="22"/>
                <w:szCs w:val="22"/>
                <w:lang w:val="uz-Latn-UZ"/>
              </w:rPr>
            </w:pPr>
            <w:r>
              <w:rPr>
                <w:bCs/>
                <w:color w:val="000000"/>
                <w:spacing w:val="-6"/>
                <w:sz w:val="22"/>
                <w:szCs w:val="22"/>
                <w:lang w:val="uz-Latn-UZ"/>
              </w:rPr>
              <w:t>14</w:t>
            </w:r>
            <w:r w:rsidR="00865EC2" w:rsidRPr="0026514E">
              <w:rPr>
                <w:bCs/>
                <w:color w:val="000000"/>
                <w:spacing w:val="-6"/>
                <w:sz w:val="22"/>
                <w:szCs w:val="22"/>
                <w:lang w:val="uz-Latn-UZ"/>
              </w:rPr>
              <w:t>. YURIDIK MANZILLAR, TOMONLARNING REKVIZITLARI</w:t>
            </w:r>
          </w:p>
        </w:tc>
        <w:tc>
          <w:tcPr>
            <w:tcW w:w="4819" w:type="dxa"/>
            <w:shd w:val="clear" w:color="auto" w:fill="auto"/>
            <w:vAlign w:val="center"/>
          </w:tcPr>
          <w:p w14:paraId="53B88CC5" w14:textId="79748207" w:rsidR="00865EC2" w:rsidRPr="0026514E" w:rsidRDefault="00944EC2" w:rsidP="00083D9A">
            <w:pPr>
              <w:pStyle w:val="2h2H2"/>
              <w:tabs>
                <w:tab w:val="left" w:pos="993"/>
              </w:tabs>
              <w:spacing w:before="0" w:after="0"/>
              <w:ind w:left="33" w:right="33" w:firstLine="33"/>
              <w:jc w:val="center"/>
              <w:outlineLvl w:val="1"/>
              <w:rPr>
                <w:bCs/>
                <w:color w:val="000000"/>
                <w:spacing w:val="-6"/>
                <w:sz w:val="22"/>
                <w:szCs w:val="22"/>
                <w:lang w:val="uz-Latn-UZ"/>
              </w:rPr>
            </w:pPr>
            <w:r>
              <w:rPr>
                <w:bCs/>
                <w:color w:val="000000"/>
                <w:spacing w:val="-6"/>
                <w:sz w:val="22"/>
                <w:szCs w:val="22"/>
                <w:lang w:val="uz-Latn-UZ"/>
              </w:rPr>
              <w:t>14</w:t>
            </w:r>
            <w:r w:rsidR="00865EC2" w:rsidRPr="0026514E">
              <w:rPr>
                <w:bCs/>
                <w:color w:val="000000"/>
                <w:spacing w:val="-6"/>
                <w:sz w:val="22"/>
                <w:szCs w:val="22"/>
                <w:lang w:val="uz-Latn-UZ"/>
              </w:rPr>
              <w:t>. ЮРИДИЧЕСКИЕ АДРЕСА, РЕКВИЗИТЫ СТОРОН</w:t>
            </w:r>
          </w:p>
        </w:tc>
      </w:tr>
      <w:tr w:rsidR="00865EC2" w:rsidRPr="0026514E" w14:paraId="089DBC1A" w14:textId="77777777" w:rsidTr="00002C4A">
        <w:tc>
          <w:tcPr>
            <w:tcW w:w="4962" w:type="dxa"/>
            <w:shd w:val="clear" w:color="auto" w:fill="auto"/>
          </w:tcPr>
          <w:p w14:paraId="2E21E131" w14:textId="3FD584D6" w:rsidR="00865EC2" w:rsidRPr="00002C4A" w:rsidRDefault="00865EC2" w:rsidP="00865EC2">
            <w:pPr>
              <w:ind w:left="142"/>
              <w:jc w:val="center"/>
              <w:rPr>
                <w:b/>
                <w:sz w:val="22"/>
                <w:szCs w:val="22"/>
                <w:lang w:val="uz-Latn-UZ"/>
              </w:rPr>
            </w:pPr>
            <w:r>
              <w:rPr>
                <w:b/>
                <w:sz w:val="22"/>
                <w:szCs w:val="22"/>
                <w:lang w:val="uz-Latn-UZ"/>
              </w:rPr>
              <w:t>Buyurtmachi:</w:t>
            </w:r>
          </w:p>
        </w:tc>
        <w:tc>
          <w:tcPr>
            <w:tcW w:w="4819" w:type="dxa"/>
            <w:shd w:val="clear" w:color="auto" w:fill="auto"/>
          </w:tcPr>
          <w:p w14:paraId="64C8DB9B" w14:textId="22C42A1E" w:rsidR="00865EC2" w:rsidRPr="00002C4A" w:rsidRDefault="00865EC2" w:rsidP="00865EC2">
            <w:pPr>
              <w:pStyle w:val="24"/>
              <w:ind w:left="33" w:right="33" w:firstLine="33"/>
              <w:rPr>
                <w:rFonts w:ascii="Times New Roman" w:hAnsi="Times New Roman"/>
                <w:szCs w:val="22"/>
                <w:lang w:val="uz-Latn-UZ"/>
              </w:rPr>
            </w:pPr>
            <w:r>
              <w:rPr>
                <w:rFonts w:ascii="Times New Roman" w:hAnsi="Times New Roman"/>
                <w:szCs w:val="22"/>
                <w:lang w:val="uz-Latn-UZ"/>
              </w:rPr>
              <w:t>Заказчик:</w:t>
            </w:r>
          </w:p>
        </w:tc>
      </w:tr>
      <w:tr w:rsidR="00865EC2" w:rsidRPr="0026514E" w14:paraId="73542052" w14:textId="77777777" w:rsidTr="00002C4A">
        <w:tc>
          <w:tcPr>
            <w:tcW w:w="4962" w:type="dxa"/>
            <w:shd w:val="clear" w:color="auto" w:fill="auto"/>
          </w:tcPr>
          <w:p w14:paraId="23E334DD" w14:textId="77777777" w:rsidR="00865EC2" w:rsidRPr="0026514E" w:rsidRDefault="00865EC2" w:rsidP="00865EC2">
            <w:pPr>
              <w:pStyle w:val="24"/>
              <w:ind w:left="142"/>
              <w:rPr>
                <w:rFonts w:ascii="Times New Roman" w:hAnsi="Times New Roman"/>
                <w:szCs w:val="22"/>
              </w:rPr>
            </w:pPr>
            <w:r w:rsidRPr="0026514E">
              <w:rPr>
                <w:rFonts w:ascii="Times New Roman" w:hAnsi="Times New Roman"/>
                <w:szCs w:val="22"/>
                <w:lang w:val="uz-Latn-UZ"/>
              </w:rPr>
              <w:t xml:space="preserve">OOO </w:t>
            </w:r>
            <w:r w:rsidRPr="0026514E">
              <w:rPr>
                <w:rFonts w:ascii="Times New Roman" w:hAnsi="Times New Roman"/>
                <w:szCs w:val="22"/>
              </w:rPr>
              <w:t>«</w:t>
            </w:r>
            <w:r w:rsidRPr="0026514E">
              <w:rPr>
                <w:rFonts w:ascii="Times New Roman" w:hAnsi="Times New Roman"/>
                <w:szCs w:val="22"/>
                <w:lang w:val="uz-Latn-UZ"/>
              </w:rPr>
              <w:t>UMS</w:t>
            </w:r>
            <w:r w:rsidRPr="0026514E">
              <w:rPr>
                <w:rFonts w:ascii="Times New Roman" w:hAnsi="Times New Roman"/>
                <w:szCs w:val="22"/>
              </w:rPr>
              <w:t>»</w:t>
            </w:r>
          </w:p>
          <w:p w14:paraId="5E6FC100" w14:textId="77777777" w:rsidR="00865EC2" w:rsidRPr="0026514E" w:rsidRDefault="00865EC2" w:rsidP="00865EC2">
            <w:pPr>
              <w:pStyle w:val="BodyText31"/>
              <w:ind w:left="142"/>
              <w:rPr>
                <w:sz w:val="22"/>
                <w:szCs w:val="22"/>
                <w:lang w:val="uz-Latn-UZ"/>
              </w:rPr>
            </w:pPr>
            <w:r w:rsidRPr="0026514E">
              <w:rPr>
                <w:sz w:val="22"/>
                <w:szCs w:val="22"/>
                <w:lang w:val="uz-Latn-UZ"/>
              </w:rPr>
              <w:t>100000 Toshkent, Yunusobod tumani,</w:t>
            </w:r>
          </w:p>
          <w:p w14:paraId="004BF81E" w14:textId="77777777" w:rsidR="00865EC2" w:rsidRPr="0026514E" w:rsidRDefault="00865EC2" w:rsidP="00865EC2">
            <w:pPr>
              <w:pStyle w:val="BodyText31"/>
              <w:ind w:left="142"/>
              <w:rPr>
                <w:sz w:val="22"/>
                <w:szCs w:val="22"/>
                <w:lang w:val="uz-Latn-UZ"/>
              </w:rPr>
            </w:pPr>
            <w:r w:rsidRPr="0026514E">
              <w:rPr>
                <w:sz w:val="22"/>
                <w:szCs w:val="22"/>
                <w:lang w:val="uz-Latn-UZ"/>
              </w:rPr>
              <w:t>A. Temur shox ko‘chasi, 24-uy</w:t>
            </w:r>
          </w:p>
          <w:p w14:paraId="7D7A4593" w14:textId="77777777" w:rsidR="00865EC2" w:rsidRPr="0026514E" w:rsidRDefault="00865EC2" w:rsidP="00865EC2">
            <w:pPr>
              <w:pStyle w:val="BodyText31"/>
              <w:ind w:left="142"/>
              <w:rPr>
                <w:sz w:val="22"/>
                <w:szCs w:val="22"/>
                <w:lang w:val="uz-Latn-UZ"/>
              </w:rPr>
            </w:pPr>
            <w:r w:rsidRPr="0026514E">
              <w:rPr>
                <w:sz w:val="22"/>
                <w:szCs w:val="22"/>
                <w:lang w:val="uz-Latn-UZ"/>
              </w:rPr>
              <w:t>h/r: 2021 4000 3003 8198 4001</w:t>
            </w:r>
          </w:p>
          <w:p w14:paraId="56CC1ED3" w14:textId="77777777" w:rsidR="00865EC2" w:rsidRPr="0026514E" w:rsidRDefault="00865EC2" w:rsidP="00865EC2">
            <w:pPr>
              <w:pStyle w:val="BodyText31"/>
              <w:ind w:left="142"/>
              <w:rPr>
                <w:sz w:val="22"/>
                <w:szCs w:val="22"/>
                <w:lang w:val="uz-Latn-UZ"/>
              </w:rPr>
            </w:pPr>
            <w:r w:rsidRPr="0026514E">
              <w:rPr>
                <w:sz w:val="22"/>
                <w:szCs w:val="22"/>
                <w:lang w:val="uz-Latn-UZ"/>
              </w:rPr>
              <w:t>AT “Aloqa Bank” bosh ofisi</w:t>
            </w:r>
          </w:p>
          <w:p w14:paraId="6FC767A1" w14:textId="77777777" w:rsidR="00865EC2" w:rsidRPr="0026514E" w:rsidRDefault="00865EC2" w:rsidP="00865EC2">
            <w:pPr>
              <w:pStyle w:val="BodyText31"/>
              <w:ind w:left="142"/>
              <w:rPr>
                <w:sz w:val="22"/>
                <w:szCs w:val="22"/>
                <w:lang w:val="uz-Latn-UZ"/>
              </w:rPr>
            </w:pPr>
            <w:r w:rsidRPr="0026514E">
              <w:rPr>
                <w:sz w:val="22"/>
                <w:szCs w:val="22"/>
                <w:lang w:val="uz-Latn-UZ"/>
              </w:rPr>
              <w:t>MFO: 00401</w:t>
            </w:r>
          </w:p>
          <w:p w14:paraId="4FDF89AB" w14:textId="77777777" w:rsidR="00865EC2" w:rsidRPr="0026514E" w:rsidRDefault="00865EC2" w:rsidP="00865EC2">
            <w:pPr>
              <w:pStyle w:val="BodyText31"/>
              <w:ind w:left="142"/>
              <w:rPr>
                <w:sz w:val="22"/>
                <w:szCs w:val="22"/>
                <w:lang w:val="uz-Latn-UZ"/>
              </w:rPr>
            </w:pPr>
            <w:r w:rsidRPr="0026514E">
              <w:rPr>
                <w:sz w:val="22"/>
                <w:szCs w:val="22"/>
                <w:lang w:val="uz-Latn-UZ"/>
              </w:rPr>
              <w:t>STIR: 303 020 732</w:t>
            </w:r>
          </w:p>
          <w:p w14:paraId="4DB13A77" w14:textId="77777777" w:rsidR="00865EC2" w:rsidRPr="0026514E" w:rsidRDefault="00865EC2" w:rsidP="00865EC2">
            <w:pPr>
              <w:pStyle w:val="BodyText31"/>
              <w:ind w:left="142"/>
              <w:rPr>
                <w:sz w:val="22"/>
                <w:szCs w:val="22"/>
                <w:lang w:val="uz-Latn-UZ"/>
              </w:rPr>
            </w:pPr>
            <w:r w:rsidRPr="0026514E">
              <w:rPr>
                <w:sz w:val="22"/>
                <w:szCs w:val="22"/>
                <w:lang w:val="uz-Latn-UZ"/>
              </w:rPr>
              <w:t>OKED: 61200</w:t>
            </w:r>
          </w:p>
          <w:p w14:paraId="231CBCCD" w14:textId="77777777" w:rsidR="00865EC2" w:rsidRPr="0026514E" w:rsidRDefault="00865EC2" w:rsidP="00865EC2">
            <w:pPr>
              <w:pStyle w:val="BodyText31"/>
              <w:ind w:left="142"/>
              <w:rPr>
                <w:sz w:val="22"/>
                <w:szCs w:val="22"/>
                <w:lang w:val="uz-Latn-UZ"/>
              </w:rPr>
            </w:pPr>
            <w:r w:rsidRPr="0026514E">
              <w:rPr>
                <w:sz w:val="22"/>
                <w:szCs w:val="22"/>
                <w:lang w:val="uz-Latn-UZ"/>
              </w:rPr>
              <w:t xml:space="preserve">      Tel.: (+99897) 403 – 81 – 00</w:t>
            </w:r>
          </w:p>
          <w:p w14:paraId="2083C896" w14:textId="77777777" w:rsidR="00865EC2" w:rsidRPr="0026514E" w:rsidRDefault="00865EC2" w:rsidP="00865EC2">
            <w:pPr>
              <w:pStyle w:val="BodyText31"/>
              <w:ind w:left="142"/>
              <w:rPr>
                <w:sz w:val="22"/>
                <w:szCs w:val="22"/>
                <w:lang w:val="uz-Latn-UZ"/>
              </w:rPr>
            </w:pPr>
            <w:r w:rsidRPr="0026514E">
              <w:rPr>
                <w:sz w:val="22"/>
                <w:szCs w:val="22"/>
                <w:lang w:val="uz-Latn-UZ"/>
              </w:rPr>
              <w:t>Faks: (+99871) 235 – 81 – 60</w:t>
            </w:r>
          </w:p>
          <w:p w14:paraId="7AB2DA3C" w14:textId="77777777" w:rsidR="00865EC2" w:rsidRPr="0026514E" w:rsidRDefault="00865EC2" w:rsidP="00865EC2">
            <w:pPr>
              <w:ind w:left="142"/>
              <w:rPr>
                <w:sz w:val="22"/>
                <w:szCs w:val="22"/>
                <w:lang w:val="uz-Latn-UZ"/>
              </w:rPr>
            </w:pPr>
            <w:r w:rsidRPr="0026514E">
              <w:rPr>
                <w:sz w:val="22"/>
                <w:szCs w:val="22"/>
                <w:lang w:val="uz-Latn-UZ"/>
              </w:rPr>
              <w:t xml:space="preserve">Email : </w:t>
            </w:r>
            <w:hyperlink r:id="rId17" w:history="1">
              <w:r w:rsidRPr="0026514E">
                <w:rPr>
                  <w:rStyle w:val="af"/>
                  <w:sz w:val="22"/>
                  <w:szCs w:val="22"/>
                  <w:lang w:val="uz-Latn-UZ"/>
                </w:rPr>
                <w:t>info@mobi.uz</w:t>
              </w:r>
            </w:hyperlink>
          </w:p>
          <w:p w14:paraId="3A6B3565" w14:textId="77777777" w:rsidR="00865EC2" w:rsidRPr="0026514E" w:rsidRDefault="00865EC2" w:rsidP="00865EC2">
            <w:pPr>
              <w:ind w:left="142"/>
              <w:rPr>
                <w:sz w:val="22"/>
                <w:szCs w:val="22"/>
                <w:lang w:val="uz-Latn-UZ"/>
              </w:rPr>
            </w:pPr>
          </w:p>
        </w:tc>
        <w:tc>
          <w:tcPr>
            <w:tcW w:w="4819" w:type="dxa"/>
            <w:shd w:val="clear" w:color="auto" w:fill="auto"/>
          </w:tcPr>
          <w:p w14:paraId="2A3DE4E0" w14:textId="77777777" w:rsidR="00865EC2" w:rsidRPr="0026514E" w:rsidRDefault="00865EC2" w:rsidP="00865EC2">
            <w:pPr>
              <w:pStyle w:val="24"/>
              <w:ind w:left="33" w:right="33" w:firstLine="33"/>
              <w:rPr>
                <w:rFonts w:ascii="Times New Roman" w:hAnsi="Times New Roman"/>
                <w:szCs w:val="22"/>
                <w:lang w:val="uz-Latn-UZ"/>
              </w:rPr>
            </w:pPr>
            <w:r w:rsidRPr="0026514E">
              <w:rPr>
                <w:rFonts w:ascii="Times New Roman" w:hAnsi="Times New Roman"/>
                <w:szCs w:val="22"/>
                <w:lang w:val="uz-Latn-UZ"/>
              </w:rPr>
              <w:t>OOO «UMS»</w:t>
            </w:r>
          </w:p>
          <w:p w14:paraId="23822418"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100000, г.Ташкент, Юнусабадский район, </w:t>
            </w:r>
          </w:p>
          <w:p w14:paraId="52AF6178" w14:textId="77777777" w:rsidR="00865EC2" w:rsidRPr="0026514E" w:rsidRDefault="00865EC2" w:rsidP="00865EC2">
            <w:pPr>
              <w:pStyle w:val="BodyText31"/>
              <w:ind w:left="33" w:firstLine="33"/>
              <w:rPr>
                <w:sz w:val="22"/>
                <w:szCs w:val="22"/>
                <w:lang w:val="uz-Latn-UZ"/>
              </w:rPr>
            </w:pPr>
            <w:r w:rsidRPr="0026514E">
              <w:rPr>
                <w:sz w:val="22"/>
                <w:szCs w:val="22"/>
                <w:lang w:val="uz-Latn-UZ"/>
              </w:rPr>
              <w:t>Проспект А. Темура, 24</w:t>
            </w:r>
          </w:p>
          <w:p w14:paraId="2D3B0DA4"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р/с: 2021 4000 3003 8198 4001 </w:t>
            </w:r>
          </w:p>
          <w:p w14:paraId="4D870646"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в ОПЕРУ АК «Алока Банк» </w:t>
            </w:r>
          </w:p>
          <w:p w14:paraId="50088006" w14:textId="77777777" w:rsidR="00865EC2" w:rsidRPr="0026514E" w:rsidRDefault="00865EC2" w:rsidP="00865EC2">
            <w:pPr>
              <w:pStyle w:val="BodyText31"/>
              <w:ind w:left="33" w:firstLine="33"/>
              <w:rPr>
                <w:sz w:val="22"/>
                <w:szCs w:val="22"/>
                <w:lang w:val="uz-Latn-UZ"/>
              </w:rPr>
            </w:pPr>
            <w:r w:rsidRPr="0026514E">
              <w:rPr>
                <w:sz w:val="22"/>
                <w:szCs w:val="22"/>
                <w:lang w:val="uz-Latn-UZ"/>
              </w:rPr>
              <w:t>МФО: 00401</w:t>
            </w:r>
          </w:p>
          <w:p w14:paraId="712442CA"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ИНН: 303020732 </w:t>
            </w:r>
          </w:p>
          <w:p w14:paraId="17232CB5" w14:textId="77777777" w:rsidR="00865EC2" w:rsidRPr="0026514E" w:rsidRDefault="00865EC2" w:rsidP="00865EC2">
            <w:pPr>
              <w:pStyle w:val="BodyText31"/>
              <w:ind w:left="33" w:firstLine="33"/>
              <w:rPr>
                <w:sz w:val="22"/>
                <w:szCs w:val="22"/>
                <w:lang w:val="uz-Latn-UZ"/>
              </w:rPr>
            </w:pPr>
            <w:r w:rsidRPr="0026514E">
              <w:rPr>
                <w:sz w:val="22"/>
                <w:szCs w:val="22"/>
                <w:lang w:val="uz-Latn-UZ"/>
              </w:rPr>
              <w:t>ОКЭД: 61200</w:t>
            </w:r>
          </w:p>
          <w:p w14:paraId="3B76CFD4" w14:textId="77777777" w:rsidR="00865EC2" w:rsidRPr="0026514E" w:rsidRDefault="00865EC2" w:rsidP="00865EC2">
            <w:pPr>
              <w:pStyle w:val="BodyText31"/>
              <w:ind w:left="33" w:firstLine="33"/>
              <w:rPr>
                <w:sz w:val="22"/>
                <w:szCs w:val="22"/>
                <w:lang w:val="uz-Latn-UZ"/>
              </w:rPr>
            </w:pPr>
            <w:r w:rsidRPr="0026514E">
              <w:rPr>
                <w:sz w:val="22"/>
                <w:szCs w:val="22"/>
                <w:lang w:val="uz-Latn-UZ"/>
              </w:rPr>
              <w:t xml:space="preserve">РКП НДС: 3260 3000 5463 </w:t>
            </w:r>
          </w:p>
          <w:p w14:paraId="580FDB12" w14:textId="77777777" w:rsidR="00865EC2" w:rsidRPr="0026514E" w:rsidRDefault="00865EC2" w:rsidP="00865EC2">
            <w:pPr>
              <w:pStyle w:val="BodyText31"/>
              <w:ind w:left="33" w:firstLine="33"/>
              <w:rPr>
                <w:sz w:val="22"/>
                <w:szCs w:val="22"/>
                <w:lang w:val="uz-Latn-UZ"/>
              </w:rPr>
            </w:pPr>
            <w:r w:rsidRPr="0026514E">
              <w:rPr>
                <w:sz w:val="22"/>
                <w:szCs w:val="22"/>
                <w:lang w:val="uz-Latn-UZ"/>
              </w:rPr>
              <w:t>Тел.: (+99897) 403 – 81 – 00</w:t>
            </w:r>
          </w:p>
        </w:tc>
      </w:tr>
      <w:tr w:rsidR="00865EC2" w:rsidRPr="0026514E" w14:paraId="42D539F4" w14:textId="77777777" w:rsidTr="00655471">
        <w:tc>
          <w:tcPr>
            <w:tcW w:w="4962" w:type="dxa"/>
            <w:tcBorders>
              <w:bottom w:val="single" w:sz="4" w:space="0" w:color="auto"/>
            </w:tcBorders>
            <w:shd w:val="clear" w:color="auto" w:fill="auto"/>
          </w:tcPr>
          <w:p w14:paraId="7D68E15F" w14:textId="3F95243B" w:rsidR="00865EC2" w:rsidRPr="00002C4A" w:rsidRDefault="00475618" w:rsidP="00865EC2">
            <w:pPr>
              <w:ind w:left="142"/>
              <w:jc w:val="center"/>
              <w:rPr>
                <w:sz w:val="22"/>
                <w:szCs w:val="22"/>
                <w:lang w:val="ru-RU"/>
              </w:rPr>
            </w:pPr>
            <w:r>
              <w:rPr>
                <w:b/>
                <w:sz w:val="22"/>
                <w:szCs w:val="22"/>
                <w:lang w:val="uz-Latn-UZ"/>
              </w:rPr>
              <w:t>Ijrochi</w:t>
            </w:r>
            <w:r w:rsidR="00865EC2">
              <w:rPr>
                <w:b/>
                <w:sz w:val="22"/>
                <w:szCs w:val="22"/>
                <w:lang w:val="ru-RU"/>
              </w:rPr>
              <w:t>:</w:t>
            </w:r>
          </w:p>
        </w:tc>
        <w:tc>
          <w:tcPr>
            <w:tcW w:w="4819" w:type="dxa"/>
            <w:tcBorders>
              <w:bottom w:val="single" w:sz="4" w:space="0" w:color="auto"/>
            </w:tcBorders>
            <w:shd w:val="clear" w:color="auto" w:fill="auto"/>
          </w:tcPr>
          <w:p w14:paraId="3B9AF5D1" w14:textId="579BAFEB" w:rsidR="00865EC2" w:rsidRPr="0026514E" w:rsidRDefault="00475618" w:rsidP="00865EC2">
            <w:pPr>
              <w:pStyle w:val="BodyText31"/>
              <w:widowControl w:val="0"/>
              <w:ind w:left="33" w:right="33" w:firstLine="33"/>
              <w:jc w:val="center"/>
              <w:rPr>
                <w:b/>
                <w:sz w:val="22"/>
                <w:szCs w:val="22"/>
              </w:rPr>
            </w:pPr>
            <w:r>
              <w:rPr>
                <w:b/>
                <w:sz w:val="22"/>
                <w:szCs w:val="22"/>
                <w:lang w:val="uz-Cyrl-UZ"/>
              </w:rPr>
              <w:t>Исполнитель</w:t>
            </w:r>
            <w:r w:rsidR="00865EC2">
              <w:rPr>
                <w:b/>
                <w:sz w:val="22"/>
                <w:szCs w:val="22"/>
                <w:lang w:val="ru-RU"/>
              </w:rPr>
              <w:t>:</w:t>
            </w:r>
          </w:p>
        </w:tc>
      </w:tr>
      <w:tr w:rsidR="00865EC2" w:rsidRPr="0026514E" w14:paraId="09535F1E" w14:textId="77777777" w:rsidTr="00002C4A">
        <w:tc>
          <w:tcPr>
            <w:tcW w:w="4962" w:type="dxa"/>
            <w:tcBorders>
              <w:bottom w:val="single" w:sz="4" w:space="0" w:color="auto"/>
            </w:tcBorders>
            <w:shd w:val="clear" w:color="auto" w:fill="auto"/>
          </w:tcPr>
          <w:p w14:paraId="091D161E" w14:textId="77777777" w:rsidR="00865EC2" w:rsidRPr="0026514E" w:rsidRDefault="00865EC2" w:rsidP="00865EC2">
            <w:pPr>
              <w:ind w:left="142"/>
              <w:jc w:val="center"/>
              <w:rPr>
                <w:b/>
                <w:sz w:val="22"/>
                <w:szCs w:val="22"/>
                <w:lang w:val="uz-Latn-UZ"/>
              </w:rPr>
            </w:pPr>
          </w:p>
        </w:tc>
        <w:tc>
          <w:tcPr>
            <w:tcW w:w="4819" w:type="dxa"/>
            <w:tcBorders>
              <w:bottom w:val="single" w:sz="4" w:space="0" w:color="auto"/>
            </w:tcBorders>
            <w:shd w:val="clear" w:color="auto" w:fill="auto"/>
            <w:vAlign w:val="center"/>
          </w:tcPr>
          <w:p w14:paraId="3BE63386"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771BC291" w14:textId="77777777" w:rsidTr="00002C4A">
        <w:tc>
          <w:tcPr>
            <w:tcW w:w="4962" w:type="dxa"/>
            <w:tcBorders>
              <w:top w:val="single" w:sz="4" w:space="0" w:color="auto"/>
              <w:left w:val="nil"/>
              <w:bottom w:val="nil"/>
              <w:right w:val="nil"/>
            </w:tcBorders>
            <w:shd w:val="clear" w:color="auto" w:fill="auto"/>
          </w:tcPr>
          <w:p w14:paraId="5E74C7A8" w14:textId="77777777" w:rsidR="00865EC2" w:rsidRPr="0026514E" w:rsidRDefault="00865EC2" w:rsidP="00865EC2">
            <w:pPr>
              <w:ind w:left="142"/>
              <w:jc w:val="center"/>
              <w:rPr>
                <w:b/>
                <w:sz w:val="22"/>
                <w:szCs w:val="22"/>
                <w:lang w:val="uz-Latn-UZ"/>
              </w:rPr>
            </w:pPr>
          </w:p>
        </w:tc>
        <w:tc>
          <w:tcPr>
            <w:tcW w:w="4819" w:type="dxa"/>
            <w:tcBorders>
              <w:top w:val="single" w:sz="4" w:space="0" w:color="auto"/>
              <w:left w:val="nil"/>
              <w:bottom w:val="nil"/>
              <w:right w:val="nil"/>
            </w:tcBorders>
            <w:shd w:val="clear" w:color="auto" w:fill="auto"/>
            <w:vAlign w:val="center"/>
          </w:tcPr>
          <w:p w14:paraId="411C55FE"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2D522421" w14:textId="77777777" w:rsidTr="00002C4A">
        <w:tc>
          <w:tcPr>
            <w:tcW w:w="4962" w:type="dxa"/>
            <w:tcBorders>
              <w:top w:val="nil"/>
              <w:left w:val="nil"/>
              <w:bottom w:val="nil"/>
              <w:right w:val="nil"/>
            </w:tcBorders>
            <w:shd w:val="clear" w:color="auto" w:fill="auto"/>
          </w:tcPr>
          <w:p w14:paraId="7F0437F2" w14:textId="77777777" w:rsidR="00865EC2" w:rsidRPr="0026514E" w:rsidRDefault="00865EC2" w:rsidP="00865EC2">
            <w:pPr>
              <w:ind w:left="142"/>
              <w:jc w:val="center"/>
              <w:rPr>
                <w:b/>
                <w:sz w:val="22"/>
                <w:szCs w:val="22"/>
                <w:lang w:val="uz-Latn-UZ"/>
              </w:rPr>
            </w:pPr>
          </w:p>
        </w:tc>
        <w:tc>
          <w:tcPr>
            <w:tcW w:w="4819" w:type="dxa"/>
            <w:tcBorders>
              <w:top w:val="nil"/>
              <w:left w:val="nil"/>
              <w:bottom w:val="nil"/>
              <w:right w:val="nil"/>
            </w:tcBorders>
            <w:shd w:val="clear" w:color="auto" w:fill="auto"/>
            <w:vAlign w:val="center"/>
          </w:tcPr>
          <w:p w14:paraId="5FE3481B"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38B12CAC" w14:textId="77777777" w:rsidTr="00002C4A">
        <w:tc>
          <w:tcPr>
            <w:tcW w:w="9781" w:type="dxa"/>
            <w:gridSpan w:val="2"/>
            <w:tcBorders>
              <w:top w:val="nil"/>
              <w:left w:val="nil"/>
              <w:bottom w:val="nil"/>
              <w:right w:val="nil"/>
            </w:tcBorders>
            <w:shd w:val="clear" w:color="auto" w:fill="auto"/>
          </w:tcPr>
          <w:p w14:paraId="4340C42E" w14:textId="77777777" w:rsidR="00865EC2" w:rsidRPr="0026514E" w:rsidRDefault="00865EC2" w:rsidP="00865EC2">
            <w:pPr>
              <w:jc w:val="center"/>
              <w:rPr>
                <w:sz w:val="22"/>
                <w:szCs w:val="22"/>
              </w:rPr>
            </w:pPr>
            <w:r w:rsidRPr="0026514E">
              <w:rPr>
                <w:b/>
                <w:sz w:val="22"/>
                <w:szCs w:val="22"/>
                <w:lang w:val="uz-Latn-UZ"/>
              </w:rPr>
              <w:t>TOMONLARNING IMZOLARI</w:t>
            </w:r>
            <w:r w:rsidRPr="0026514E">
              <w:rPr>
                <w:b/>
                <w:sz w:val="22"/>
                <w:szCs w:val="22"/>
              </w:rPr>
              <w:t>/</w:t>
            </w:r>
            <w:r w:rsidRPr="0026514E">
              <w:rPr>
                <w:b/>
                <w:sz w:val="22"/>
                <w:szCs w:val="22"/>
                <w:lang w:val="uz-Latn-UZ"/>
              </w:rPr>
              <w:t>ПОДПИСИ СТОРОН</w:t>
            </w:r>
          </w:p>
          <w:p w14:paraId="26B2E969" w14:textId="77777777" w:rsidR="00865EC2" w:rsidRPr="0026514E" w:rsidRDefault="00865EC2" w:rsidP="00865EC2">
            <w:pPr>
              <w:jc w:val="center"/>
              <w:rPr>
                <w:sz w:val="22"/>
                <w:szCs w:val="22"/>
              </w:rPr>
            </w:pPr>
          </w:p>
        </w:tc>
      </w:tr>
      <w:tr w:rsidR="00865EC2" w:rsidRPr="0026514E" w14:paraId="2DEB26AF" w14:textId="77777777" w:rsidTr="00002C4A">
        <w:tc>
          <w:tcPr>
            <w:tcW w:w="9781" w:type="dxa"/>
            <w:gridSpan w:val="2"/>
            <w:tcBorders>
              <w:top w:val="nil"/>
              <w:left w:val="nil"/>
              <w:bottom w:val="nil"/>
              <w:right w:val="nil"/>
            </w:tcBorders>
            <w:shd w:val="clear" w:color="auto" w:fill="auto"/>
          </w:tcPr>
          <w:p w14:paraId="000B9FED" w14:textId="77777777" w:rsidR="00865EC2" w:rsidRPr="0026514E" w:rsidRDefault="00865EC2" w:rsidP="00865EC2">
            <w:pPr>
              <w:spacing w:before="60" w:after="60"/>
              <w:ind w:firstLine="284"/>
              <w:jc w:val="center"/>
              <w:rPr>
                <w:b/>
                <w:sz w:val="22"/>
                <w:szCs w:val="22"/>
                <w:lang w:val="uz-Latn-UZ"/>
              </w:rPr>
            </w:pPr>
            <w:r w:rsidRPr="0026514E">
              <w:rPr>
                <w:b/>
                <w:sz w:val="22"/>
                <w:szCs w:val="22"/>
                <w:lang w:val="uz-Latn-UZ"/>
              </w:rPr>
              <w:t>Buyurtmachi/Заказчик</w:t>
            </w:r>
          </w:p>
          <w:p w14:paraId="5902E79E" w14:textId="77777777" w:rsidR="00865EC2" w:rsidRPr="0026514E" w:rsidRDefault="00865EC2" w:rsidP="00865EC2">
            <w:pPr>
              <w:ind w:right="-83" w:firstLine="426"/>
              <w:jc w:val="center"/>
              <w:rPr>
                <w:b/>
                <w:sz w:val="22"/>
                <w:szCs w:val="22"/>
                <w:lang w:val="uz-Latn-UZ"/>
              </w:rPr>
            </w:pPr>
            <w:r w:rsidRPr="0026514E">
              <w:rPr>
                <w:b/>
                <w:sz w:val="22"/>
                <w:szCs w:val="22"/>
                <w:lang w:val="uz-Latn-UZ"/>
              </w:rPr>
              <w:t>ООО «UMS»</w:t>
            </w:r>
          </w:p>
          <w:p w14:paraId="5F7C6BCB" w14:textId="77777777" w:rsidR="00865EC2" w:rsidRPr="0026514E" w:rsidRDefault="00865EC2" w:rsidP="00865EC2">
            <w:pPr>
              <w:ind w:right="-83"/>
              <w:jc w:val="both"/>
              <w:rPr>
                <w:sz w:val="22"/>
                <w:szCs w:val="22"/>
                <w:lang w:val="uz-Latn-UZ"/>
              </w:rPr>
            </w:pPr>
          </w:p>
          <w:p w14:paraId="43403897" w14:textId="54E2657A" w:rsidR="00865EC2" w:rsidRPr="00002C4A" w:rsidRDefault="00865EC2" w:rsidP="00865EC2">
            <w:pPr>
              <w:pStyle w:val="24"/>
              <w:spacing w:before="60" w:after="60"/>
              <w:ind w:right="-83" w:firstLine="284"/>
              <w:rPr>
                <w:rFonts w:ascii="Times New Roman" w:hAnsi="Times New Roman"/>
                <w:b w:val="0"/>
                <w:szCs w:val="22"/>
              </w:rPr>
            </w:pPr>
            <w:r w:rsidRPr="0026514E">
              <w:rPr>
                <w:rFonts w:ascii="Times New Roman" w:hAnsi="Times New Roman"/>
                <w:b w:val="0"/>
                <w:szCs w:val="22"/>
                <w:lang w:val="uz-Latn-UZ"/>
              </w:rPr>
              <w:t>Bosh direktor</w:t>
            </w:r>
            <w:r w:rsidRPr="00002C4A">
              <w:rPr>
                <w:rFonts w:ascii="Times New Roman" w:hAnsi="Times New Roman"/>
                <w:b w:val="0"/>
                <w:szCs w:val="22"/>
              </w:rPr>
              <w:t xml:space="preserve"> </w:t>
            </w:r>
            <w:r w:rsidRPr="0026514E">
              <w:rPr>
                <w:rFonts w:ascii="Times New Roman" w:hAnsi="Times New Roman"/>
                <w:b w:val="0"/>
                <w:szCs w:val="22"/>
              </w:rPr>
              <w:t>Aripov</w:t>
            </w:r>
            <w:r w:rsidRPr="00002C4A">
              <w:rPr>
                <w:rFonts w:ascii="Times New Roman" w:hAnsi="Times New Roman"/>
                <w:b w:val="0"/>
                <w:szCs w:val="22"/>
              </w:rPr>
              <w:t xml:space="preserve"> </w:t>
            </w:r>
            <w:r w:rsidRPr="0026514E">
              <w:rPr>
                <w:rFonts w:ascii="Times New Roman" w:hAnsi="Times New Roman"/>
                <w:b w:val="0"/>
                <w:szCs w:val="22"/>
              </w:rPr>
              <w:t>S</w:t>
            </w:r>
            <w:r w:rsidRPr="00002C4A">
              <w:rPr>
                <w:rFonts w:ascii="Times New Roman" w:hAnsi="Times New Roman"/>
                <w:b w:val="0"/>
                <w:szCs w:val="22"/>
              </w:rPr>
              <w:t>.</w:t>
            </w:r>
            <w:r w:rsidRPr="0026514E">
              <w:rPr>
                <w:rFonts w:ascii="Times New Roman" w:hAnsi="Times New Roman"/>
                <w:b w:val="0"/>
                <w:szCs w:val="22"/>
              </w:rPr>
              <w:t>X</w:t>
            </w:r>
            <w:r>
              <w:rPr>
                <w:rFonts w:ascii="Times New Roman" w:hAnsi="Times New Roman"/>
                <w:b w:val="0"/>
                <w:szCs w:val="22"/>
              </w:rPr>
              <w:t>.</w:t>
            </w:r>
            <w:r w:rsidRPr="00002C4A">
              <w:rPr>
                <w:rFonts w:ascii="Times New Roman" w:hAnsi="Times New Roman"/>
                <w:b w:val="0"/>
                <w:szCs w:val="22"/>
              </w:rPr>
              <w:t>/</w:t>
            </w:r>
          </w:p>
          <w:p w14:paraId="11C7DDA3"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3B8E7574" w14:textId="77777777" w:rsidR="00865EC2" w:rsidRPr="0026514E" w:rsidRDefault="00865EC2" w:rsidP="00865EC2">
            <w:pPr>
              <w:ind w:right="-83" w:firstLine="1149"/>
              <w:rPr>
                <w:sz w:val="22"/>
                <w:szCs w:val="22"/>
                <w:lang w:val="uz-Latn-UZ"/>
              </w:rPr>
            </w:pPr>
            <w:r w:rsidRPr="0026514E">
              <w:rPr>
                <w:sz w:val="22"/>
                <w:szCs w:val="22"/>
                <w:lang w:val="uz-Latn-UZ"/>
              </w:rPr>
              <w:t xml:space="preserve"> </w:t>
            </w:r>
          </w:p>
          <w:p w14:paraId="633CC8AB" w14:textId="77777777" w:rsidR="00865EC2" w:rsidRPr="0026514E" w:rsidRDefault="00865EC2" w:rsidP="00865EC2">
            <w:pPr>
              <w:spacing w:after="100" w:afterAutospacing="1"/>
              <w:ind w:right="-83" w:firstLine="3544"/>
              <w:rPr>
                <w:sz w:val="22"/>
                <w:szCs w:val="22"/>
                <w:lang w:val="uz-Latn-UZ"/>
              </w:rPr>
            </w:pPr>
            <w:r w:rsidRPr="0026514E">
              <w:rPr>
                <w:sz w:val="22"/>
                <w:szCs w:val="22"/>
                <w:lang w:val="uz-Latn-UZ"/>
              </w:rPr>
              <w:t>_________________________</w:t>
            </w:r>
          </w:p>
        </w:tc>
      </w:tr>
      <w:tr w:rsidR="00865EC2" w:rsidRPr="0026514E" w14:paraId="4362E422" w14:textId="77777777" w:rsidTr="00002C4A">
        <w:tc>
          <w:tcPr>
            <w:tcW w:w="9781" w:type="dxa"/>
            <w:gridSpan w:val="2"/>
            <w:tcBorders>
              <w:top w:val="nil"/>
              <w:left w:val="nil"/>
              <w:bottom w:val="nil"/>
              <w:right w:val="nil"/>
            </w:tcBorders>
            <w:shd w:val="clear" w:color="auto" w:fill="auto"/>
          </w:tcPr>
          <w:p w14:paraId="3137C3E5" w14:textId="5900DD17" w:rsidR="00865EC2" w:rsidRPr="0026514E" w:rsidRDefault="00865EC2" w:rsidP="00865EC2">
            <w:pPr>
              <w:pStyle w:val="BodyText31"/>
              <w:widowControl w:val="0"/>
              <w:ind w:left="33" w:right="33" w:firstLine="33"/>
              <w:jc w:val="center"/>
              <w:rPr>
                <w:b/>
                <w:sz w:val="22"/>
                <w:szCs w:val="22"/>
              </w:rPr>
            </w:pPr>
            <w:r>
              <w:rPr>
                <w:sz w:val="22"/>
                <w:szCs w:val="22"/>
                <w:lang w:val="uz-Latn-UZ"/>
              </w:rPr>
              <w:t>«_____» ___________________ 2025</w:t>
            </w:r>
            <w:r w:rsidRPr="0026514E">
              <w:rPr>
                <w:sz w:val="22"/>
                <w:szCs w:val="22"/>
                <w:lang w:val="uz-Latn-UZ"/>
              </w:rPr>
              <w:t xml:space="preserve"> г.</w:t>
            </w:r>
          </w:p>
        </w:tc>
      </w:tr>
      <w:tr w:rsidR="00865EC2" w:rsidRPr="0026514E" w14:paraId="234A02C8" w14:textId="77777777" w:rsidTr="00002C4A">
        <w:tc>
          <w:tcPr>
            <w:tcW w:w="9781" w:type="dxa"/>
            <w:gridSpan w:val="2"/>
            <w:tcBorders>
              <w:top w:val="nil"/>
              <w:left w:val="nil"/>
              <w:bottom w:val="nil"/>
              <w:right w:val="nil"/>
            </w:tcBorders>
            <w:shd w:val="clear" w:color="auto" w:fill="auto"/>
          </w:tcPr>
          <w:p w14:paraId="43D6D22E"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420AB8EB" w14:textId="77777777" w:rsidTr="00002C4A">
        <w:tc>
          <w:tcPr>
            <w:tcW w:w="9781" w:type="dxa"/>
            <w:gridSpan w:val="2"/>
            <w:tcBorders>
              <w:top w:val="nil"/>
              <w:left w:val="nil"/>
              <w:bottom w:val="nil"/>
              <w:right w:val="nil"/>
            </w:tcBorders>
            <w:shd w:val="clear" w:color="auto" w:fill="auto"/>
          </w:tcPr>
          <w:p w14:paraId="695984DA" w14:textId="73137C2D" w:rsidR="00865EC2" w:rsidRPr="00EF5054" w:rsidRDefault="00475618" w:rsidP="00865EC2">
            <w:pPr>
              <w:ind w:left="142" w:right="95"/>
              <w:jc w:val="center"/>
              <w:rPr>
                <w:b/>
                <w:sz w:val="22"/>
                <w:szCs w:val="22"/>
                <w:lang w:val="ru-RU"/>
              </w:rPr>
            </w:pPr>
            <w:r>
              <w:rPr>
                <w:b/>
                <w:sz w:val="22"/>
                <w:szCs w:val="22"/>
                <w:lang w:val="uz-Latn-UZ"/>
              </w:rPr>
              <w:t xml:space="preserve">Ijrochi / </w:t>
            </w:r>
            <w:r>
              <w:rPr>
                <w:b/>
                <w:sz w:val="22"/>
                <w:szCs w:val="22"/>
                <w:lang w:val="ru-RU"/>
              </w:rPr>
              <w:t>Исполнитель</w:t>
            </w:r>
          </w:p>
          <w:p w14:paraId="2A4A8300" w14:textId="77777777" w:rsidR="00865EC2" w:rsidRPr="0026514E" w:rsidRDefault="00865EC2" w:rsidP="00865EC2">
            <w:pPr>
              <w:ind w:left="142" w:right="95"/>
              <w:jc w:val="center"/>
              <w:rPr>
                <w:b/>
                <w:sz w:val="22"/>
                <w:szCs w:val="22"/>
                <w:lang w:val="uz-Latn-UZ"/>
              </w:rPr>
            </w:pPr>
          </w:p>
          <w:p w14:paraId="07906EBF"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002C4A">
              <w:rPr>
                <w:rFonts w:ascii="Times New Roman" w:hAnsi="Times New Roman"/>
                <w:b w:val="0"/>
                <w:szCs w:val="22"/>
              </w:rPr>
              <w:t>___________</w:t>
            </w:r>
            <w:r w:rsidRPr="0026514E">
              <w:rPr>
                <w:rFonts w:ascii="Times New Roman" w:hAnsi="Times New Roman"/>
                <w:b w:val="0"/>
                <w:szCs w:val="22"/>
                <w:lang w:val="uz-Latn-UZ"/>
              </w:rPr>
              <w:t xml:space="preserve"> /</w:t>
            </w:r>
          </w:p>
          <w:p w14:paraId="4AF53D66" w14:textId="77777777" w:rsidR="00865EC2" w:rsidRPr="0026514E" w:rsidRDefault="00865EC2" w:rsidP="00865EC2">
            <w:pPr>
              <w:pStyle w:val="24"/>
              <w:spacing w:before="60" w:after="60"/>
              <w:ind w:right="-83" w:firstLine="284"/>
              <w:rPr>
                <w:rFonts w:ascii="Times New Roman" w:hAnsi="Times New Roman"/>
                <w:b w:val="0"/>
                <w:szCs w:val="22"/>
                <w:lang w:val="uz-Latn-UZ"/>
              </w:rPr>
            </w:pPr>
            <w:r w:rsidRPr="00002C4A">
              <w:rPr>
                <w:rFonts w:ascii="Times New Roman" w:hAnsi="Times New Roman"/>
                <w:b w:val="0"/>
                <w:szCs w:val="22"/>
              </w:rPr>
              <w:t>Д</w:t>
            </w:r>
            <w:r w:rsidRPr="0026514E">
              <w:rPr>
                <w:rFonts w:ascii="Times New Roman" w:hAnsi="Times New Roman"/>
                <w:b w:val="0"/>
                <w:szCs w:val="22"/>
                <w:lang w:val="uz-Latn-UZ"/>
              </w:rPr>
              <w:t>иректор  ___________</w:t>
            </w:r>
          </w:p>
          <w:p w14:paraId="3D414BBF" w14:textId="77777777" w:rsidR="00865EC2" w:rsidRPr="0026514E" w:rsidRDefault="00865EC2" w:rsidP="00865EC2">
            <w:pPr>
              <w:rPr>
                <w:sz w:val="22"/>
                <w:szCs w:val="22"/>
                <w:lang w:val="uz-Latn-UZ"/>
              </w:rPr>
            </w:pPr>
          </w:p>
          <w:p w14:paraId="0D03A220" w14:textId="77777777" w:rsidR="00865EC2" w:rsidRPr="0026514E" w:rsidRDefault="00865EC2" w:rsidP="00865EC2">
            <w:pPr>
              <w:rPr>
                <w:sz w:val="22"/>
                <w:szCs w:val="22"/>
                <w:lang w:val="uz-Latn-UZ"/>
              </w:rPr>
            </w:pPr>
          </w:p>
          <w:p w14:paraId="5F6F60E4" w14:textId="77777777" w:rsidR="00865EC2" w:rsidRPr="0026514E" w:rsidRDefault="00865EC2" w:rsidP="00865EC2">
            <w:pPr>
              <w:spacing w:after="100" w:afterAutospacing="1"/>
              <w:ind w:right="-83" w:firstLine="3544"/>
              <w:rPr>
                <w:sz w:val="22"/>
                <w:szCs w:val="22"/>
                <w:lang w:val="uz-Latn-UZ"/>
              </w:rPr>
            </w:pPr>
            <w:r w:rsidRPr="0026514E">
              <w:rPr>
                <w:b/>
                <w:sz w:val="22"/>
                <w:szCs w:val="22"/>
                <w:lang w:val="uz-Latn-UZ"/>
              </w:rPr>
              <w:t xml:space="preserve"> </w:t>
            </w:r>
            <w:r w:rsidRPr="0026514E">
              <w:rPr>
                <w:sz w:val="22"/>
                <w:szCs w:val="22"/>
                <w:lang w:val="uz-Latn-UZ"/>
              </w:rPr>
              <w:t>_________________________</w:t>
            </w:r>
          </w:p>
          <w:p w14:paraId="4EE4FEAB" w14:textId="77777777" w:rsidR="00865EC2" w:rsidRPr="0026514E" w:rsidRDefault="00865EC2" w:rsidP="00865EC2">
            <w:pPr>
              <w:pStyle w:val="BodyText31"/>
              <w:widowControl w:val="0"/>
              <w:ind w:left="33" w:right="33" w:firstLine="33"/>
              <w:jc w:val="center"/>
              <w:rPr>
                <w:b/>
                <w:sz w:val="22"/>
                <w:szCs w:val="22"/>
              </w:rPr>
            </w:pPr>
          </w:p>
        </w:tc>
      </w:tr>
      <w:tr w:rsidR="00865EC2" w:rsidRPr="0026514E" w14:paraId="28AD014D" w14:textId="77777777" w:rsidTr="00002C4A">
        <w:tc>
          <w:tcPr>
            <w:tcW w:w="9781" w:type="dxa"/>
            <w:gridSpan w:val="2"/>
            <w:tcBorders>
              <w:top w:val="nil"/>
              <w:left w:val="nil"/>
              <w:bottom w:val="nil"/>
              <w:right w:val="nil"/>
            </w:tcBorders>
            <w:shd w:val="clear" w:color="auto" w:fill="auto"/>
          </w:tcPr>
          <w:p w14:paraId="3064DE32" w14:textId="287166DB" w:rsidR="00865EC2" w:rsidRPr="0026514E" w:rsidRDefault="00865EC2" w:rsidP="00865EC2">
            <w:pPr>
              <w:ind w:left="142" w:right="95"/>
              <w:jc w:val="center"/>
              <w:rPr>
                <w:b/>
                <w:sz w:val="22"/>
                <w:szCs w:val="22"/>
                <w:lang w:val="uz-Latn-UZ"/>
              </w:rPr>
            </w:pPr>
            <w:r w:rsidRPr="0026514E">
              <w:rPr>
                <w:sz w:val="22"/>
                <w:szCs w:val="22"/>
                <w:lang w:val="uz-Latn-UZ"/>
              </w:rPr>
              <w:t xml:space="preserve">«_____» </w:t>
            </w:r>
            <w:r>
              <w:rPr>
                <w:sz w:val="22"/>
                <w:szCs w:val="22"/>
                <w:lang w:val="uz-Latn-UZ"/>
              </w:rPr>
              <w:t>___________________ 2025</w:t>
            </w:r>
            <w:r w:rsidRPr="0026514E">
              <w:rPr>
                <w:sz w:val="22"/>
                <w:szCs w:val="22"/>
                <w:lang w:val="uz-Latn-UZ"/>
              </w:rPr>
              <w:t xml:space="preserve"> г.</w:t>
            </w:r>
          </w:p>
        </w:tc>
      </w:tr>
    </w:tbl>
    <w:p w14:paraId="49478FA1" w14:textId="77777777" w:rsidR="009B5915" w:rsidRPr="00D14DE7" w:rsidRDefault="009B5915" w:rsidP="00D63914">
      <w:pPr>
        <w:pStyle w:val="a6"/>
        <w:spacing w:after="0" w:line="276" w:lineRule="auto"/>
        <w:ind w:left="0" w:right="-83" w:firstLine="0"/>
        <w:rPr>
          <w:szCs w:val="22"/>
        </w:rPr>
        <w:sectPr w:rsidR="009B5915" w:rsidRPr="00D14DE7" w:rsidSect="00770237">
          <w:headerReference w:type="default" r:id="rId18"/>
          <w:footerReference w:type="even" r:id="rId19"/>
          <w:footerReference w:type="default" r:id="rId20"/>
          <w:footnotePr>
            <w:numRestart w:val="eachPage"/>
          </w:footnotePr>
          <w:pgSz w:w="11909" w:h="16834" w:code="9"/>
          <w:pgMar w:top="993" w:right="852" w:bottom="851" w:left="919" w:header="454" w:footer="454" w:gutter="357"/>
          <w:cols w:space="720"/>
          <w:docGrid w:linePitch="272"/>
        </w:sectPr>
      </w:pPr>
    </w:p>
    <w:p w14:paraId="6F132FCA" w14:textId="77777777" w:rsidR="00B44B8B" w:rsidRDefault="00B44B8B" w:rsidP="00D63914">
      <w:pPr>
        <w:pStyle w:val="a6"/>
        <w:spacing w:before="40" w:line="276" w:lineRule="auto"/>
        <w:ind w:left="0" w:right="-83" w:firstLine="0"/>
        <w:rPr>
          <w:b/>
          <w:szCs w:val="22"/>
          <w:lang w:val="uz-Latn-UZ"/>
        </w:rPr>
      </w:pPr>
    </w:p>
    <w:p w14:paraId="3FA30F1E" w14:textId="77777777" w:rsidR="00A66E6A" w:rsidRPr="0026514E" w:rsidRDefault="00B44B8B" w:rsidP="00F02FED">
      <w:pPr>
        <w:ind w:firstLine="284"/>
        <w:contextualSpacing/>
        <w:jc w:val="right"/>
        <w:rPr>
          <w:i/>
          <w:sz w:val="22"/>
          <w:szCs w:val="22"/>
          <w:lang w:val="uz-Latn-UZ" w:bidi="en-US"/>
        </w:rPr>
      </w:pPr>
      <w:r w:rsidRPr="00B44B8B">
        <w:rPr>
          <w:b/>
          <w:szCs w:val="22"/>
        </w:rPr>
        <w:br/>
      </w:r>
      <w:r w:rsidR="00A66E6A" w:rsidRPr="0026514E">
        <w:rPr>
          <w:i/>
          <w:sz w:val="22"/>
          <w:szCs w:val="22"/>
          <w:lang w:val="uz-Latn-UZ" w:bidi="en-US"/>
        </w:rPr>
        <w:t>20_____ yil “____”___________dagi</w:t>
      </w:r>
    </w:p>
    <w:p w14:paraId="6D87BAF3" w14:textId="77777777" w:rsidR="00A66E6A" w:rsidRPr="0026514E" w:rsidRDefault="00A66E6A" w:rsidP="00F02FED">
      <w:pPr>
        <w:tabs>
          <w:tab w:val="left" w:pos="426"/>
        </w:tabs>
        <w:suppressAutoHyphens/>
        <w:spacing w:after="120" w:line="360" w:lineRule="auto"/>
        <w:jc w:val="right"/>
        <w:rPr>
          <w:i/>
          <w:sz w:val="22"/>
          <w:szCs w:val="22"/>
          <w:lang w:val="uz-Latn-UZ" w:bidi="en-US"/>
        </w:rPr>
      </w:pPr>
      <w:r w:rsidRPr="0026514E">
        <w:rPr>
          <w:i/>
          <w:sz w:val="22"/>
          <w:szCs w:val="22"/>
          <w:lang w:val="uz-Latn-UZ" w:bidi="en-US"/>
        </w:rPr>
        <w:t xml:space="preserve">____________-sonli </w:t>
      </w:r>
      <w:r w:rsidRPr="0026514E">
        <w:rPr>
          <w:i/>
          <w:sz w:val="22"/>
          <w:szCs w:val="22"/>
          <w:lang w:val="en-US"/>
        </w:rPr>
        <w:t>shartnomaga</w:t>
      </w:r>
      <w:r w:rsidRPr="0026514E">
        <w:rPr>
          <w:i/>
          <w:sz w:val="22"/>
          <w:szCs w:val="22"/>
          <w:lang w:val="uz-Latn-UZ" w:bidi="en-US"/>
        </w:rPr>
        <w:t xml:space="preserve"> </w:t>
      </w:r>
    </w:p>
    <w:p w14:paraId="61B71E77" w14:textId="2D87A40F" w:rsidR="00B44B8B" w:rsidRPr="00475618" w:rsidRDefault="00A66E6A" w:rsidP="00083D9A">
      <w:pPr>
        <w:tabs>
          <w:tab w:val="left" w:pos="426"/>
        </w:tabs>
        <w:suppressAutoHyphens/>
        <w:spacing w:after="120" w:line="360" w:lineRule="auto"/>
        <w:jc w:val="right"/>
        <w:rPr>
          <w:i/>
          <w:sz w:val="22"/>
          <w:szCs w:val="22"/>
          <w:lang w:val="ru-RU"/>
        </w:rPr>
      </w:pPr>
      <w:r w:rsidRPr="00944EC2">
        <w:rPr>
          <w:i/>
          <w:sz w:val="22"/>
          <w:szCs w:val="22"/>
          <w:lang w:val="ru-RU"/>
        </w:rPr>
        <w:t>1-</w:t>
      </w:r>
      <w:r w:rsidR="00083D9A">
        <w:rPr>
          <w:i/>
          <w:sz w:val="22"/>
          <w:szCs w:val="22"/>
          <w:lang w:val="en-US"/>
        </w:rPr>
        <w:t>ilov</w:t>
      </w:r>
      <w:r w:rsidR="00475618">
        <w:rPr>
          <w:i/>
          <w:sz w:val="22"/>
          <w:szCs w:val="22"/>
          <w:lang w:val="ru-RU"/>
        </w:rPr>
        <w:t>а</w:t>
      </w:r>
    </w:p>
    <w:p w14:paraId="1C9BC002" w14:textId="054BA94B" w:rsidR="00892B83" w:rsidRPr="00083D9A" w:rsidRDefault="00944EC2" w:rsidP="00A66E6A">
      <w:pPr>
        <w:pStyle w:val="a6"/>
        <w:spacing w:before="40" w:after="0" w:line="276" w:lineRule="auto"/>
        <w:ind w:left="0" w:right="-83" w:firstLine="0"/>
        <w:rPr>
          <w:b/>
          <w:szCs w:val="22"/>
          <w:lang w:val="uz-Latn-UZ"/>
        </w:rPr>
      </w:pPr>
      <w:r w:rsidRPr="00944EC2">
        <w:rPr>
          <w:b/>
          <w:szCs w:val="22"/>
          <w:lang w:val="uz-Latn-UZ"/>
        </w:rPr>
        <w:t>СПЕЦИФИКАЦИЯ ТЕХНИЧЕСКОГО ОБСЛУЖИВАНИЯ ПРЕЦИЗИОННЫХ СИСТЕМ КОНДИЦИОНИРОВАНИЯ</w:t>
      </w:r>
    </w:p>
    <w:tbl>
      <w:tblPr>
        <w:tblW w:w="15304" w:type="dxa"/>
        <w:tblInd w:w="-1706" w:type="dxa"/>
        <w:tblLayout w:type="fixed"/>
        <w:tblLook w:val="04A0" w:firstRow="1" w:lastRow="0" w:firstColumn="1" w:lastColumn="0" w:noHBand="0" w:noVBand="1"/>
      </w:tblPr>
      <w:tblGrid>
        <w:gridCol w:w="2095"/>
        <w:gridCol w:w="2295"/>
        <w:gridCol w:w="2268"/>
        <w:gridCol w:w="1842"/>
        <w:gridCol w:w="1560"/>
        <w:gridCol w:w="1984"/>
        <w:gridCol w:w="3260"/>
      </w:tblGrid>
      <w:tr w:rsidR="00D63914" w:rsidRPr="00BC6924" w14:paraId="73375335" w14:textId="77777777" w:rsidTr="00F02FED">
        <w:trPr>
          <w:trHeight w:val="1500"/>
        </w:trPr>
        <w:tc>
          <w:tcPr>
            <w:tcW w:w="2095" w:type="dxa"/>
            <w:vMerge w:val="restart"/>
            <w:tcBorders>
              <w:top w:val="single" w:sz="4" w:space="0" w:color="auto"/>
              <w:left w:val="single" w:sz="4" w:space="0" w:color="auto"/>
              <w:right w:val="single" w:sz="4" w:space="0" w:color="auto"/>
            </w:tcBorders>
            <w:shd w:val="clear" w:color="auto" w:fill="auto"/>
            <w:vAlign w:val="center"/>
            <w:hideMark/>
          </w:tcPr>
          <w:p w14:paraId="78B91F44" w14:textId="1CCDE8F7" w:rsidR="00D63914" w:rsidRPr="00083D9A" w:rsidRDefault="00D63914" w:rsidP="00F02FED">
            <w:pPr>
              <w:jc w:val="center"/>
              <w:rPr>
                <w:b/>
                <w:bCs/>
              </w:rPr>
            </w:pPr>
            <w:r w:rsidRPr="00083D9A">
              <w:rPr>
                <w:b/>
                <w:bCs/>
              </w:rPr>
              <w:t>Техническое обслуживание оборудования систем прецизионного кондиционирования</w:t>
            </w:r>
            <w:r w:rsidR="00083D9A" w:rsidRPr="00083D9A">
              <w:rPr>
                <w:b/>
                <w:bCs/>
              </w:rPr>
              <w:t>/</w:t>
            </w:r>
            <w:r w:rsidR="00083D9A">
              <w:t xml:space="preserve"> </w:t>
            </w:r>
            <w:r w:rsidR="00083D9A" w:rsidRPr="00083D9A">
              <w:rPr>
                <w:b/>
                <w:bCs/>
              </w:rPr>
              <w:t>Pretsizion konditsionerlash tizimlari uskunalariga texnik xizmat ko‘rsatish</w:t>
            </w:r>
          </w:p>
        </w:tc>
        <w:tc>
          <w:tcPr>
            <w:tcW w:w="2295" w:type="dxa"/>
            <w:tcBorders>
              <w:top w:val="single" w:sz="4" w:space="0" w:color="auto"/>
              <w:left w:val="nil"/>
              <w:bottom w:val="single" w:sz="4" w:space="0" w:color="auto"/>
              <w:right w:val="single" w:sz="4" w:space="0" w:color="auto"/>
            </w:tcBorders>
            <w:shd w:val="clear" w:color="auto" w:fill="auto"/>
            <w:noWrap/>
            <w:vAlign w:val="center"/>
            <w:hideMark/>
          </w:tcPr>
          <w:p w14:paraId="70F17B19" w14:textId="7E1D9564" w:rsidR="00D63914" w:rsidRPr="00083D9A" w:rsidRDefault="00D63914" w:rsidP="00F02FED">
            <w:pPr>
              <w:jc w:val="center"/>
              <w:rPr>
                <w:b/>
                <w:bCs/>
              </w:rPr>
            </w:pPr>
            <w:r w:rsidRPr="00083D9A">
              <w:rPr>
                <w:b/>
                <w:bCs/>
              </w:rPr>
              <w:t>Вид технического обслуживания</w:t>
            </w:r>
            <w:r w:rsidR="00083D9A" w:rsidRPr="00083D9A">
              <w:rPr>
                <w:b/>
                <w:bCs/>
              </w:rPr>
              <w:t>/</w:t>
            </w:r>
            <w:r w:rsidR="00083D9A">
              <w:t xml:space="preserve"> </w:t>
            </w:r>
            <w:r w:rsidR="00083D9A" w:rsidRPr="00083D9A">
              <w:rPr>
                <w:b/>
                <w:bCs/>
              </w:rPr>
              <w:t>Texnik xizmat ko‘rsatish turi</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7B0C509C" w14:textId="57862A7F" w:rsidR="00D63914" w:rsidRPr="00083D9A" w:rsidRDefault="00D63914" w:rsidP="00F02FED">
            <w:pPr>
              <w:jc w:val="center"/>
            </w:pPr>
            <w:r w:rsidRPr="00083D9A">
              <w:t>Кол-во кондицидионеров, ед.изм.</w:t>
            </w:r>
            <w:r w:rsidR="00083D9A" w:rsidRPr="00083D9A">
              <w:t>/</w:t>
            </w:r>
            <w:r w:rsidR="00083D9A">
              <w:t xml:space="preserve"> </w:t>
            </w:r>
            <w:r w:rsidR="00083D9A" w:rsidRPr="00083D9A">
              <w:t>Konditsidionerlar soni, birlik</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227D6B7B" w14:textId="16C22B5F" w:rsidR="00D63914" w:rsidRPr="00083D9A" w:rsidRDefault="00D63914" w:rsidP="00F02FED">
            <w:pPr>
              <w:jc w:val="center"/>
              <w:rPr>
                <w:lang w:val="ru-RU"/>
              </w:rPr>
            </w:pPr>
            <w:r>
              <w:rPr>
                <w:lang w:val="ru-RU"/>
              </w:rPr>
              <w:t xml:space="preserve">Стоимость </w:t>
            </w:r>
            <w:r w:rsidRPr="006C391C">
              <w:rPr>
                <w:lang w:val="ru-RU"/>
              </w:rPr>
              <w:t xml:space="preserve">проведения ТО </w:t>
            </w:r>
            <w:r w:rsidRPr="00E75FF5">
              <w:rPr>
                <w:lang w:val="ru-RU"/>
              </w:rPr>
              <w:t>за 1 ед., без уч.НДС, сум</w:t>
            </w:r>
            <w:r w:rsidR="00083D9A" w:rsidRPr="00083D9A">
              <w:rPr>
                <w:lang w:val="ru-RU"/>
              </w:rPr>
              <w:t>/</w:t>
            </w:r>
            <w:r w:rsidR="00083D9A">
              <w:t xml:space="preserve"> </w:t>
            </w:r>
            <w:r w:rsidR="00083D9A" w:rsidRPr="00083D9A">
              <w:rPr>
                <w:lang w:val="ru-RU"/>
              </w:rPr>
              <w:t>1 birlik TXK o‘tkazish qiymati, QQSsiz, so‘m</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40911C6F" w14:textId="013D9A82" w:rsidR="00D63914" w:rsidRPr="00083D9A" w:rsidRDefault="00D63914" w:rsidP="00F02FED">
            <w:pPr>
              <w:jc w:val="center"/>
              <w:rPr>
                <w:lang w:val="ru-RU"/>
              </w:rPr>
            </w:pPr>
            <w:r>
              <w:rPr>
                <w:lang w:val="ru-RU"/>
              </w:rPr>
              <w:t xml:space="preserve">Стоимость </w:t>
            </w:r>
            <w:r w:rsidRPr="006C391C">
              <w:rPr>
                <w:lang w:val="ru-RU"/>
              </w:rPr>
              <w:t xml:space="preserve">проведения ТО </w:t>
            </w:r>
            <w:r w:rsidRPr="00E75FF5">
              <w:rPr>
                <w:lang w:val="ru-RU"/>
              </w:rPr>
              <w:t>за 1 ед., с уч.НДС, сум</w:t>
            </w:r>
            <w:r w:rsidR="00083D9A" w:rsidRPr="00083D9A">
              <w:rPr>
                <w:lang w:val="ru-RU"/>
              </w:rPr>
              <w:t>/</w:t>
            </w:r>
            <w:r w:rsidR="00083D9A">
              <w:t xml:space="preserve"> </w:t>
            </w:r>
            <w:r w:rsidR="00083D9A" w:rsidRPr="00083D9A">
              <w:rPr>
                <w:lang w:val="ru-RU"/>
              </w:rPr>
              <w:t xml:space="preserve">1 </w:t>
            </w:r>
            <w:r w:rsidR="00083D9A" w:rsidRPr="00083D9A">
              <w:rPr>
                <w:lang w:val="en-US"/>
              </w:rPr>
              <w:t>birlik</w:t>
            </w:r>
            <w:r w:rsidR="00083D9A" w:rsidRPr="00083D9A">
              <w:rPr>
                <w:lang w:val="ru-RU"/>
              </w:rPr>
              <w:t xml:space="preserve"> </w:t>
            </w:r>
            <w:r w:rsidR="00083D9A" w:rsidRPr="00083D9A">
              <w:rPr>
                <w:lang w:val="en-US"/>
              </w:rPr>
              <w:t>TXK</w:t>
            </w:r>
            <w:r w:rsidR="00083D9A" w:rsidRPr="00083D9A">
              <w:rPr>
                <w:lang w:val="ru-RU"/>
              </w:rPr>
              <w:t xml:space="preserve"> </w:t>
            </w:r>
            <w:r w:rsidR="00083D9A" w:rsidRPr="00083D9A">
              <w:rPr>
                <w:lang w:val="en-US"/>
              </w:rPr>
              <w:t>o</w:t>
            </w:r>
            <w:r w:rsidR="00083D9A" w:rsidRPr="00083D9A">
              <w:rPr>
                <w:lang w:val="ru-RU"/>
              </w:rPr>
              <w:t>‘</w:t>
            </w:r>
            <w:r w:rsidR="00083D9A" w:rsidRPr="00083D9A">
              <w:rPr>
                <w:lang w:val="en-US"/>
              </w:rPr>
              <w:t>tkazish</w:t>
            </w:r>
            <w:r w:rsidR="00083D9A" w:rsidRPr="00083D9A">
              <w:rPr>
                <w:lang w:val="ru-RU"/>
              </w:rPr>
              <w:t xml:space="preserve"> </w:t>
            </w:r>
            <w:r w:rsidR="00083D9A" w:rsidRPr="00083D9A">
              <w:rPr>
                <w:lang w:val="en-US"/>
              </w:rPr>
              <w:t>qiymati</w:t>
            </w:r>
            <w:r w:rsidR="00083D9A" w:rsidRPr="00083D9A">
              <w:rPr>
                <w:lang w:val="ru-RU"/>
              </w:rPr>
              <w:t xml:space="preserve">, </w:t>
            </w:r>
            <w:r w:rsidR="00083D9A" w:rsidRPr="00083D9A">
              <w:rPr>
                <w:lang w:val="en-US"/>
              </w:rPr>
              <w:t>QQS</w:t>
            </w:r>
            <w:r w:rsidR="00083D9A" w:rsidRPr="00083D9A">
              <w:rPr>
                <w:lang w:val="ru-RU"/>
              </w:rPr>
              <w:t xml:space="preserve"> </w:t>
            </w:r>
            <w:r w:rsidR="00083D9A" w:rsidRPr="00083D9A">
              <w:rPr>
                <w:lang w:val="en-US"/>
              </w:rPr>
              <w:t>bilan</w:t>
            </w:r>
            <w:r w:rsidR="00083D9A" w:rsidRPr="00083D9A">
              <w:rPr>
                <w:lang w:val="ru-RU"/>
              </w:rPr>
              <w:t xml:space="preserve">, </w:t>
            </w:r>
            <w:r w:rsidR="00083D9A" w:rsidRPr="00083D9A">
              <w:rPr>
                <w:lang w:val="en-US"/>
              </w:rPr>
              <w:t>so</w:t>
            </w:r>
            <w:r w:rsidR="00083D9A" w:rsidRPr="00083D9A">
              <w:rPr>
                <w:lang w:val="ru-RU"/>
              </w:rPr>
              <w:t>‘</w:t>
            </w:r>
            <w:r w:rsidR="00083D9A" w:rsidRPr="00083D9A">
              <w:rPr>
                <w:lang w:val="en-US"/>
              </w:rPr>
              <w:t>m</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9FCA47F" w14:textId="74378ADF" w:rsidR="00D63914" w:rsidRPr="00083D9A" w:rsidRDefault="00D63914" w:rsidP="00F02FED">
            <w:pPr>
              <w:jc w:val="center"/>
              <w:rPr>
                <w:lang w:val="ru-RU"/>
              </w:rPr>
            </w:pPr>
            <w:r w:rsidRPr="00E75FF5">
              <w:rPr>
                <w:lang w:val="ru-RU"/>
              </w:rPr>
              <w:t>Количество проведения технического обслуживания в год</w:t>
            </w:r>
            <w:r w:rsidR="00083D9A" w:rsidRPr="00083D9A">
              <w:rPr>
                <w:lang w:val="ru-RU"/>
              </w:rPr>
              <w:t>/</w:t>
            </w:r>
            <w:r w:rsidR="00083D9A">
              <w:t xml:space="preserve"> </w:t>
            </w:r>
            <w:r w:rsidR="00083D9A" w:rsidRPr="00083D9A">
              <w:rPr>
                <w:lang w:val="ru-RU"/>
              </w:rPr>
              <w:t>Bir yilda texnik xizmat ko‘rsatish soni</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C3F4B45" w14:textId="45566556" w:rsidR="00D63914" w:rsidRPr="00D66DFE" w:rsidRDefault="00D63914" w:rsidP="00083D9A">
            <w:pPr>
              <w:jc w:val="both"/>
              <w:rPr>
                <w:i/>
                <w:iCs/>
                <w:lang w:val="ru-RU"/>
              </w:rPr>
            </w:pPr>
            <w:r w:rsidRPr="00E75FF5">
              <w:rPr>
                <w:i/>
                <w:iCs/>
                <w:lang w:val="ru-RU"/>
              </w:rPr>
              <w:t>Итого, с учетом кол-ва кондиционеров, с учетом проведения технического обслуживания в течение года</w:t>
            </w:r>
            <w:r>
              <w:rPr>
                <w:i/>
                <w:iCs/>
                <w:lang w:val="ru-RU"/>
              </w:rPr>
              <w:t>, с уч. НДС, сум</w:t>
            </w:r>
            <w:r w:rsidR="00083D9A" w:rsidRPr="00083D9A">
              <w:rPr>
                <w:i/>
                <w:iCs/>
                <w:lang w:val="ru-RU"/>
              </w:rPr>
              <w:t>/</w:t>
            </w:r>
            <w:r w:rsidR="00083D9A">
              <w:t xml:space="preserve"> </w:t>
            </w:r>
            <w:r w:rsidR="00083D9A" w:rsidRPr="00083D9A">
              <w:rPr>
                <w:i/>
                <w:iCs/>
                <w:lang w:val="en-US"/>
              </w:rPr>
              <w:t>Jami</w:t>
            </w:r>
            <w:r w:rsidR="00083D9A" w:rsidRPr="00083D9A">
              <w:rPr>
                <w:i/>
                <w:iCs/>
                <w:lang w:val="ru-RU"/>
              </w:rPr>
              <w:t xml:space="preserve">, </w:t>
            </w:r>
            <w:r w:rsidR="00083D9A" w:rsidRPr="00083D9A">
              <w:rPr>
                <w:i/>
                <w:iCs/>
                <w:lang w:val="en-US"/>
              </w:rPr>
              <w:t>konditsionerlar</w:t>
            </w:r>
            <w:r w:rsidR="00083D9A" w:rsidRPr="00083D9A">
              <w:rPr>
                <w:i/>
                <w:iCs/>
                <w:lang w:val="ru-RU"/>
              </w:rPr>
              <w:t xml:space="preserve"> </w:t>
            </w:r>
            <w:r w:rsidR="00083D9A" w:rsidRPr="00083D9A">
              <w:rPr>
                <w:i/>
                <w:iCs/>
                <w:lang w:val="en-US"/>
              </w:rPr>
              <w:t>sonini</w:t>
            </w:r>
            <w:r w:rsidR="00083D9A" w:rsidRPr="00083D9A">
              <w:rPr>
                <w:i/>
                <w:iCs/>
                <w:lang w:val="ru-RU"/>
              </w:rPr>
              <w:t xml:space="preserve"> </w:t>
            </w:r>
            <w:r w:rsidR="00083D9A" w:rsidRPr="00083D9A">
              <w:rPr>
                <w:i/>
                <w:iCs/>
                <w:lang w:val="en-US"/>
              </w:rPr>
              <w:t>hisobga</w:t>
            </w:r>
            <w:r w:rsidR="00083D9A" w:rsidRPr="00083D9A">
              <w:rPr>
                <w:i/>
                <w:iCs/>
                <w:lang w:val="ru-RU"/>
              </w:rPr>
              <w:t xml:space="preserve"> </w:t>
            </w:r>
            <w:r w:rsidR="00083D9A" w:rsidRPr="00083D9A">
              <w:rPr>
                <w:i/>
                <w:iCs/>
                <w:lang w:val="en-US"/>
              </w:rPr>
              <w:t>olgan</w:t>
            </w:r>
            <w:r w:rsidR="00083D9A" w:rsidRPr="00083D9A">
              <w:rPr>
                <w:i/>
                <w:iCs/>
                <w:lang w:val="ru-RU"/>
              </w:rPr>
              <w:t xml:space="preserve"> </w:t>
            </w:r>
            <w:r w:rsidR="00083D9A" w:rsidRPr="00083D9A">
              <w:rPr>
                <w:i/>
                <w:iCs/>
                <w:lang w:val="en-US"/>
              </w:rPr>
              <w:t>holda</w:t>
            </w:r>
            <w:r w:rsidR="00083D9A" w:rsidRPr="00083D9A">
              <w:rPr>
                <w:i/>
                <w:iCs/>
                <w:lang w:val="ru-RU"/>
              </w:rPr>
              <w:t xml:space="preserve">, </w:t>
            </w:r>
            <w:r w:rsidR="00083D9A" w:rsidRPr="00083D9A">
              <w:rPr>
                <w:i/>
                <w:iCs/>
                <w:lang w:val="en-US"/>
              </w:rPr>
              <w:t>yil</w:t>
            </w:r>
            <w:r w:rsidR="00083D9A" w:rsidRPr="00083D9A">
              <w:rPr>
                <w:i/>
                <w:iCs/>
                <w:lang w:val="ru-RU"/>
              </w:rPr>
              <w:t xml:space="preserve"> </w:t>
            </w:r>
            <w:r w:rsidR="00083D9A" w:rsidRPr="00083D9A">
              <w:rPr>
                <w:i/>
                <w:iCs/>
                <w:lang w:val="en-US"/>
              </w:rPr>
              <w:t>davomida</w:t>
            </w:r>
            <w:r w:rsidR="00083D9A" w:rsidRPr="00083D9A">
              <w:rPr>
                <w:i/>
                <w:iCs/>
                <w:lang w:val="ru-RU"/>
              </w:rPr>
              <w:t xml:space="preserve"> </w:t>
            </w:r>
            <w:r w:rsidR="00083D9A" w:rsidRPr="00083D9A">
              <w:rPr>
                <w:i/>
                <w:iCs/>
                <w:lang w:val="en-US"/>
              </w:rPr>
              <w:t>texnik</w:t>
            </w:r>
            <w:r w:rsidR="00083D9A" w:rsidRPr="00083D9A">
              <w:rPr>
                <w:i/>
                <w:iCs/>
                <w:lang w:val="ru-RU"/>
              </w:rPr>
              <w:t xml:space="preserve"> </w:t>
            </w:r>
            <w:r w:rsidR="00083D9A" w:rsidRPr="00083D9A">
              <w:rPr>
                <w:i/>
                <w:iCs/>
                <w:lang w:val="en-US"/>
              </w:rPr>
              <w:t>xizmat</w:t>
            </w:r>
            <w:r w:rsidR="00083D9A" w:rsidRPr="00083D9A">
              <w:rPr>
                <w:i/>
                <w:iCs/>
                <w:lang w:val="ru-RU"/>
              </w:rPr>
              <w:t xml:space="preserve"> </w:t>
            </w:r>
            <w:r w:rsidR="00083D9A" w:rsidRPr="00083D9A">
              <w:rPr>
                <w:i/>
                <w:iCs/>
                <w:lang w:val="en-US"/>
              </w:rPr>
              <w:t>ko</w:t>
            </w:r>
            <w:r w:rsidR="00083D9A" w:rsidRPr="00083D9A">
              <w:rPr>
                <w:i/>
                <w:iCs/>
                <w:lang w:val="ru-RU"/>
              </w:rPr>
              <w:t>‘</w:t>
            </w:r>
            <w:r w:rsidR="00083D9A" w:rsidRPr="00083D9A">
              <w:rPr>
                <w:i/>
                <w:iCs/>
                <w:lang w:val="en-US"/>
              </w:rPr>
              <w:t>rsatishni</w:t>
            </w:r>
            <w:r w:rsidR="00083D9A" w:rsidRPr="00083D9A">
              <w:rPr>
                <w:i/>
                <w:iCs/>
                <w:lang w:val="ru-RU"/>
              </w:rPr>
              <w:t xml:space="preserve"> </w:t>
            </w:r>
            <w:r w:rsidR="00083D9A" w:rsidRPr="00083D9A">
              <w:rPr>
                <w:i/>
                <w:iCs/>
                <w:lang w:val="en-US"/>
              </w:rPr>
              <w:t>hisobga</w:t>
            </w:r>
            <w:r w:rsidR="00083D9A" w:rsidRPr="00083D9A">
              <w:rPr>
                <w:i/>
                <w:iCs/>
                <w:lang w:val="ru-RU"/>
              </w:rPr>
              <w:t xml:space="preserve"> </w:t>
            </w:r>
            <w:r w:rsidR="00083D9A" w:rsidRPr="00083D9A">
              <w:rPr>
                <w:i/>
                <w:iCs/>
                <w:lang w:val="en-US"/>
              </w:rPr>
              <w:t>olgan</w:t>
            </w:r>
            <w:r w:rsidR="00083D9A" w:rsidRPr="00083D9A">
              <w:rPr>
                <w:i/>
                <w:iCs/>
                <w:lang w:val="ru-RU"/>
              </w:rPr>
              <w:t xml:space="preserve"> </w:t>
            </w:r>
            <w:r w:rsidR="00083D9A" w:rsidRPr="00083D9A">
              <w:rPr>
                <w:i/>
                <w:iCs/>
                <w:lang w:val="en-US"/>
              </w:rPr>
              <w:t>holda</w:t>
            </w:r>
            <w:r w:rsidR="00083D9A" w:rsidRPr="00083D9A">
              <w:rPr>
                <w:i/>
                <w:iCs/>
                <w:lang w:val="ru-RU"/>
              </w:rPr>
              <w:t xml:space="preserve">, </w:t>
            </w:r>
            <w:r w:rsidR="00083D9A" w:rsidRPr="00083D9A">
              <w:rPr>
                <w:i/>
                <w:iCs/>
                <w:lang w:val="en-US"/>
              </w:rPr>
              <w:t>hisob</w:t>
            </w:r>
            <w:r w:rsidR="00083D9A" w:rsidRPr="00083D9A">
              <w:rPr>
                <w:i/>
                <w:iCs/>
                <w:lang w:val="ru-RU"/>
              </w:rPr>
              <w:t xml:space="preserve">. </w:t>
            </w:r>
            <w:r w:rsidR="00083D9A" w:rsidRPr="00083D9A">
              <w:rPr>
                <w:i/>
                <w:iCs/>
                <w:lang w:val="en-US"/>
              </w:rPr>
              <w:t>QQS</w:t>
            </w:r>
            <w:r w:rsidR="00083D9A" w:rsidRPr="00D66DFE">
              <w:rPr>
                <w:i/>
                <w:iCs/>
                <w:lang w:val="ru-RU"/>
              </w:rPr>
              <w:t xml:space="preserve">, </w:t>
            </w:r>
            <w:r w:rsidR="00083D9A" w:rsidRPr="00083D9A">
              <w:rPr>
                <w:i/>
                <w:iCs/>
                <w:lang w:val="en-US"/>
              </w:rPr>
              <w:t>so</w:t>
            </w:r>
            <w:r w:rsidR="00083D9A" w:rsidRPr="00D66DFE">
              <w:rPr>
                <w:i/>
                <w:iCs/>
                <w:lang w:val="ru-RU"/>
              </w:rPr>
              <w:t>‘</w:t>
            </w:r>
            <w:r w:rsidR="00083D9A" w:rsidRPr="00083D9A">
              <w:rPr>
                <w:i/>
                <w:iCs/>
                <w:lang w:val="en-US"/>
              </w:rPr>
              <w:t>m</w:t>
            </w:r>
          </w:p>
        </w:tc>
      </w:tr>
      <w:tr w:rsidR="00D63914" w:rsidRPr="00E75FF5" w14:paraId="3214D8EB" w14:textId="77777777" w:rsidTr="00D63914">
        <w:trPr>
          <w:trHeight w:val="300"/>
        </w:trPr>
        <w:tc>
          <w:tcPr>
            <w:tcW w:w="2095" w:type="dxa"/>
            <w:vMerge/>
            <w:tcBorders>
              <w:left w:val="single" w:sz="4" w:space="0" w:color="auto"/>
              <w:right w:val="single" w:sz="4" w:space="0" w:color="auto"/>
            </w:tcBorders>
            <w:vAlign w:val="center"/>
            <w:hideMark/>
          </w:tcPr>
          <w:p w14:paraId="2C7FFA7D" w14:textId="77777777" w:rsidR="00D63914" w:rsidRPr="00E75FF5" w:rsidRDefault="00D63914" w:rsidP="00D63914">
            <w:pPr>
              <w:rPr>
                <w:b/>
                <w:bCs/>
                <w:lang w:val="ru-RU"/>
              </w:rPr>
            </w:pPr>
          </w:p>
        </w:tc>
        <w:tc>
          <w:tcPr>
            <w:tcW w:w="2295" w:type="dxa"/>
            <w:tcBorders>
              <w:top w:val="nil"/>
              <w:left w:val="nil"/>
              <w:bottom w:val="single" w:sz="4" w:space="0" w:color="auto"/>
              <w:right w:val="single" w:sz="4" w:space="0" w:color="auto"/>
            </w:tcBorders>
            <w:shd w:val="clear" w:color="auto" w:fill="auto"/>
            <w:noWrap/>
            <w:vAlign w:val="center"/>
            <w:hideMark/>
          </w:tcPr>
          <w:p w14:paraId="44B945FB" w14:textId="707D0497" w:rsidR="00D63914" w:rsidRPr="00083D9A" w:rsidRDefault="00D63914" w:rsidP="00D63914">
            <w:pPr>
              <w:jc w:val="center"/>
              <w:rPr>
                <w:b/>
                <w:bCs/>
                <w:lang w:val="en-US"/>
              </w:rPr>
            </w:pPr>
            <w:r w:rsidRPr="00F02FED">
              <w:rPr>
                <w:b/>
                <w:bCs/>
                <w:lang w:val="ru-RU"/>
              </w:rPr>
              <w:t>Ежеквартальное</w:t>
            </w:r>
            <w:r w:rsidR="00083D9A">
              <w:rPr>
                <w:b/>
                <w:bCs/>
                <w:lang w:val="en-US"/>
              </w:rPr>
              <w:t>/</w:t>
            </w:r>
            <w:r w:rsidR="00083D9A">
              <w:t xml:space="preserve"> </w:t>
            </w:r>
            <w:r w:rsidR="00083D9A" w:rsidRPr="00083D9A">
              <w:rPr>
                <w:b/>
                <w:bCs/>
                <w:lang w:val="en-US"/>
              </w:rPr>
              <w:t>Har chorakda</w:t>
            </w:r>
          </w:p>
        </w:tc>
        <w:tc>
          <w:tcPr>
            <w:tcW w:w="2268"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2BE8D58" w14:textId="34472D79" w:rsidR="00D63914" w:rsidRPr="00E75FF5" w:rsidRDefault="00D63914" w:rsidP="00D63914">
            <w:pPr>
              <w:jc w:val="center"/>
              <w:rPr>
                <w:lang w:val="ru-RU"/>
              </w:rPr>
            </w:pPr>
            <w:r w:rsidRPr="00D63914">
              <w:rPr>
                <w:lang w:val="ru-RU"/>
              </w:rPr>
              <w:t>126</w:t>
            </w:r>
            <w:r>
              <w:rPr>
                <w:lang w:val="ru-RU"/>
              </w:rPr>
              <w:t xml:space="preserve"> шт.</w:t>
            </w:r>
          </w:p>
        </w:tc>
        <w:tc>
          <w:tcPr>
            <w:tcW w:w="1842" w:type="dxa"/>
            <w:tcBorders>
              <w:top w:val="nil"/>
              <w:left w:val="nil"/>
              <w:bottom w:val="single" w:sz="4" w:space="0" w:color="auto"/>
              <w:right w:val="single" w:sz="4" w:space="0" w:color="auto"/>
            </w:tcBorders>
            <w:shd w:val="clear" w:color="auto" w:fill="auto"/>
            <w:noWrap/>
            <w:vAlign w:val="center"/>
            <w:hideMark/>
          </w:tcPr>
          <w:p w14:paraId="334136AC" w14:textId="329B2D3C" w:rsidR="00D63914" w:rsidRPr="00E75FF5" w:rsidRDefault="00D63914" w:rsidP="00D63914">
            <w:pPr>
              <w:jc w:val="center"/>
              <w:rPr>
                <w:lang w:val="ru-RU"/>
              </w:rPr>
            </w:pPr>
            <w:r>
              <w:rPr>
                <w:lang w:val="ru-RU"/>
              </w:rPr>
              <w:t>0</w:t>
            </w:r>
          </w:p>
        </w:tc>
        <w:tc>
          <w:tcPr>
            <w:tcW w:w="1560" w:type="dxa"/>
            <w:tcBorders>
              <w:top w:val="nil"/>
              <w:left w:val="nil"/>
              <w:bottom w:val="single" w:sz="4" w:space="0" w:color="auto"/>
              <w:right w:val="single" w:sz="4" w:space="0" w:color="auto"/>
            </w:tcBorders>
            <w:shd w:val="clear" w:color="auto" w:fill="auto"/>
            <w:noWrap/>
            <w:vAlign w:val="center"/>
            <w:hideMark/>
          </w:tcPr>
          <w:p w14:paraId="67DB25D2" w14:textId="1D801F14" w:rsidR="00D63914" w:rsidRPr="00E75FF5" w:rsidRDefault="00D63914" w:rsidP="00D63914">
            <w:pPr>
              <w:jc w:val="center"/>
              <w:rPr>
                <w:lang w:val="ru-RU"/>
              </w:rPr>
            </w:pPr>
            <w:r>
              <w:rPr>
                <w:lang w:val="ru-RU"/>
              </w:rPr>
              <w:t>0</w:t>
            </w:r>
            <w:r w:rsidRPr="00E75FF5">
              <w:rPr>
                <w:lang w:val="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5D46D21D" w14:textId="77777777" w:rsidR="00D63914" w:rsidRPr="00E75FF5" w:rsidRDefault="00D63914" w:rsidP="00D63914">
            <w:pPr>
              <w:jc w:val="center"/>
              <w:rPr>
                <w:lang w:val="ru-RU"/>
              </w:rPr>
            </w:pPr>
            <w:r w:rsidRPr="00E75FF5">
              <w:rPr>
                <w:lang w:val="ru-RU"/>
              </w:rPr>
              <w:t>3</w:t>
            </w:r>
          </w:p>
        </w:tc>
        <w:tc>
          <w:tcPr>
            <w:tcW w:w="3260" w:type="dxa"/>
            <w:tcBorders>
              <w:top w:val="nil"/>
              <w:left w:val="nil"/>
              <w:bottom w:val="single" w:sz="4" w:space="0" w:color="auto"/>
              <w:right w:val="single" w:sz="4" w:space="0" w:color="auto"/>
            </w:tcBorders>
            <w:shd w:val="clear" w:color="auto" w:fill="auto"/>
            <w:noWrap/>
            <w:vAlign w:val="bottom"/>
            <w:hideMark/>
          </w:tcPr>
          <w:p w14:paraId="00F780CD" w14:textId="1BB9F9E6" w:rsidR="00D63914" w:rsidRPr="00E75FF5" w:rsidRDefault="00D63914" w:rsidP="00D63914">
            <w:pPr>
              <w:jc w:val="center"/>
              <w:rPr>
                <w:lang w:val="ru-RU"/>
              </w:rPr>
            </w:pPr>
            <w:r>
              <w:rPr>
                <w:lang w:val="ru-RU"/>
              </w:rPr>
              <w:t>0</w:t>
            </w:r>
          </w:p>
        </w:tc>
      </w:tr>
      <w:tr w:rsidR="00D63914" w:rsidRPr="00E75FF5" w14:paraId="5AFD3780" w14:textId="77777777" w:rsidTr="00F02FED">
        <w:trPr>
          <w:trHeight w:val="300"/>
        </w:trPr>
        <w:tc>
          <w:tcPr>
            <w:tcW w:w="2095" w:type="dxa"/>
            <w:vMerge/>
            <w:tcBorders>
              <w:left w:val="single" w:sz="4" w:space="0" w:color="auto"/>
              <w:right w:val="single" w:sz="4" w:space="0" w:color="auto"/>
            </w:tcBorders>
            <w:vAlign w:val="center"/>
            <w:hideMark/>
          </w:tcPr>
          <w:p w14:paraId="64D27BCC" w14:textId="77777777" w:rsidR="00D63914" w:rsidRPr="00E75FF5" w:rsidRDefault="00D63914" w:rsidP="00D63914">
            <w:pPr>
              <w:rPr>
                <w:b/>
                <w:bCs/>
                <w:lang w:val="ru-RU"/>
              </w:rPr>
            </w:pPr>
          </w:p>
        </w:tc>
        <w:tc>
          <w:tcPr>
            <w:tcW w:w="2295" w:type="dxa"/>
            <w:tcBorders>
              <w:top w:val="nil"/>
              <w:left w:val="nil"/>
              <w:bottom w:val="single" w:sz="4" w:space="0" w:color="auto"/>
              <w:right w:val="single" w:sz="4" w:space="0" w:color="auto"/>
            </w:tcBorders>
            <w:shd w:val="clear" w:color="auto" w:fill="auto"/>
            <w:noWrap/>
            <w:vAlign w:val="center"/>
            <w:hideMark/>
          </w:tcPr>
          <w:p w14:paraId="79E430F0" w14:textId="4A9DBCA8" w:rsidR="00D63914" w:rsidRPr="00083D9A" w:rsidRDefault="00D63914" w:rsidP="00D63914">
            <w:pPr>
              <w:jc w:val="center"/>
              <w:rPr>
                <w:b/>
                <w:bCs/>
                <w:lang w:val="en-US"/>
              </w:rPr>
            </w:pPr>
            <w:r w:rsidRPr="00F02FED">
              <w:rPr>
                <w:b/>
                <w:bCs/>
                <w:lang w:val="ru-RU"/>
              </w:rPr>
              <w:t>Ежегодное</w:t>
            </w:r>
            <w:r w:rsidR="00083D9A">
              <w:rPr>
                <w:b/>
                <w:bCs/>
                <w:lang w:val="en-US"/>
              </w:rPr>
              <w:t>/</w:t>
            </w:r>
            <w:r w:rsidR="00083D9A">
              <w:t xml:space="preserve"> </w:t>
            </w:r>
            <w:r w:rsidR="00083D9A" w:rsidRPr="00083D9A">
              <w:rPr>
                <w:b/>
                <w:bCs/>
                <w:lang w:val="en-US"/>
              </w:rPr>
              <w:t>Har yili</w:t>
            </w:r>
          </w:p>
        </w:tc>
        <w:tc>
          <w:tcPr>
            <w:tcW w:w="2268" w:type="dxa"/>
            <w:vMerge/>
            <w:tcBorders>
              <w:top w:val="nil"/>
              <w:left w:val="single" w:sz="4" w:space="0" w:color="auto"/>
              <w:bottom w:val="nil"/>
              <w:right w:val="single" w:sz="4" w:space="0" w:color="auto"/>
            </w:tcBorders>
            <w:vAlign w:val="center"/>
            <w:hideMark/>
          </w:tcPr>
          <w:p w14:paraId="42365808" w14:textId="77777777" w:rsidR="00D63914" w:rsidRPr="00E75FF5" w:rsidRDefault="00D63914" w:rsidP="00D63914">
            <w:pPr>
              <w:rPr>
                <w:lang w:val="ru-RU"/>
              </w:rPr>
            </w:pPr>
          </w:p>
        </w:tc>
        <w:tc>
          <w:tcPr>
            <w:tcW w:w="1842" w:type="dxa"/>
            <w:tcBorders>
              <w:top w:val="nil"/>
              <w:left w:val="nil"/>
              <w:bottom w:val="single" w:sz="4" w:space="0" w:color="auto"/>
              <w:right w:val="single" w:sz="4" w:space="0" w:color="auto"/>
            </w:tcBorders>
            <w:shd w:val="clear" w:color="auto" w:fill="auto"/>
            <w:noWrap/>
            <w:vAlign w:val="center"/>
            <w:hideMark/>
          </w:tcPr>
          <w:p w14:paraId="39DBF3AA" w14:textId="47082B96" w:rsidR="00D63914" w:rsidRPr="00E75FF5" w:rsidRDefault="00D63914" w:rsidP="00D63914">
            <w:pPr>
              <w:jc w:val="center"/>
              <w:rPr>
                <w:lang w:val="ru-RU"/>
              </w:rPr>
            </w:pPr>
            <w:r>
              <w:rPr>
                <w:lang w:val="ru-RU"/>
              </w:rPr>
              <w:t>0</w:t>
            </w:r>
          </w:p>
        </w:tc>
        <w:tc>
          <w:tcPr>
            <w:tcW w:w="1560" w:type="dxa"/>
            <w:tcBorders>
              <w:top w:val="nil"/>
              <w:left w:val="nil"/>
              <w:bottom w:val="single" w:sz="4" w:space="0" w:color="auto"/>
              <w:right w:val="single" w:sz="4" w:space="0" w:color="auto"/>
            </w:tcBorders>
            <w:shd w:val="clear" w:color="auto" w:fill="auto"/>
            <w:noWrap/>
            <w:vAlign w:val="center"/>
            <w:hideMark/>
          </w:tcPr>
          <w:p w14:paraId="461F828B" w14:textId="02CBFA12" w:rsidR="00D63914" w:rsidRPr="00E75FF5" w:rsidRDefault="00D63914" w:rsidP="00D63914">
            <w:pPr>
              <w:jc w:val="center"/>
              <w:rPr>
                <w:lang w:val="ru-RU"/>
              </w:rPr>
            </w:pPr>
            <w:r>
              <w:rPr>
                <w:lang w:val="ru-RU"/>
              </w:rPr>
              <w:t>0</w:t>
            </w:r>
            <w:r w:rsidRPr="00E75FF5">
              <w:rPr>
                <w:lang w:val="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41DFFAC5" w14:textId="40F16655" w:rsidR="00D63914" w:rsidRPr="00E75FF5" w:rsidRDefault="00D63914" w:rsidP="00D63914">
            <w:pPr>
              <w:jc w:val="center"/>
              <w:rPr>
                <w:lang w:val="ru-RU"/>
              </w:rPr>
            </w:pPr>
            <w:r>
              <w:rPr>
                <w:lang w:val="ru-RU"/>
              </w:rPr>
              <w:t>2</w:t>
            </w:r>
          </w:p>
        </w:tc>
        <w:tc>
          <w:tcPr>
            <w:tcW w:w="3260" w:type="dxa"/>
            <w:tcBorders>
              <w:top w:val="nil"/>
              <w:left w:val="nil"/>
              <w:bottom w:val="single" w:sz="4" w:space="0" w:color="auto"/>
              <w:right w:val="single" w:sz="4" w:space="0" w:color="auto"/>
            </w:tcBorders>
            <w:shd w:val="clear" w:color="auto" w:fill="auto"/>
            <w:noWrap/>
            <w:vAlign w:val="bottom"/>
            <w:hideMark/>
          </w:tcPr>
          <w:p w14:paraId="48A41D1A" w14:textId="0031E80C" w:rsidR="00D63914" w:rsidRPr="00E75FF5" w:rsidRDefault="00D63914" w:rsidP="00D63914">
            <w:pPr>
              <w:jc w:val="center"/>
              <w:rPr>
                <w:lang w:val="ru-RU"/>
              </w:rPr>
            </w:pPr>
            <w:r>
              <w:rPr>
                <w:lang w:val="ru-RU"/>
              </w:rPr>
              <w:t>0</w:t>
            </w:r>
          </w:p>
        </w:tc>
      </w:tr>
      <w:tr w:rsidR="00D63914" w:rsidRPr="00E75FF5" w14:paraId="48990785" w14:textId="77777777" w:rsidTr="00F02FED">
        <w:trPr>
          <w:trHeight w:val="300"/>
        </w:trPr>
        <w:tc>
          <w:tcPr>
            <w:tcW w:w="2095" w:type="dxa"/>
            <w:vMerge/>
            <w:tcBorders>
              <w:left w:val="single" w:sz="4" w:space="0" w:color="auto"/>
              <w:bottom w:val="single" w:sz="4" w:space="0" w:color="auto"/>
              <w:right w:val="single" w:sz="4" w:space="0" w:color="auto"/>
            </w:tcBorders>
            <w:vAlign w:val="center"/>
          </w:tcPr>
          <w:p w14:paraId="6EEC8B61" w14:textId="77777777" w:rsidR="00D63914" w:rsidRPr="00E75FF5" w:rsidRDefault="00D63914" w:rsidP="00D63914">
            <w:pPr>
              <w:rPr>
                <w:b/>
                <w:bCs/>
                <w:lang w:val="ru-RU"/>
              </w:rPr>
            </w:pPr>
          </w:p>
        </w:tc>
        <w:tc>
          <w:tcPr>
            <w:tcW w:w="2295" w:type="dxa"/>
            <w:tcBorders>
              <w:top w:val="single" w:sz="4" w:space="0" w:color="auto"/>
              <w:left w:val="nil"/>
              <w:bottom w:val="single" w:sz="4" w:space="0" w:color="auto"/>
              <w:right w:val="single" w:sz="4" w:space="0" w:color="auto"/>
            </w:tcBorders>
            <w:shd w:val="clear" w:color="auto" w:fill="auto"/>
            <w:noWrap/>
            <w:vAlign w:val="center"/>
          </w:tcPr>
          <w:p w14:paraId="03AC066C" w14:textId="6D62587E" w:rsidR="00D63914" w:rsidRPr="00083D9A" w:rsidRDefault="00D63914" w:rsidP="00D63914">
            <w:pPr>
              <w:jc w:val="center"/>
              <w:rPr>
                <w:b/>
                <w:bCs/>
                <w:lang w:val="en-US"/>
              </w:rPr>
            </w:pPr>
            <w:r w:rsidRPr="00F02FED">
              <w:rPr>
                <w:b/>
                <w:bCs/>
                <w:lang w:val="ru-RU"/>
              </w:rPr>
              <w:t>Дополнительное</w:t>
            </w:r>
            <w:r w:rsidR="00083D9A">
              <w:rPr>
                <w:b/>
                <w:bCs/>
                <w:lang w:val="en-US"/>
              </w:rPr>
              <w:t>/</w:t>
            </w:r>
            <w:r w:rsidR="00083D9A">
              <w:t xml:space="preserve"> </w:t>
            </w:r>
            <w:r w:rsidR="00083D9A" w:rsidRPr="00083D9A">
              <w:rPr>
                <w:b/>
                <w:bCs/>
                <w:lang w:val="en-US"/>
              </w:rPr>
              <w:t>Qo‘shimcha</w:t>
            </w:r>
          </w:p>
        </w:tc>
        <w:tc>
          <w:tcPr>
            <w:tcW w:w="2268" w:type="dxa"/>
            <w:tcBorders>
              <w:top w:val="nil"/>
              <w:left w:val="single" w:sz="4" w:space="0" w:color="auto"/>
              <w:bottom w:val="single" w:sz="4" w:space="0" w:color="auto"/>
              <w:right w:val="single" w:sz="4" w:space="0" w:color="auto"/>
            </w:tcBorders>
            <w:vAlign w:val="center"/>
          </w:tcPr>
          <w:p w14:paraId="797F0C36" w14:textId="77777777" w:rsidR="00D63914" w:rsidRPr="00E75FF5" w:rsidRDefault="00D63914" w:rsidP="00D63914">
            <w:pPr>
              <w:rPr>
                <w:lang w:val="ru-RU"/>
              </w:rPr>
            </w:pPr>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1A046F8D" w14:textId="114AC4A8" w:rsidR="00D63914" w:rsidRPr="00E75FF5" w:rsidRDefault="00F02FED" w:rsidP="00D63914">
            <w:pPr>
              <w:jc w:val="center"/>
              <w:rPr>
                <w:lang w:val="ru-RU"/>
              </w:rPr>
            </w:pPr>
            <w:r>
              <w:rPr>
                <w:lang w:val="ru-RU"/>
              </w:rPr>
              <w:t>0</w:t>
            </w:r>
          </w:p>
        </w:tc>
        <w:tc>
          <w:tcPr>
            <w:tcW w:w="1560" w:type="dxa"/>
            <w:tcBorders>
              <w:top w:val="single" w:sz="4" w:space="0" w:color="auto"/>
              <w:left w:val="nil"/>
              <w:bottom w:val="single" w:sz="4" w:space="0" w:color="auto"/>
              <w:right w:val="single" w:sz="4" w:space="0" w:color="auto"/>
            </w:tcBorders>
            <w:shd w:val="clear" w:color="auto" w:fill="auto"/>
            <w:noWrap/>
            <w:vAlign w:val="center"/>
          </w:tcPr>
          <w:p w14:paraId="3738387C" w14:textId="2C6D3C3B" w:rsidR="00D63914" w:rsidRDefault="00F02FED" w:rsidP="00D63914">
            <w:pPr>
              <w:jc w:val="center"/>
              <w:rPr>
                <w:lang w:val="ru-RU"/>
              </w:rPr>
            </w:pPr>
            <w:r>
              <w:rPr>
                <w:lang w:val="ru-RU"/>
              </w:rPr>
              <w:t>0</w:t>
            </w:r>
          </w:p>
        </w:tc>
        <w:tc>
          <w:tcPr>
            <w:tcW w:w="1984" w:type="dxa"/>
            <w:tcBorders>
              <w:top w:val="single" w:sz="4" w:space="0" w:color="auto"/>
              <w:left w:val="nil"/>
              <w:bottom w:val="single" w:sz="4" w:space="0" w:color="auto"/>
              <w:right w:val="single" w:sz="4" w:space="0" w:color="auto"/>
            </w:tcBorders>
            <w:shd w:val="clear" w:color="auto" w:fill="auto"/>
            <w:noWrap/>
            <w:vAlign w:val="center"/>
          </w:tcPr>
          <w:p w14:paraId="02DBB2BC" w14:textId="658C2893" w:rsidR="00D63914" w:rsidRPr="00E75FF5" w:rsidRDefault="00D63914" w:rsidP="00D63914">
            <w:pPr>
              <w:jc w:val="center"/>
              <w:rPr>
                <w:lang w:val="ru-RU"/>
              </w:rPr>
            </w:pPr>
            <w:r>
              <w:rPr>
                <w:lang w:val="ru-RU"/>
              </w:rPr>
              <w:t>1</w:t>
            </w:r>
          </w:p>
        </w:tc>
        <w:tc>
          <w:tcPr>
            <w:tcW w:w="3260" w:type="dxa"/>
            <w:tcBorders>
              <w:top w:val="single" w:sz="4" w:space="0" w:color="auto"/>
              <w:left w:val="nil"/>
              <w:bottom w:val="single" w:sz="4" w:space="0" w:color="auto"/>
              <w:right w:val="single" w:sz="4" w:space="0" w:color="auto"/>
            </w:tcBorders>
            <w:shd w:val="clear" w:color="auto" w:fill="auto"/>
            <w:noWrap/>
            <w:vAlign w:val="bottom"/>
          </w:tcPr>
          <w:p w14:paraId="416486ED" w14:textId="5BB4CCA2" w:rsidR="00D63914" w:rsidRPr="006C391C" w:rsidRDefault="00F02FED" w:rsidP="00D63914">
            <w:pPr>
              <w:jc w:val="center"/>
              <w:rPr>
                <w:lang w:val="ru-RU"/>
              </w:rPr>
            </w:pPr>
            <w:r>
              <w:rPr>
                <w:lang w:val="ru-RU"/>
              </w:rPr>
              <w:t>0</w:t>
            </w:r>
          </w:p>
        </w:tc>
      </w:tr>
    </w:tbl>
    <w:p w14:paraId="10E2BF33" w14:textId="39179CA5" w:rsidR="00892B83" w:rsidRDefault="00892B83" w:rsidP="00A66E6A">
      <w:pPr>
        <w:pStyle w:val="a6"/>
        <w:spacing w:before="40" w:after="0" w:line="276" w:lineRule="auto"/>
        <w:ind w:left="0" w:right="-83" w:firstLine="0"/>
        <w:rPr>
          <w:b/>
          <w:szCs w:val="22"/>
        </w:rPr>
      </w:pPr>
    </w:p>
    <w:tbl>
      <w:tblPr>
        <w:tblW w:w="10621" w:type="dxa"/>
        <w:jc w:val="center"/>
        <w:tblLayout w:type="fixed"/>
        <w:tblLook w:val="0000" w:firstRow="0" w:lastRow="0" w:firstColumn="0" w:lastColumn="0" w:noHBand="0" w:noVBand="0"/>
      </w:tblPr>
      <w:tblGrid>
        <w:gridCol w:w="5070"/>
        <w:gridCol w:w="5551"/>
      </w:tblGrid>
      <w:tr w:rsidR="00A66E6A" w:rsidRPr="0026514E" w14:paraId="4C30098F" w14:textId="77777777" w:rsidTr="00655471">
        <w:trPr>
          <w:cantSplit/>
          <w:trHeight w:val="214"/>
          <w:jc w:val="center"/>
        </w:trPr>
        <w:tc>
          <w:tcPr>
            <w:tcW w:w="10621" w:type="dxa"/>
            <w:gridSpan w:val="2"/>
          </w:tcPr>
          <w:p w14:paraId="39F7B024" w14:textId="77777777" w:rsidR="00A66E6A" w:rsidRDefault="00A66E6A" w:rsidP="00655471">
            <w:pPr>
              <w:spacing w:before="60" w:after="60"/>
              <w:ind w:firstLine="284"/>
              <w:jc w:val="center"/>
              <w:rPr>
                <w:b/>
                <w:sz w:val="22"/>
                <w:szCs w:val="22"/>
                <w:lang w:val="uz-Latn-UZ"/>
              </w:rPr>
            </w:pPr>
            <w:r w:rsidRPr="0026514E">
              <w:rPr>
                <w:b/>
                <w:sz w:val="22"/>
                <w:szCs w:val="22"/>
                <w:lang w:val="uz-Latn-UZ"/>
              </w:rPr>
              <w:t>TOMONLARNING IMZOLARI/ПОДПИСИ СТОРОН</w:t>
            </w:r>
          </w:p>
          <w:p w14:paraId="2F50DCB6" w14:textId="116DBCFB" w:rsidR="00F02FED" w:rsidRPr="0026514E" w:rsidRDefault="00F02FED" w:rsidP="00655471">
            <w:pPr>
              <w:spacing w:before="60" w:after="60"/>
              <w:ind w:firstLine="284"/>
              <w:jc w:val="center"/>
              <w:rPr>
                <w:b/>
                <w:sz w:val="22"/>
                <w:szCs w:val="22"/>
                <w:lang w:val="uz-Latn-UZ"/>
              </w:rPr>
            </w:pPr>
          </w:p>
        </w:tc>
      </w:tr>
      <w:tr w:rsidR="00A66E6A" w:rsidRPr="0026514E" w14:paraId="6A3EDC18" w14:textId="77777777" w:rsidTr="00655471">
        <w:trPr>
          <w:cantSplit/>
          <w:trHeight w:val="600"/>
          <w:jc w:val="center"/>
        </w:trPr>
        <w:tc>
          <w:tcPr>
            <w:tcW w:w="5070" w:type="dxa"/>
          </w:tcPr>
          <w:p w14:paraId="5F05570F" w14:textId="7E580F3B" w:rsidR="00A66E6A" w:rsidRDefault="00A66E6A" w:rsidP="00F02FED">
            <w:pPr>
              <w:ind w:right="95"/>
              <w:jc w:val="center"/>
              <w:rPr>
                <w:b/>
                <w:sz w:val="22"/>
                <w:szCs w:val="22"/>
                <w:lang w:val="uz-Latn-UZ"/>
              </w:rPr>
            </w:pPr>
            <w:r w:rsidRPr="0026514E">
              <w:rPr>
                <w:b/>
                <w:sz w:val="22"/>
                <w:szCs w:val="22"/>
                <w:lang w:val="uz-Latn-UZ"/>
              </w:rPr>
              <w:t>Ijrochi/Исполнитель</w:t>
            </w:r>
          </w:p>
          <w:p w14:paraId="0FD20D09" w14:textId="3D2F6A14" w:rsidR="00F02FED" w:rsidRPr="0026514E" w:rsidRDefault="00F02FED" w:rsidP="00655471">
            <w:pPr>
              <w:ind w:left="142" w:right="95"/>
              <w:jc w:val="center"/>
              <w:rPr>
                <w:b/>
                <w:sz w:val="22"/>
                <w:szCs w:val="22"/>
                <w:lang w:val="uz-Latn-UZ"/>
              </w:rPr>
            </w:pPr>
          </w:p>
        </w:tc>
        <w:tc>
          <w:tcPr>
            <w:tcW w:w="5551" w:type="dxa"/>
          </w:tcPr>
          <w:p w14:paraId="084AD556" w14:textId="77777777" w:rsidR="00A66E6A" w:rsidRPr="0026514E" w:rsidRDefault="00A66E6A" w:rsidP="00655471">
            <w:pPr>
              <w:spacing w:before="60" w:after="60"/>
              <w:ind w:firstLine="284"/>
              <w:jc w:val="center"/>
              <w:rPr>
                <w:b/>
                <w:sz w:val="22"/>
                <w:szCs w:val="22"/>
                <w:lang w:val="uz-Latn-UZ"/>
              </w:rPr>
            </w:pPr>
            <w:r w:rsidRPr="0026514E">
              <w:rPr>
                <w:b/>
                <w:sz w:val="22"/>
                <w:szCs w:val="22"/>
                <w:lang w:val="uz-Latn-UZ"/>
              </w:rPr>
              <w:t>Buyurtmachi/Заказчик</w:t>
            </w:r>
          </w:p>
          <w:p w14:paraId="39E6E729" w14:textId="77777777" w:rsidR="00A66E6A" w:rsidRPr="0026514E" w:rsidRDefault="00A66E6A" w:rsidP="00655471">
            <w:pPr>
              <w:ind w:right="-83" w:firstLine="426"/>
              <w:jc w:val="center"/>
              <w:rPr>
                <w:b/>
                <w:sz w:val="22"/>
                <w:szCs w:val="22"/>
                <w:lang w:val="uz-Latn-UZ"/>
              </w:rPr>
            </w:pPr>
            <w:r w:rsidRPr="0026514E">
              <w:rPr>
                <w:b/>
                <w:sz w:val="22"/>
                <w:szCs w:val="22"/>
                <w:lang w:val="uz-Latn-UZ"/>
              </w:rPr>
              <w:t>ООО «UMS»</w:t>
            </w:r>
          </w:p>
        </w:tc>
      </w:tr>
      <w:tr w:rsidR="00A66E6A" w:rsidRPr="0026514E" w14:paraId="7E827FC7" w14:textId="77777777" w:rsidTr="00655471">
        <w:trPr>
          <w:cantSplit/>
          <w:trHeight w:val="1814"/>
          <w:jc w:val="center"/>
        </w:trPr>
        <w:tc>
          <w:tcPr>
            <w:tcW w:w="5070" w:type="dxa"/>
          </w:tcPr>
          <w:p w14:paraId="088E7A82"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5CFE9562"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2DB5A75F" w14:textId="77777777" w:rsidR="00A66E6A" w:rsidRPr="0026514E" w:rsidRDefault="00A66E6A" w:rsidP="00655471">
            <w:pPr>
              <w:rPr>
                <w:sz w:val="22"/>
                <w:szCs w:val="22"/>
                <w:lang w:val="uz-Latn-UZ"/>
              </w:rPr>
            </w:pPr>
          </w:p>
          <w:p w14:paraId="2CE2A807" w14:textId="77777777" w:rsidR="00A66E6A" w:rsidRPr="0026514E" w:rsidRDefault="00A66E6A" w:rsidP="00655471">
            <w:pPr>
              <w:spacing w:after="100" w:afterAutospacing="1"/>
              <w:ind w:right="-83"/>
              <w:jc w:val="center"/>
              <w:rPr>
                <w:sz w:val="22"/>
                <w:szCs w:val="22"/>
                <w:lang w:val="uz-Latn-UZ"/>
              </w:rPr>
            </w:pPr>
            <w:r w:rsidRPr="0026514E">
              <w:rPr>
                <w:sz w:val="22"/>
                <w:szCs w:val="22"/>
                <w:lang w:val="uz-Latn-UZ"/>
              </w:rPr>
              <w:t>_________________________</w:t>
            </w:r>
          </w:p>
          <w:p w14:paraId="0E54D715" w14:textId="16A91871" w:rsidR="00A66E6A" w:rsidRPr="0026514E" w:rsidRDefault="00D44949" w:rsidP="00655471">
            <w:pPr>
              <w:spacing w:after="100" w:afterAutospacing="1"/>
              <w:ind w:right="-83"/>
              <w:jc w:val="center"/>
              <w:rPr>
                <w:sz w:val="22"/>
                <w:szCs w:val="22"/>
                <w:lang w:val="uz-Latn-UZ"/>
              </w:rPr>
            </w:pPr>
            <w:r>
              <w:rPr>
                <w:sz w:val="22"/>
                <w:szCs w:val="22"/>
                <w:lang w:val="uz-Latn-UZ"/>
              </w:rPr>
              <w:t>«_____» ___________________ 2025</w:t>
            </w:r>
            <w:r w:rsidR="00A66E6A" w:rsidRPr="0026514E">
              <w:rPr>
                <w:sz w:val="22"/>
                <w:szCs w:val="22"/>
                <w:lang w:val="uz-Latn-UZ"/>
              </w:rPr>
              <w:t xml:space="preserve"> г.</w:t>
            </w:r>
          </w:p>
        </w:tc>
        <w:tc>
          <w:tcPr>
            <w:tcW w:w="5551" w:type="dxa"/>
          </w:tcPr>
          <w:p w14:paraId="67CBFF7E"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18156DD3"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09230475" w14:textId="77777777" w:rsidR="00A66E6A" w:rsidRPr="0026514E" w:rsidRDefault="00A66E6A" w:rsidP="00655471">
            <w:pPr>
              <w:ind w:right="-83" w:firstLine="1149"/>
              <w:rPr>
                <w:sz w:val="22"/>
                <w:szCs w:val="22"/>
                <w:lang w:val="uz-Latn-UZ"/>
              </w:rPr>
            </w:pPr>
            <w:r w:rsidRPr="0026514E">
              <w:rPr>
                <w:sz w:val="22"/>
                <w:szCs w:val="22"/>
                <w:lang w:val="uz-Latn-UZ"/>
              </w:rPr>
              <w:t xml:space="preserve"> </w:t>
            </w:r>
          </w:p>
          <w:p w14:paraId="1F6EB6F3" w14:textId="77777777" w:rsidR="00A66E6A" w:rsidRPr="0026514E" w:rsidRDefault="00A66E6A" w:rsidP="00655471">
            <w:pPr>
              <w:spacing w:after="100" w:afterAutospacing="1"/>
              <w:ind w:right="-83"/>
              <w:jc w:val="center"/>
              <w:rPr>
                <w:sz w:val="22"/>
                <w:szCs w:val="22"/>
                <w:lang w:val="uz-Latn-UZ"/>
              </w:rPr>
            </w:pPr>
            <w:r w:rsidRPr="0026514E">
              <w:rPr>
                <w:sz w:val="22"/>
                <w:szCs w:val="22"/>
                <w:lang w:val="uz-Latn-UZ"/>
              </w:rPr>
              <w:t>_________________________</w:t>
            </w:r>
          </w:p>
          <w:p w14:paraId="756D55D3" w14:textId="61CDB325" w:rsidR="00A66E6A" w:rsidRPr="0026514E" w:rsidRDefault="00A66E6A" w:rsidP="00655471">
            <w:pPr>
              <w:ind w:right="-83"/>
              <w:jc w:val="center"/>
              <w:rPr>
                <w:sz w:val="22"/>
                <w:szCs w:val="22"/>
                <w:lang w:val="uz-Latn-UZ"/>
              </w:rPr>
            </w:pPr>
            <w:r w:rsidRPr="0026514E">
              <w:rPr>
                <w:sz w:val="22"/>
                <w:szCs w:val="22"/>
                <w:lang w:val="uz-Latn-UZ"/>
              </w:rPr>
              <w:t>«_____»</w:t>
            </w:r>
            <w:r w:rsidR="00D44949">
              <w:rPr>
                <w:sz w:val="22"/>
                <w:szCs w:val="22"/>
                <w:lang w:val="uz-Latn-UZ"/>
              </w:rPr>
              <w:t xml:space="preserve"> ___________________ 2025</w:t>
            </w:r>
            <w:r w:rsidRPr="0026514E">
              <w:rPr>
                <w:sz w:val="22"/>
                <w:szCs w:val="22"/>
                <w:lang w:val="uz-Latn-UZ"/>
              </w:rPr>
              <w:t xml:space="preserve"> г.</w:t>
            </w:r>
          </w:p>
        </w:tc>
      </w:tr>
      <w:tr w:rsidR="00A66E6A" w:rsidRPr="0026514E" w14:paraId="41613667" w14:textId="77777777" w:rsidTr="00655471">
        <w:trPr>
          <w:cantSplit/>
          <w:trHeight w:val="142"/>
          <w:jc w:val="center"/>
        </w:trPr>
        <w:tc>
          <w:tcPr>
            <w:tcW w:w="5070" w:type="dxa"/>
          </w:tcPr>
          <w:p w14:paraId="6F6CE682" w14:textId="544C158E" w:rsidR="00A66E6A" w:rsidRPr="0026514E" w:rsidRDefault="00A66E6A" w:rsidP="00655471">
            <w:pPr>
              <w:pStyle w:val="24"/>
              <w:spacing w:before="60" w:after="60"/>
              <w:ind w:right="-83"/>
              <w:jc w:val="left"/>
              <w:rPr>
                <w:rFonts w:ascii="Times New Roman" w:hAnsi="Times New Roman"/>
                <w:b w:val="0"/>
                <w:szCs w:val="22"/>
                <w:lang w:val="uz-Latn-UZ"/>
              </w:rPr>
            </w:pPr>
          </w:p>
        </w:tc>
        <w:tc>
          <w:tcPr>
            <w:tcW w:w="5551" w:type="dxa"/>
          </w:tcPr>
          <w:p w14:paraId="3FD3F4C0" w14:textId="24928060" w:rsidR="00A66E6A" w:rsidRPr="0026514E" w:rsidRDefault="00A66E6A" w:rsidP="00655471">
            <w:pPr>
              <w:pStyle w:val="24"/>
              <w:spacing w:before="60" w:after="60"/>
              <w:ind w:right="-83"/>
              <w:jc w:val="left"/>
              <w:rPr>
                <w:rFonts w:ascii="Times New Roman" w:hAnsi="Times New Roman"/>
                <w:b w:val="0"/>
                <w:szCs w:val="22"/>
                <w:lang w:val="uz-Latn-UZ"/>
              </w:rPr>
            </w:pPr>
          </w:p>
        </w:tc>
      </w:tr>
    </w:tbl>
    <w:p w14:paraId="29347121" w14:textId="2644F43C" w:rsidR="00A66E6A" w:rsidRDefault="00A66E6A" w:rsidP="00A66E6A">
      <w:pPr>
        <w:pStyle w:val="a6"/>
        <w:spacing w:before="40" w:after="0" w:line="276" w:lineRule="auto"/>
        <w:ind w:left="0" w:right="-83" w:firstLine="0"/>
        <w:rPr>
          <w:b/>
          <w:szCs w:val="22"/>
        </w:rPr>
      </w:pPr>
    </w:p>
    <w:p w14:paraId="33B61CC6" w14:textId="51D6A976" w:rsidR="00A66E6A" w:rsidRPr="00EF5054" w:rsidRDefault="00A66E6A" w:rsidP="00EF5054">
      <w:pPr>
        <w:spacing w:after="200" w:line="276" w:lineRule="auto"/>
        <w:rPr>
          <w:b/>
          <w:sz w:val="22"/>
          <w:szCs w:val="22"/>
        </w:rPr>
        <w:sectPr w:rsidR="00A66E6A" w:rsidRPr="00EF5054" w:rsidSect="00D63914">
          <w:headerReference w:type="default" r:id="rId21"/>
          <w:footerReference w:type="default" r:id="rId22"/>
          <w:pgSz w:w="16838" w:h="11906" w:orient="landscape"/>
          <w:pgMar w:top="426" w:right="1276" w:bottom="992" w:left="2552" w:header="709" w:footer="91" w:gutter="0"/>
          <w:cols w:space="708"/>
          <w:docGrid w:linePitch="381"/>
        </w:sectPr>
      </w:pPr>
    </w:p>
    <w:p w14:paraId="66A1B4AF" w14:textId="77777777" w:rsidR="00A66E6A" w:rsidRPr="0026514E" w:rsidRDefault="00A66E6A" w:rsidP="00A66E6A">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649D9A7A" w14:textId="77777777" w:rsidR="00A66E6A" w:rsidRPr="0026514E" w:rsidRDefault="00A66E6A" w:rsidP="00A66E6A">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419067D5" w14:textId="14EEBD89" w:rsidR="00892B83" w:rsidRPr="00F02FED" w:rsidRDefault="00F02FED" w:rsidP="00F02FED">
      <w:pPr>
        <w:tabs>
          <w:tab w:val="left" w:pos="426"/>
        </w:tabs>
        <w:suppressAutoHyphens/>
        <w:spacing w:before="120" w:after="120" w:line="360" w:lineRule="auto"/>
        <w:jc w:val="right"/>
        <w:rPr>
          <w:i/>
          <w:sz w:val="22"/>
          <w:szCs w:val="22"/>
        </w:rPr>
      </w:pPr>
      <w:r>
        <w:rPr>
          <w:i/>
          <w:sz w:val="22"/>
          <w:szCs w:val="22"/>
        </w:rPr>
        <w:t>2-ilova</w:t>
      </w:r>
    </w:p>
    <w:p w14:paraId="59CFB3E2" w14:textId="6E4DA648" w:rsidR="00A66E6A" w:rsidRDefault="00F02FED" w:rsidP="00F02FED">
      <w:pPr>
        <w:pStyle w:val="a6"/>
        <w:spacing w:before="40" w:after="0" w:line="276" w:lineRule="auto"/>
        <w:ind w:left="0" w:right="-83" w:firstLine="0"/>
        <w:jc w:val="center"/>
        <w:rPr>
          <w:b/>
          <w:bCs/>
          <w:caps/>
          <w:sz w:val="20"/>
        </w:rPr>
      </w:pPr>
      <w:r w:rsidRPr="00F02FED">
        <w:rPr>
          <w:b/>
          <w:bCs/>
          <w:caps/>
          <w:sz w:val="20"/>
        </w:rPr>
        <w:t>График технического обслуживания оборудования</w:t>
      </w:r>
      <w:r w:rsidR="00083D9A">
        <w:rPr>
          <w:b/>
          <w:bCs/>
          <w:caps/>
          <w:sz w:val="20"/>
        </w:rPr>
        <w:t>/</w:t>
      </w:r>
      <w:r w:rsidR="00083D9A" w:rsidRPr="00083D9A">
        <w:t xml:space="preserve"> </w:t>
      </w:r>
      <w:r w:rsidR="00083D9A" w:rsidRPr="00083D9A">
        <w:rPr>
          <w:b/>
          <w:bCs/>
          <w:caps/>
          <w:sz w:val="20"/>
        </w:rPr>
        <w:t>USKUNALARGA TEXNIK XIZMAT KO‘RSATISH JADVALI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115"/>
        <w:gridCol w:w="3422"/>
        <w:gridCol w:w="1817"/>
      </w:tblGrid>
      <w:tr w:rsidR="00F02FED" w14:paraId="4F96ACB0" w14:textId="77777777" w:rsidTr="00F02FED">
        <w:trPr>
          <w:trHeight w:val="20"/>
          <w:jc w:val="center"/>
        </w:trPr>
        <w:tc>
          <w:tcPr>
            <w:tcW w:w="991" w:type="dxa"/>
            <w:vAlign w:val="center"/>
          </w:tcPr>
          <w:p w14:paraId="75F4D782" w14:textId="77777777" w:rsidR="00F02FED" w:rsidRDefault="00F02FED" w:rsidP="00F02FED">
            <w:pPr>
              <w:jc w:val="center"/>
              <w:rPr>
                <w:b/>
              </w:rPr>
            </w:pPr>
            <w:r>
              <w:rPr>
                <w:b/>
              </w:rPr>
              <w:t>Квартал</w:t>
            </w:r>
          </w:p>
        </w:tc>
        <w:tc>
          <w:tcPr>
            <w:tcW w:w="3115" w:type="dxa"/>
            <w:vAlign w:val="center"/>
          </w:tcPr>
          <w:p w14:paraId="4CFC7F20" w14:textId="77777777" w:rsidR="00F02FED" w:rsidRDefault="00F02FED" w:rsidP="00F02FED">
            <w:pPr>
              <w:jc w:val="center"/>
              <w:rPr>
                <w:b/>
              </w:rPr>
            </w:pPr>
            <w:r>
              <w:rPr>
                <w:b/>
              </w:rPr>
              <w:t>Период проведения ТО в рабочих днях</w:t>
            </w:r>
          </w:p>
        </w:tc>
        <w:tc>
          <w:tcPr>
            <w:tcW w:w="3422" w:type="dxa"/>
            <w:vAlign w:val="center"/>
          </w:tcPr>
          <w:p w14:paraId="0DA5D3DB" w14:textId="77777777" w:rsidR="00F02FED" w:rsidRDefault="00F02FED" w:rsidP="00F02FED">
            <w:pPr>
              <w:jc w:val="center"/>
              <w:rPr>
                <w:b/>
              </w:rPr>
            </w:pPr>
            <w:r>
              <w:rPr>
                <w:b/>
              </w:rPr>
              <w:t>Вид ТО</w:t>
            </w:r>
          </w:p>
        </w:tc>
        <w:tc>
          <w:tcPr>
            <w:tcW w:w="1817" w:type="dxa"/>
            <w:vAlign w:val="center"/>
          </w:tcPr>
          <w:p w14:paraId="2DBD3B3F" w14:textId="77777777" w:rsidR="00F02FED" w:rsidRDefault="00F02FED" w:rsidP="00F02FED">
            <w:pPr>
              <w:jc w:val="center"/>
              <w:rPr>
                <w:b/>
              </w:rPr>
            </w:pPr>
            <w:r>
              <w:rPr>
                <w:b/>
              </w:rPr>
              <w:t>Примечание</w:t>
            </w:r>
          </w:p>
        </w:tc>
      </w:tr>
      <w:tr w:rsidR="00F02FED" w14:paraId="7D35047A" w14:textId="77777777" w:rsidTr="00F02FED">
        <w:trPr>
          <w:trHeight w:val="20"/>
          <w:jc w:val="center"/>
        </w:trPr>
        <w:tc>
          <w:tcPr>
            <w:tcW w:w="991" w:type="dxa"/>
            <w:vAlign w:val="center"/>
          </w:tcPr>
          <w:p w14:paraId="626BBCBE" w14:textId="77777777" w:rsidR="00F02FED" w:rsidRDefault="00F02FED" w:rsidP="00F02FED">
            <w:pPr>
              <w:jc w:val="center"/>
              <w:rPr>
                <w:b/>
              </w:rPr>
            </w:pPr>
            <w:r>
              <w:rPr>
                <w:b/>
              </w:rPr>
              <w:t>1</w:t>
            </w:r>
          </w:p>
        </w:tc>
        <w:tc>
          <w:tcPr>
            <w:tcW w:w="3115" w:type="dxa"/>
            <w:vAlign w:val="center"/>
          </w:tcPr>
          <w:p w14:paraId="5A34B8F0" w14:textId="77777777" w:rsidR="00F02FED" w:rsidRDefault="00F02FED" w:rsidP="00F02FED">
            <w:pPr>
              <w:jc w:val="center"/>
            </w:pPr>
            <w:r>
              <w:t>15</w:t>
            </w:r>
          </w:p>
        </w:tc>
        <w:tc>
          <w:tcPr>
            <w:tcW w:w="3422" w:type="dxa"/>
            <w:vAlign w:val="center"/>
          </w:tcPr>
          <w:p w14:paraId="33A7A8F4" w14:textId="77777777" w:rsidR="00F02FED" w:rsidRDefault="00F02FED" w:rsidP="00F02FED">
            <w:pPr>
              <w:jc w:val="center"/>
            </w:pPr>
            <w:r>
              <w:t>Годовое (плановое)</w:t>
            </w:r>
          </w:p>
        </w:tc>
        <w:tc>
          <w:tcPr>
            <w:tcW w:w="1817" w:type="dxa"/>
            <w:vAlign w:val="center"/>
          </w:tcPr>
          <w:p w14:paraId="42096358" w14:textId="77777777" w:rsidR="00F02FED" w:rsidRDefault="00F02FED" w:rsidP="00F02FED">
            <w:pPr>
              <w:jc w:val="center"/>
            </w:pPr>
          </w:p>
        </w:tc>
      </w:tr>
      <w:tr w:rsidR="00F02FED" w14:paraId="1CDD4127" w14:textId="77777777" w:rsidTr="00F02FED">
        <w:trPr>
          <w:trHeight w:val="20"/>
          <w:jc w:val="center"/>
        </w:trPr>
        <w:tc>
          <w:tcPr>
            <w:tcW w:w="991" w:type="dxa"/>
            <w:vMerge w:val="restart"/>
            <w:vAlign w:val="center"/>
          </w:tcPr>
          <w:p w14:paraId="75F9B088" w14:textId="77777777" w:rsidR="00F02FED" w:rsidRDefault="00F02FED" w:rsidP="00F02FED">
            <w:pPr>
              <w:jc w:val="center"/>
              <w:rPr>
                <w:b/>
              </w:rPr>
            </w:pPr>
            <w:r>
              <w:rPr>
                <w:b/>
              </w:rPr>
              <w:t>2</w:t>
            </w:r>
          </w:p>
        </w:tc>
        <w:tc>
          <w:tcPr>
            <w:tcW w:w="3115" w:type="dxa"/>
            <w:vAlign w:val="center"/>
          </w:tcPr>
          <w:p w14:paraId="06F6471F" w14:textId="77777777" w:rsidR="00F02FED" w:rsidRDefault="00F02FED" w:rsidP="00F02FED">
            <w:pPr>
              <w:jc w:val="center"/>
            </w:pPr>
            <w:r>
              <w:t>15</w:t>
            </w:r>
          </w:p>
        </w:tc>
        <w:tc>
          <w:tcPr>
            <w:tcW w:w="3422" w:type="dxa"/>
            <w:vAlign w:val="center"/>
          </w:tcPr>
          <w:p w14:paraId="31133187" w14:textId="77777777" w:rsidR="00F02FED" w:rsidRDefault="00F02FED" w:rsidP="00F02FED">
            <w:pPr>
              <w:jc w:val="center"/>
            </w:pPr>
            <w:r>
              <w:t>Дополнительное</w:t>
            </w:r>
          </w:p>
        </w:tc>
        <w:tc>
          <w:tcPr>
            <w:tcW w:w="1817" w:type="dxa"/>
            <w:vAlign w:val="center"/>
          </w:tcPr>
          <w:p w14:paraId="485FC389" w14:textId="77777777" w:rsidR="00F02FED" w:rsidRDefault="00F02FED" w:rsidP="00F02FED">
            <w:pPr>
              <w:jc w:val="center"/>
            </w:pPr>
          </w:p>
        </w:tc>
      </w:tr>
      <w:tr w:rsidR="00F02FED" w14:paraId="4D9422A7" w14:textId="77777777" w:rsidTr="00F02FED">
        <w:trPr>
          <w:trHeight w:val="20"/>
          <w:jc w:val="center"/>
        </w:trPr>
        <w:tc>
          <w:tcPr>
            <w:tcW w:w="991" w:type="dxa"/>
            <w:vMerge/>
            <w:vAlign w:val="center"/>
          </w:tcPr>
          <w:p w14:paraId="6F193B99" w14:textId="77777777" w:rsidR="00F02FED" w:rsidRDefault="00F02FED" w:rsidP="00F02FED">
            <w:pPr>
              <w:jc w:val="center"/>
              <w:rPr>
                <w:b/>
              </w:rPr>
            </w:pPr>
          </w:p>
        </w:tc>
        <w:tc>
          <w:tcPr>
            <w:tcW w:w="3115" w:type="dxa"/>
            <w:vAlign w:val="center"/>
          </w:tcPr>
          <w:p w14:paraId="361052E5" w14:textId="77777777" w:rsidR="00F02FED" w:rsidRDefault="00F02FED" w:rsidP="00F02FED">
            <w:pPr>
              <w:jc w:val="center"/>
            </w:pPr>
            <w:r>
              <w:t>15</w:t>
            </w:r>
          </w:p>
        </w:tc>
        <w:tc>
          <w:tcPr>
            <w:tcW w:w="3422" w:type="dxa"/>
            <w:vAlign w:val="center"/>
          </w:tcPr>
          <w:p w14:paraId="2B48EDD7" w14:textId="77777777" w:rsidR="00F02FED" w:rsidRDefault="00F02FED" w:rsidP="00F02FED">
            <w:pPr>
              <w:jc w:val="center"/>
            </w:pPr>
            <w:r>
              <w:t>Ежеквартальное (плановое)</w:t>
            </w:r>
          </w:p>
        </w:tc>
        <w:tc>
          <w:tcPr>
            <w:tcW w:w="1817" w:type="dxa"/>
            <w:vAlign w:val="center"/>
          </w:tcPr>
          <w:p w14:paraId="27D911FF" w14:textId="77777777" w:rsidR="00F02FED" w:rsidRDefault="00F02FED" w:rsidP="00F02FED">
            <w:pPr>
              <w:jc w:val="center"/>
            </w:pPr>
          </w:p>
        </w:tc>
      </w:tr>
      <w:tr w:rsidR="00F02FED" w14:paraId="10A8E686" w14:textId="77777777" w:rsidTr="00F02FED">
        <w:trPr>
          <w:trHeight w:val="20"/>
          <w:jc w:val="center"/>
        </w:trPr>
        <w:tc>
          <w:tcPr>
            <w:tcW w:w="991" w:type="dxa"/>
            <w:vMerge w:val="restart"/>
            <w:vAlign w:val="center"/>
          </w:tcPr>
          <w:p w14:paraId="4702314A" w14:textId="77777777" w:rsidR="00F02FED" w:rsidRDefault="00F02FED" w:rsidP="00F02FED">
            <w:pPr>
              <w:jc w:val="center"/>
              <w:rPr>
                <w:b/>
              </w:rPr>
            </w:pPr>
            <w:r>
              <w:rPr>
                <w:b/>
              </w:rPr>
              <w:t>3</w:t>
            </w:r>
          </w:p>
        </w:tc>
        <w:tc>
          <w:tcPr>
            <w:tcW w:w="3115" w:type="dxa"/>
            <w:vAlign w:val="center"/>
          </w:tcPr>
          <w:p w14:paraId="3A29CECE" w14:textId="77777777" w:rsidR="00F02FED" w:rsidRDefault="00F02FED" w:rsidP="00F02FED">
            <w:pPr>
              <w:jc w:val="center"/>
            </w:pPr>
            <w:r>
              <w:t>15</w:t>
            </w:r>
          </w:p>
        </w:tc>
        <w:tc>
          <w:tcPr>
            <w:tcW w:w="3422" w:type="dxa"/>
            <w:vAlign w:val="center"/>
          </w:tcPr>
          <w:p w14:paraId="70EF9664" w14:textId="77777777" w:rsidR="00F02FED" w:rsidRDefault="00F02FED" w:rsidP="00F02FED">
            <w:pPr>
              <w:jc w:val="center"/>
            </w:pPr>
            <w:r>
              <w:t>Дополнительное</w:t>
            </w:r>
          </w:p>
        </w:tc>
        <w:tc>
          <w:tcPr>
            <w:tcW w:w="1817" w:type="dxa"/>
            <w:vAlign w:val="center"/>
          </w:tcPr>
          <w:p w14:paraId="32696733" w14:textId="77777777" w:rsidR="00F02FED" w:rsidRDefault="00F02FED" w:rsidP="00F02FED">
            <w:pPr>
              <w:jc w:val="center"/>
            </w:pPr>
          </w:p>
        </w:tc>
      </w:tr>
      <w:tr w:rsidR="00F02FED" w14:paraId="11D31A96" w14:textId="77777777" w:rsidTr="00F02FED">
        <w:trPr>
          <w:trHeight w:val="20"/>
          <w:jc w:val="center"/>
        </w:trPr>
        <w:tc>
          <w:tcPr>
            <w:tcW w:w="991" w:type="dxa"/>
            <w:vMerge/>
            <w:vAlign w:val="center"/>
          </w:tcPr>
          <w:p w14:paraId="3AA051BC" w14:textId="77777777" w:rsidR="00F02FED" w:rsidRDefault="00F02FED" w:rsidP="00F02FED">
            <w:pPr>
              <w:jc w:val="center"/>
              <w:rPr>
                <w:b/>
              </w:rPr>
            </w:pPr>
          </w:p>
        </w:tc>
        <w:tc>
          <w:tcPr>
            <w:tcW w:w="3115" w:type="dxa"/>
            <w:vAlign w:val="center"/>
          </w:tcPr>
          <w:p w14:paraId="336C75D6" w14:textId="77777777" w:rsidR="00F02FED" w:rsidRDefault="00F02FED" w:rsidP="00F02FED">
            <w:pPr>
              <w:jc w:val="center"/>
            </w:pPr>
            <w:r>
              <w:t>15</w:t>
            </w:r>
          </w:p>
        </w:tc>
        <w:tc>
          <w:tcPr>
            <w:tcW w:w="3422" w:type="dxa"/>
            <w:vAlign w:val="center"/>
          </w:tcPr>
          <w:p w14:paraId="62F152BB" w14:textId="77777777" w:rsidR="00F02FED" w:rsidRDefault="00F02FED" w:rsidP="00F02FED">
            <w:pPr>
              <w:jc w:val="center"/>
            </w:pPr>
            <w:r>
              <w:t>Ежеквартальное (плановое)</w:t>
            </w:r>
          </w:p>
        </w:tc>
        <w:tc>
          <w:tcPr>
            <w:tcW w:w="1817" w:type="dxa"/>
            <w:vAlign w:val="center"/>
          </w:tcPr>
          <w:p w14:paraId="5EFFAE6B" w14:textId="77777777" w:rsidR="00F02FED" w:rsidRDefault="00F02FED" w:rsidP="00F02FED">
            <w:pPr>
              <w:jc w:val="center"/>
            </w:pPr>
          </w:p>
        </w:tc>
      </w:tr>
      <w:tr w:rsidR="00F02FED" w14:paraId="77A2E607" w14:textId="77777777" w:rsidTr="00F02FED">
        <w:trPr>
          <w:trHeight w:val="134"/>
          <w:jc w:val="center"/>
        </w:trPr>
        <w:tc>
          <w:tcPr>
            <w:tcW w:w="991" w:type="dxa"/>
            <w:vAlign w:val="center"/>
          </w:tcPr>
          <w:p w14:paraId="6AAFAC8E" w14:textId="77777777" w:rsidR="00F02FED" w:rsidRDefault="00F02FED" w:rsidP="00F02FED">
            <w:pPr>
              <w:jc w:val="center"/>
              <w:rPr>
                <w:b/>
              </w:rPr>
            </w:pPr>
            <w:r>
              <w:rPr>
                <w:b/>
              </w:rPr>
              <w:t>4</w:t>
            </w:r>
          </w:p>
        </w:tc>
        <w:tc>
          <w:tcPr>
            <w:tcW w:w="3115" w:type="dxa"/>
            <w:vAlign w:val="center"/>
          </w:tcPr>
          <w:p w14:paraId="707BA909" w14:textId="77777777" w:rsidR="00F02FED" w:rsidRDefault="00F02FED" w:rsidP="00F02FED">
            <w:pPr>
              <w:jc w:val="center"/>
            </w:pPr>
            <w:r>
              <w:t>15</w:t>
            </w:r>
          </w:p>
        </w:tc>
        <w:tc>
          <w:tcPr>
            <w:tcW w:w="3422" w:type="dxa"/>
            <w:vAlign w:val="center"/>
          </w:tcPr>
          <w:p w14:paraId="5310BC39" w14:textId="77777777" w:rsidR="00F02FED" w:rsidRDefault="00F02FED" w:rsidP="00F02FED">
            <w:pPr>
              <w:jc w:val="center"/>
            </w:pPr>
            <w:r>
              <w:t xml:space="preserve"> Ежеквартальное (плановое)</w:t>
            </w:r>
          </w:p>
        </w:tc>
        <w:tc>
          <w:tcPr>
            <w:tcW w:w="1817" w:type="dxa"/>
            <w:vAlign w:val="center"/>
          </w:tcPr>
          <w:p w14:paraId="4411BD95" w14:textId="77777777" w:rsidR="00F02FED" w:rsidRDefault="00F02FED" w:rsidP="00F02FED">
            <w:pPr>
              <w:jc w:val="center"/>
            </w:pPr>
          </w:p>
        </w:tc>
      </w:tr>
    </w:tbl>
    <w:p w14:paraId="452D3917" w14:textId="77777777" w:rsidR="00F02FED" w:rsidRDefault="00F02FED" w:rsidP="00F02FED">
      <w:pPr>
        <w:ind w:right="-1" w:firstLine="284"/>
        <w:jc w:val="both"/>
        <w:rPr>
          <w:i/>
          <w:lang w:val="ru-RU"/>
        </w:rPr>
      </w:pPr>
    </w:p>
    <w:p w14:paraId="65A21D0F" w14:textId="4A26480D" w:rsidR="00F02FED" w:rsidRPr="00083D9A" w:rsidRDefault="00F02FED" w:rsidP="00F02FED">
      <w:pPr>
        <w:ind w:right="-1" w:firstLine="284"/>
        <w:jc w:val="both"/>
        <w:rPr>
          <w:i/>
        </w:rPr>
      </w:pPr>
      <w:r w:rsidRPr="00F02FED">
        <w:rPr>
          <w:i/>
          <w:lang w:val="ru-RU"/>
        </w:rPr>
        <w:t>Календарный план-график оказания услуг по техническому обслуживанию прецизионных кондиционеров утверждается Сторонами в течение 7 (семь) рабочих дней с моменты подписания Настоящего договора последней их Стороны.</w:t>
      </w:r>
      <w:r w:rsidR="00083D9A" w:rsidRPr="00083D9A">
        <w:rPr>
          <w:i/>
          <w:lang w:val="ru-RU"/>
        </w:rPr>
        <w:t>/</w:t>
      </w:r>
      <w:r w:rsidR="00083D9A" w:rsidRPr="00083D9A">
        <w:t xml:space="preserve"> </w:t>
      </w:r>
      <w:r w:rsidR="00083D9A" w:rsidRPr="00083D9A">
        <w:rPr>
          <w:i/>
        </w:rPr>
        <w:t>Pretsizion konditsionerlarga texnik xizmat ko‘rsatish bo‘yicha xizmatlarning kalendar reja-jadvali Tomonlar tomonidan ularning oxirgi Tomoni ushbu shartnomani imzolagan paytdan boshlab 7 (yetti) ish kuni ichida tasdiqlanadi.</w:t>
      </w:r>
    </w:p>
    <w:p w14:paraId="4AE1D5D8" w14:textId="77777777" w:rsidR="00F02FED" w:rsidRPr="00083D9A" w:rsidRDefault="00F02FED" w:rsidP="00F02FED">
      <w:pPr>
        <w:pStyle w:val="a6"/>
        <w:spacing w:before="40" w:after="0" w:line="276" w:lineRule="auto"/>
        <w:ind w:left="0" w:right="-83" w:firstLine="0"/>
        <w:jc w:val="left"/>
        <w:rPr>
          <w:b/>
          <w:bCs/>
          <w:caps/>
          <w:sz w:val="20"/>
        </w:rPr>
      </w:pPr>
    </w:p>
    <w:p w14:paraId="13CD8CF9" w14:textId="54F87679" w:rsidR="00A66E6A" w:rsidRDefault="00A66E6A" w:rsidP="00892B83">
      <w:pPr>
        <w:pStyle w:val="a6"/>
        <w:spacing w:before="40" w:after="0" w:line="276" w:lineRule="auto"/>
        <w:ind w:left="0" w:right="-83" w:firstLine="0"/>
        <w:jc w:val="center"/>
        <w:rPr>
          <w:b/>
          <w:szCs w:val="22"/>
        </w:rPr>
      </w:pPr>
    </w:p>
    <w:p w14:paraId="33D53B37" w14:textId="1045C5FB" w:rsidR="00A66E6A" w:rsidRDefault="00A66E6A" w:rsidP="00892B83">
      <w:pPr>
        <w:pStyle w:val="a6"/>
        <w:spacing w:before="40" w:after="0" w:line="276" w:lineRule="auto"/>
        <w:ind w:left="0" w:right="-83" w:firstLine="0"/>
        <w:jc w:val="center"/>
        <w:rPr>
          <w:b/>
          <w:szCs w:val="22"/>
        </w:rPr>
      </w:pPr>
    </w:p>
    <w:tbl>
      <w:tblPr>
        <w:tblW w:w="10621" w:type="dxa"/>
        <w:jc w:val="center"/>
        <w:tblLayout w:type="fixed"/>
        <w:tblLook w:val="0000" w:firstRow="0" w:lastRow="0" w:firstColumn="0" w:lastColumn="0" w:noHBand="0" w:noVBand="0"/>
      </w:tblPr>
      <w:tblGrid>
        <w:gridCol w:w="5070"/>
        <w:gridCol w:w="5551"/>
      </w:tblGrid>
      <w:tr w:rsidR="00A66E6A" w:rsidRPr="0026514E" w14:paraId="0888703E" w14:textId="77777777" w:rsidTr="00655471">
        <w:trPr>
          <w:cantSplit/>
          <w:trHeight w:val="214"/>
          <w:jc w:val="center"/>
        </w:trPr>
        <w:tc>
          <w:tcPr>
            <w:tcW w:w="10621" w:type="dxa"/>
            <w:gridSpan w:val="2"/>
          </w:tcPr>
          <w:p w14:paraId="16B067BD" w14:textId="77777777" w:rsidR="00A66E6A" w:rsidRPr="0026514E" w:rsidRDefault="00A66E6A" w:rsidP="00655471">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A66E6A" w:rsidRPr="0026514E" w14:paraId="2B9688B7" w14:textId="77777777" w:rsidTr="00655471">
        <w:trPr>
          <w:cantSplit/>
          <w:trHeight w:val="600"/>
          <w:jc w:val="center"/>
        </w:trPr>
        <w:tc>
          <w:tcPr>
            <w:tcW w:w="5070" w:type="dxa"/>
          </w:tcPr>
          <w:p w14:paraId="75469EF0" w14:textId="77777777" w:rsidR="00A66E6A" w:rsidRPr="0026514E" w:rsidRDefault="00A66E6A" w:rsidP="00655471">
            <w:pPr>
              <w:ind w:left="142" w:right="95"/>
              <w:jc w:val="center"/>
              <w:rPr>
                <w:b/>
                <w:sz w:val="22"/>
                <w:szCs w:val="22"/>
                <w:lang w:val="uz-Latn-UZ"/>
              </w:rPr>
            </w:pPr>
            <w:r w:rsidRPr="0026514E">
              <w:rPr>
                <w:b/>
                <w:sz w:val="22"/>
                <w:szCs w:val="22"/>
                <w:lang w:val="uz-Latn-UZ"/>
              </w:rPr>
              <w:t>Ijrochi/Исполнитель</w:t>
            </w:r>
          </w:p>
        </w:tc>
        <w:tc>
          <w:tcPr>
            <w:tcW w:w="5551" w:type="dxa"/>
          </w:tcPr>
          <w:p w14:paraId="314C41AB" w14:textId="77777777" w:rsidR="00A66E6A" w:rsidRPr="0026514E" w:rsidRDefault="00A66E6A" w:rsidP="00655471">
            <w:pPr>
              <w:spacing w:before="60" w:after="60"/>
              <w:ind w:firstLine="284"/>
              <w:jc w:val="center"/>
              <w:rPr>
                <w:b/>
                <w:sz w:val="22"/>
                <w:szCs w:val="22"/>
                <w:lang w:val="uz-Latn-UZ"/>
              </w:rPr>
            </w:pPr>
            <w:r w:rsidRPr="0026514E">
              <w:rPr>
                <w:b/>
                <w:sz w:val="22"/>
                <w:szCs w:val="22"/>
                <w:lang w:val="uz-Latn-UZ"/>
              </w:rPr>
              <w:t>Buyurtmachi/Заказчик</w:t>
            </w:r>
          </w:p>
          <w:p w14:paraId="558006ED" w14:textId="77777777" w:rsidR="00A66E6A" w:rsidRPr="0026514E" w:rsidRDefault="00A66E6A" w:rsidP="00655471">
            <w:pPr>
              <w:ind w:right="-83" w:firstLine="426"/>
              <w:jc w:val="center"/>
              <w:rPr>
                <w:b/>
                <w:sz w:val="22"/>
                <w:szCs w:val="22"/>
                <w:lang w:val="uz-Latn-UZ"/>
              </w:rPr>
            </w:pPr>
            <w:r w:rsidRPr="0026514E">
              <w:rPr>
                <w:b/>
                <w:sz w:val="22"/>
                <w:szCs w:val="22"/>
                <w:lang w:val="uz-Latn-UZ"/>
              </w:rPr>
              <w:t>ООО «UMS»</w:t>
            </w:r>
          </w:p>
        </w:tc>
      </w:tr>
      <w:tr w:rsidR="00A66E6A" w:rsidRPr="0026514E" w14:paraId="638C5444" w14:textId="77777777" w:rsidTr="00655471">
        <w:trPr>
          <w:cantSplit/>
          <w:trHeight w:val="1814"/>
          <w:jc w:val="center"/>
        </w:trPr>
        <w:tc>
          <w:tcPr>
            <w:tcW w:w="5070" w:type="dxa"/>
          </w:tcPr>
          <w:p w14:paraId="4907AD6C"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4694D303"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566FFE91" w14:textId="77777777" w:rsidR="00A66E6A" w:rsidRPr="0026514E" w:rsidRDefault="00A66E6A" w:rsidP="00655471">
            <w:pPr>
              <w:rPr>
                <w:sz w:val="22"/>
                <w:szCs w:val="22"/>
                <w:lang w:val="uz-Latn-UZ"/>
              </w:rPr>
            </w:pPr>
          </w:p>
          <w:p w14:paraId="2185F0C5" w14:textId="77777777" w:rsidR="00A66E6A" w:rsidRPr="0026514E" w:rsidRDefault="00A66E6A" w:rsidP="00655471">
            <w:pPr>
              <w:spacing w:after="100" w:afterAutospacing="1"/>
              <w:ind w:right="-83"/>
              <w:jc w:val="center"/>
              <w:rPr>
                <w:sz w:val="22"/>
                <w:szCs w:val="22"/>
                <w:lang w:val="uz-Latn-UZ"/>
              </w:rPr>
            </w:pPr>
            <w:r w:rsidRPr="0026514E">
              <w:rPr>
                <w:sz w:val="22"/>
                <w:szCs w:val="22"/>
                <w:lang w:val="uz-Latn-UZ"/>
              </w:rPr>
              <w:t>_________________________</w:t>
            </w:r>
          </w:p>
          <w:p w14:paraId="2A728538" w14:textId="64B53E16" w:rsidR="00A66E6A" w:rsidRPr="0026514E" w:rsidRDefault="00D44949" w:rsidP="00655471">
            <w:pPr>
              <w:spacing w:after="100" w:afterAutospacing="1"/>
              <w:ind w:right="-83"/>
              <w:jc w:val="center"/>
              <w:rPr>
                <w:sz w:val="22"/>
                <w:szCs w:val="22"/>
                <w:lang w:val="uz-Latn-UZ"/>
              </w:rPr>
            </w:pPr>
            <w:r>
              <w:rPr>
                <w:sz w:val="22"/>
                <w:szCs w:val="22"/>
                <w:lang w:val="uz-Latn-UZ"/>
              </w:rPr>
              <w:t>«_____» ___________________ 2025</w:t>
            </w:r>
            <w:r w:rsidR="00A66E6A" w:rsidRPr="0026514E">
              <w:rPr>
                <w:sz w:val="22"/>
                <w:szCs w:val="22"/>
                <w:lang w:val="uz-Latn-UZ"/>
              </w:rPr>
              <w:t xml:space="preserve"> г.</w:t>
            </w:r>
          </w:p>
        </w:tc>
        <w:tc>
          <w:tcPr>
            <w:tcW w:w="5551" w:type="dxa"/>
          </w:tcPr>
          <w:p w14:paraId="066D6C0C"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2ED6AC67" w14:textId="77777777" w:rsidR="00A66E6A" w:rsidRPr="0026514E" w:rsidRDefault="00A66E6A" w:rsidP="00655471">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7CA0AD0D" w14:textId="77777777" w:rsidR="00A66E6A" w:rsidRPr="0026514E" w:rsidRDefault="00A66E6A" w:rsidP="00655471">
            <w:pPr>
              <w:ind w:right="-83" w:firstLine="1149"/>
              <w:rPr>
                <w:sz w:val="22"/>
                <w:szCs w:val="22"/>
                <w:lang w:val="uz-Latn-UZ"/>
              </w:rPr>
            </w:pPr>
            <w:r w:rsidRPr="0026514E">
              <w:rPr>
                <w:sz w:val="22"/>
                <w:szCs w:val="22"/>
                <w:lang w:val="uz-Latn-UZ"/>
              </w:rPr>
              <w:t xml:space="preserve"> </w:t>
            </w:r>
          </w:p>
          <w:p w14:paraId="3B1BD06C" w14:textId="77777777" w:rsidR="00A66E6A" w:rsidRPr="0026514E" w:rsidRDefault="00A66E6A" w:rsidP="00655471">
            <w:pPr>
              <w:spacing w:after="100" w:afterAutospacing="1"/>
              <w:ind w:right="-83"/>
              <w:jc w:val="center"/>
              <w:rPr>
                <w:sz w:val="22"/>
                <w:szCs w:val="22"/>
                <w:lang w:val="uz-Latn-UZ"/>
              </w:rPr>
            </w:pPr>
            <w:r w:rsidRPr="0026514E">
              <w:rPr>
                <w:sz w:val="22"/>
                <w:szCs w:val="22"/>
                <w:lang w:val="uz-Latn-UZ"/>
              </w:rPr>
              <w:t>_________________________</w:t>
            </w:r>
          </w:p>
          <w:p w14:paraId="35178D16" w14:textId="5AFD5A9A" w:rsidR="00A66E6A" w:rsidRPr="0026514E" w:rsidRDefault="00D44949" w:rsidP="00655471">
            <w:pPr>
              <w:ind w:right="-83"/>
              <w:jc w:val="center"/>
              <w:rPr>
                <w:sz w:val="22"/>
                <w:szCs w:val="22"/>
                <w:lang w:val="uz-Latn-UZ"/>
              </w:rPr>
            </w:pPr>
            <w:r>
              <w:rPr>
                <w:sz w:val="22"/>
                <w:szCs w:val="22"/>
                <w:lang w:val="uz-Latn-UZ"/>
              </w:rPr>
              <w:t>«_____» ___________________ 2025</w:t>
            </w:r>
            <w:r w:rsidR="00A66E6A" w:rsidRPr="0026514E">
              <w:rPr>
                <w:sz w:val="22"/>
                <w:szCs w:val="22"/>
                <w:lang w:val="uz-Latn-UZ"/>
              </w:rPr>
              <w:t xml:space="preserve"> г.</w:t>
            </w:r>
          </w:p>
        </w:tc>
      </w:tr>
      <w:tr w:rsidR="00A66E6A" w:rsidRPr="0026514E" w14:paraId="4688512C" w14:textId="77777777" w:rsidTr="00655471">
        <w:trPr>
          <w:cantSplit/>
          <w:trHeight w:val="142"/>
          <w:jc w:val="center"/>
        </w:trPr>
        <w:tc>
          <w:tcPr>
            <w:tcW w:w="5070" w:type="dxa"/>
          </w:tcPr>
          <w:p w14:paraId="1989954A" w14:textId="49D87785" w:rsidR="00A66E6A" w:rsidRPr="0026514E" w:rsidRDefault="00A66E6A" w:rsidP="00655471">
            <w:pPr>
              <w:pStyle w:val="24"/>
              <w:spacing w:before="60" w:after="60"/>
              <w:ind w:right="-83"/>
              <w:jc w:val="left"/>
              <w:rPr>
                <w:rFonts w:ascii="Times New Roman" w:hAnsi="Times New Roman"/>
                <w:b w:val="0"/>
                <w:szCs w:val="22"/>
                <w:lang w:val="uz-Latn-UZ"/>
              </w:rPr>
            </w:pPr>
          </w:p>
        </w:tc>
        <w:tc>
          <w:tcPr>
            <w:tcW w:w="5551" w:type="dxa"/>
          </w:tcPr>
          <w:p w14:paraId="4E30F087" w14:textId="1C44320C" w:rsidR="00A66E6A" w:rsidRPr="0026514E" w:rsidRDefault="00A66E6A" w:rsidP="00655471">
            <w:pPr>
              <w:pStyle w:val="24"/>
              <w:spacing w:before="60" w:after="60"/>
              <w:ind w:right="-83"/>
              <w:jc w:val="left"/>
              <w:rPr>
                <w:rFonts w:ascii="Times New Roman" w:hAnsi="Times New Roman"/>
                <w:b w:val="0"/>
                <w:szCs w:val="22"/>
                <w:lang w:val="uz-Latn-UZ"/>
              </w:rPr>
            </w:pPr>
          </w:p>
        </w:tc>
      </w:tr>
    </w:tbl>
    <w:p w14:paraId="769ECE90" w14:textId="77777777" w:rsidR="00A66E6A" w:rsidRPr="0026514E" w:rsidRDefault="00A66E6A" w:rsidP="00A66E6A">
      <w:pPr>
        <w:pStyle w:val="af9"/>
        <w:tabs>
          <w:tab w:val="left" w:pos="426"/>
        </w:tabs>
        <w:spacing w:line="360" w:lineRule="auto"/>
        <w:ind w:left="0"/>
        <w:rPr>
          <w:sz w:val="22"/>
          <w:szCs w:val="22"/>
        </w:rPr>
      </w:pPr>
    </w:p>
    <w:p w14:paraId="3383AA96" w14:textId="7F4FD756" w:rsidR="00A66E6A" w:rsidRDefault="00A66E6A" w:rsidP="00A66E6A">
      <w:pPr>
        <w:pStyle w:val="a6"/>
        <w:spacing w:before="40" w:after="0" w:line="276" w:lineRule="auto"/>
        <w:ind w:left="0" w:right="-83" w:firstLine="0"/>
        <w:rPr>
          <w:b/>
          <w:szCs w:val="22"/>
        </w:rPr>
      </w:pPr>
    </w:p>
    <w:p w14:paraId="35050CD5" w14:textId="54A921D2" w:rsidR="00F02FED" w:rsidRDefault="00F02FED" w:rsidP="00A66E6A">
      <w:pPr>
        <w:pStyle w:val="a6"/>
        <w:spacing w:before="40" w:after="0" w:line="276" w:lineRule="auto"/>
        <w:ind w:left="0" w:right="-83" w:firstLine="0"/>
        <w:rPr>
          <w:b/>
          <w:szCs w:val="22"/>
        </w:rPr>
      </w:pPr>
    </w:p>
    <w:p w14:paraId="77834BD4" w14:textId="31EE0B60" w:rsidR="00F02FED" w:rsidRDefault="00F02FED" w:rsidP="00A66E6A">
      <w:pPr>
        <w:pStyle w:val="a6"/>
        <w:spacing w:before="40" w:after="0" w:line="276" w:lineRule="auto"/>
        <w:ind w:left="0" w:right="-83" w:firstLine="0"/>
        <w:rPr>
          <w:b/>
          <w:szCs w:val="22"/>
        </w:rPr>
      </w:pPr>
    </w:p>
    <w:p w14:paraId="143736D9" w14:textId="4FC3A481" w:rsidR="00F02FED" w:rsidRDefault="00F02FED" w:rsidP="00A66E6A">
      <w:pPr>
        <w:pStyle w:val="a6"/>
        <w:spacing w:before="40" w:after="0" w:line="276" w:lineRule="auto"/>
        <w:ind w:left="0" w:right="-83" w:firstLine="0"/>
        <w:rPr>
          <w:b/>
          <w:szCs w:val="22"/>
        </w:rPr>
      </w:pPr>
    </w:p>
    <w:p w14:paraId="1F8AC314" w14:textId="6C28940C" w:rsidR="00F02FED" w:rsidRDefault="00F02FED" w:rsidP="00A66E6A">
      <w:pPr>
        <w:pStyle w:val="a6"/>
        <w:spacing w:before="40" w:after="0" w:line="276" w:lineRule="auto"/>
        <w:ind w:left="0" w:right="-83" w:firstLine="0"/>
        <w:rPr>
          <w:b/>
          <w:szCs w:val="22"/>
        </w:rPr>
      </w:pPr>
    </w:p>
    <w:p w14:paraId="6BC4767C" w14:textId="5B902856" w:rsidR="00F02FED" w:rsidRDefault="00F02FED" w:rsidP="00A66E6A">
      <w:pPr>
        <w:pStyle w:val="a6"/>
        <w:spacing w:before="40" w:after="0" w:line="276" w:lineRule="auto"/>
        <w:ind w:left="0" w:right="-83" w:firstLine="0"/>
        <w:rPr>
          <w:b/>
          <w:szCs w:val="22"/>
        </w:rPr>
      </w:pPr>
    </w:p>
    <w:p w14:paraId="44685B1C" w14:textId="219C95D5" w:rsidR="00F02FED" w:rsidRDefault="00F02FED" w:rsidP="00A66E6A">
      <w:pPr>
        <w:pStyle w:val="a6"/>
        <w:spacing w:before="40" w:after="0" w:line="276" w:lineRule="auto"/>
        <w:ind w:left="0" w:right="-83" w:firstLine="0"/>
        <w:rPr>
          <w:b/>
          <w:szCs w:val="22"/>
        </w:rPr>
      </w:pPr>
    </w:p>
    <w:p w14:paraId="0F2CD4EA" w14:textId="40C7D776" w:rsidR="00F02FED" w:rsidRDefault="00F02FED" w:rsidP="00A66E6A">
      <w:pPr>
        <w:pStyle w:val="a6"/>
        <w:spacing w:before="40" w:after="0" w:line="276" w:lineRule="auto"/>
        <w:ind w:left="0" w:right="-83" w:firstLine="0"/>
        <w:rPr>
          <w:b/>
          <w:szCs w:val="22"/>
        </w:rPr>
      </w:pPr>
    </w:p>
    <w:p w14:paraId="4DA1A009" w14:textId="4EACA14E" w:rsidR="00F02FED" w:rsidRDefault="00F02FED" w:rsidP="00A66E6A">
      <w:pPr>
        <w:pStyle w:val="a6"/>
        <w:spacing w:before="40" w:after="0" w:line="276" w:lineRule="auto"/>
        <w:ind w:left="0" w:right="-83" w:firstLine="0"/>
        <w:rPr>
          <w:b/>
          <w:szCs w:val="22"/>
        </w:rPr>
      </w:pPr>
    </w:p>
    <w:p w14:paraId="4FB50D18" w14:textId="3E5D4B46" w:rsidR="00F02FED" w:rsidRDefault="00F02FED" w:rsidP="00A66E6A">
      <w:pPr>
        <w:pStyle w:val="a6"/>
        <w:spacing w:before="40" w:after="0" w:line="276" w:lineRule="auto"/>
        <w:ind w:left="0" w:right="-83" w:firstLine="0"/>
        <w:rPr>
          <w:b/>
          <w:szCs w:val="22"/>
        </w:rPr>
      </w:pPr>
    </w:p>
    <w:p w14:paraId="1C1D97D8" w14:textId="37643BEB" w:rsidR="00F02FED" w:rsidRDefault="00F02FED" w:rsidP="00A66E6A">
      <w:pPr>
        <w:pStyle w:val="a6"/>
        <w:spacing w:before="40" w:after="0" w:line="276" w:lineRule="auto"/>
        <w:ind w:left="0" w:right="-83" w:firstLine="0"/>
        <w:rPr>
          <w:b/>
          <w:szCs w:val="22"/>
        </w:rPr>
      </w:pPr>
    </w:p>
    <w:p w14:paraId="1B5B883B" w14:textId="00AB4624" w:rsidR="00F02FED" w:rsidRDefault="00F02FED" w:rsidP="00A66E6A">
      <w:pPr>
        <w:pStyle w:val="a6"/>
        <w:spacing w:before="40" w:after="0" w:line="276" w:lineRule="auto"/>
        <w:ind w:left="0" w:right="-83" w:firstLine="0"/>
        <w:rPr>
          <w:b/>
          <w:szCs w:val="22"/>
        </w:rPr>
      </w:pPr>
    </w:p>
    <w:p w14:paraId="45AE7DCA" w14:textId="6F22296F" w:rsidR="00F02FED" w:rsidRDefault="00F02FED" w:rsidP="00A66E6A">
      <w:pPr>
        <w:pStyle w:val="a6"/>
        <w:spacing w:before="40" w:after="0" w:line="276" w:lineRule="auto"/>
        <w:ind w:left="0" w:right="-83" w:firstLine="0"/>
        <w:rPr>
          <w:b/>
          <w:szCs w:val="22"/>
        </w:rPr>
      </w:pPr>
    </w:p>
    <w:p w14:paraId="0C9C7180" w14:textId="43BE91DC" w:rsidR="00F02FED" w:rsidRDefault="00F02FED" w:rsidP="00A66E6A">
      <w:pPr>
        <w:pStyle w:val="a6"/>
        <w:spacing w:before="40" w:after="0" w:line="276" w:lineRule="auto"/>
        <w:ind w:left="0" w:right="-83" w:firstLine="0"/>
        <w:rPr>
          <w:b/>
          <w:szCs w:val="22"/>
        </w:rPr>
      </w:pPr>
    </w:p>
    <w:p w14:paraId="00EE89EE" w14:textId="2B369D74" w:rsidR="00F02FED" w:rsidRDefault="00F02FED" w:rsidP="00A66E6A">
      <w:pPr>
        <w:pStyle w:val="a6"/>
        <w:spacing w:before="40" w:after="0" w:line="276" w:lineRule="auto"/>
        <w:ind w:left="0" w:right="-83" w:firstLine="0"/>
        <w:rPr>
          <w:b/>
          <w:szCs w:val="22"/>
        </w:rPr>
      </w:pPr>
    </w:p>
    <w:p w14:paraId="69433086" w14:textId="1FD7CBEB" w:rsidR="00F02FED" w:rsidRDefault="00F02FED" w:rsidP="00A66E6A">
      <w:pPr>
        <w:pStyle w:val="a6"/>
        <w:spacing w:before="40" w:after="0" w:line="276" w:lineRule="auto"/>
        <w:ind w:left="0" w:right="-83" w:firstLine="0"/>
        <w:rPr>
          <w:b/>
          <w:szCs w:val="22"/>
        </w:rPr>
      </w:pPr>
    </w:p>
    <w:p w14:paraId="34B6CA97" w14:textId="5A8B82EA" w:rsidR="00F02FED" w:rsidRDefault="00F02FED" w:rsidP="00A66E6A">
      <w:pPr>
        <w:pStyle w:val="a6"/>
        <w:spacing w:before="40" w:after="0" w:line="276" w:lineRule="auto"/>
        <w:ind w:left="0" w:right="-83" w:firstLine="0"/>
        <w:rPr>
          <w:b/>
          <w:szCs w:val="22"/>
        </w:rPr>
      </w:pPr>
    </w:p>
    <w:p w14:paraId="22BE587F" w14:textId="77777777" w:rsidR="00F02FED" w:rsidRPr="0026514E" w:rsidRDefault="00F02FED" w:rsidP="00F02FED">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7B55C97D" w14:textId="77777777" w:rsidR="00F02FED" w:rsidRPr="0026514E" w:rsidRDefault="00F02FED" w:rsidP="00F02FED">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251FB9F2" w14:textId="26C0E212" w:rsidR="00F02FED" w:rsidRDefault="00F02FED" w:rsidP="00F02FED">
      <w:pPr>
        <w:tabs>
          <w:tab w:val="left" w:pos="426"/>
        </w:tabs>
        <w:suppressAutoHyphens/>
        <w:spacing w:before="120" w:after="120" w:line="360" w:lineRule="auto"/>
        <w:jc w:val="right"/>
        <w:rPr>
          <w:i/>
          <w:sz w:val="22"/>
          <w:szCs w:val="22"/>
        </w:rPr>
      </w:pPr>
      <w:r>
        <w:rPr>
          <w:i/>
          <w:sz w:val="22"/>
          <w:szCs w:val="22"/>
        </w:rPr>
        <w:t>3-ilova</w:t>
      </w:r>
    </w:p>
    <w:p w14:paraId="124CC6A1" w14:textId="6A8F604C" w:rsidR="00F02FED" w:rsidRPr="00083D9A" w:rsidRDefault="00F02FED" w:rsidP="00F02FED">
      <w:pPr>
        <w:ind w:left="180"/>
        <w:jc w:val="center"/>
        <w:rPr>
          <w:b/>
          <w:bCs/>
          <w:caps/>
        </w:rPr>
      </w:pPr>
      <w:r w:rsidRPr="00083D9A">
        <w:rPr>
          <w:b/>
          <w:bCs/>
          <w:caps/>
        </w:rPr>
        <w:t>Регламент ежеквартальных (плановых), годового (планового) и дополнительных услуг по техническому обслуживанию прецизионных кондиционеров</w:t>
      </w:r>
      <w:r w:rsidR="00083D9A" w:rsidRPr="00083D9A">
        <w:rPr>
          <w:b/>
          <w:bCs/>
          <w:caps/>
        </w:rPr>
        <w:t>/</w:t>
      </w:r>
      <w:r w:rsidR="00083D9A" w:rsidRPr="00083D9A">
        <w:t xml:space="preserve"> </w:t>
      </w:r>
      <w:r w:rsidR="00083D9A" w:rsidRPr="00083D9A">
        <w:rPr>
          <w:b/>
          <w:bCs/>
          <w:caps/>
        </w:rPr>
        <w:t>ANIQ KONDITSIONERLARGA TEXNIK XIZMAT KO‘RSATISH BO‘YICHA CHORAKLIK (REJALI), YILLIK (REJALI) VA QO‘SHIMCHA XIZMATLAR REGLAMENTI</w:t>
      </w:r>
    </w:p>
    <w:tbl>
      <w:tblPr>
        <w:tblW w:w="106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4242"/>
        <w:gridCol w:w="1304"/>
        <w:gridCol w:w="1838"/>
        <w:gridCol w:w="1546"/>
        <w:gridCol w:w="863"/>
      </w:tblGrid>
      <w:tr w:rsidR="00F02FED" w:rsidRPr="00E75FF5" w14:paraId="34C2EC60" w14:textId="77777777" w:rsidTr="00F02FED">
        <w:trPr>
          <w:gridAfter w:val="1"/>
          <w:wAfter w:w="858" w:type="dxa"/>
          <w:trHeight w:val="20"/>
          <w:jc w:val="center"/>
        </w:trPr>
        <w:tc>
          <w:tcPr>
            <w:tcW w:w="828" w:type="dxa"/>
            <w:vAlign w:val="center"/>
          </w:tcPr>
          <w:p w14:paraId="6AF1BA82" w14:textId="77777777" w:rsidR="00F02FED" w:rsidRPr="00E75FF5" w:rsidRDefault="00F02FED" w:rsidP="00F02FED">
            <w:pPr>
              <w:jc w:val="center"/>
              <w:rPr>
                <w:b/>
                <w:lang w:val="ru-RU"/>
              </w:rPr>
            </w:pPr>
            <w:r w:rsidRPr="00E75FF5">
              <w:rPr>
                <w:b/>
                <w:lang w:val="ru-RU"/>
              </w:rPr>
              <w:t>№ п./п.</w:t>
            </w:r>
          </w:p>
        </w:tc>
        <w:tc>
          <w:tcPr>
            <w:tcW w:w="5546" w:type="dxa"/>
            <w:gridSpan w:val="2"/>
            <w:vAlign w:val="center"/>
          </w:tcPr>
          <w:p w14:paraId="568CEEEF" w14:textId="77777777" w:rsidR="00F02FED" w:rsidRPr="00E75FF5" w:rsidRDefault="00F02FED" w:rsidP="00F02FED">
            <w:pPr>
              <w:ind w:left="180"/>
              <w:jc w:val="center"/>
              <w:rPr>
                <w:b/>
                <w:lang w:val="ru-RU"/>
              </w:rPr>
            </w:pPr>
            <w:r w:rsidRPr="00E75FF5">
              <w:rPr>
                <w:b/>
                <w:lang w:val="ru-RU"/>
              </w:rPr>
              <w:t>Регламент  по техническому обслуживанию кондиционеров</w:t>
            </w:r>
            <w:r w:rsidRPr="00E75FF5">
              <w:rPr>
                <w:b/>
                <w:bCs/>
                <w:caps/>
                <w:lang w:val="ru-RU"/>
              </w:rPr>
              <w:t xml:space="preserve"> Liebert Hiross, </w:t>
            </w:r>
            <w:r w:rsidRPr="00E75FF5">
              <w:rPr>
                <w:b/>
                <w:caps/>
                <w:lang w:val="ru-RU"/>
              </w:rPr>
              <w:t xml:space="preserve"> EMERSON</w:t>
            </w:r>
            <w:r w:rsidRPr="00E75FF5">
              <w:rPr>
                <w:b/>
                <w:bCs/>
                <w:caps/>
                <w:lang w:val="ru-RU"/>
              </w:rPr>
              <w:t xml:space="preserve"> , </w:t>
            </w:r>
            <w:r w:rsidRPr="00E75FF5">
              <w:rPr>
                <w:b/>
                <w:lang w:val="ru-RU"/>
              </w:rPr>
              <w:t>UNIFLAIR  AMICO, c конденсатором CAP1011</w:t>
            </w:r>
          </w:p>
        </w:tc>
        <w:tc>
          <w:tcPr>
            <w:tcW w:w="1838" w:type="dxa"/>
            <w:vAlign w:val="center"/>
          </w:tcPr>
          <w:p w14:paraId="77B71B44" w14:textId="77777777" w:rsidR="00F02FED" w:rsidRPr="00E75FF5" w:rsidRDefault="00F02FED" w:rsidP="00F02FED">
            <w:pPr>
              <w:ind w:left="-70" w:right="-108"/>
              <w:jc w:val="center"/>
              <w:rPr>
                <w:b/>
                <w:lang w:val="ru-RU"/>
              </w:rPr>
            </w:pPr>
            <w:r w:rsidRPr="00E75FF5">
              <w:rPr>
                <w:b/>
                <w:lang w:val="ru-RU"/>
              </w:rPr>
              <w:t>Периодичность</w:t>
            </w:r>
          </w:p>
        </w:tc>
        <w:tc>
          <w:tcPr>
            <w:tcW w:w="1546" w:type="dxa"/>
            <w:vAlign w:val="center"/>
          </w:tcPr>
          <w:p w14:paraId="469DF4BE" w14:textId="77777777" w:rsidR="00F02FED" w:rsidRPr="00E75FF5" w:rsidRDefault="00F02FED" w:rsidP="00F02FED">
            <w:pPr>
              <w:jc w:val="center"/>
              <w:rPr>
                <w:b/>
                <w:lang w:val="ru-RU"/>
              </w:rPr>
            </w:pPr>
            <w:r w:rsidRPr="00E75FF5">
              <w:rPr>
                <w:b/>
                <w:lang w:val="ru-RU"/>
              </w:rPr>
              <w:t>Примечание</w:t>
            </w:r>
          </w:p>
        </w:tc>
      </w:tr>
      <w:tr w:rsidR="00F02FED" w:rsidRPr="00E75FF5" w14:paraId="648AA0B3" w14:textId="77777777" w:rsidTr="00F02FED">
        <w:trPr>
          <w:gridAfter w:val="1"/>
          <w:wAfter w:w="858" w:type="dxa"/>
          <w:trHeight w:val="20"/>
          <w:jc w:val="center"/>
        </w:trPr>
        <w:tc>
          <w:tcPr>
            <w:tcW w:w="9758" w:type="dxa"/>
            <w:gridSpan w:val="5"/>
            <w:vAlign w:val="center"/>
          </w:tcPr>
          <w:p w14:paraId="34F2E010" w14:textId="324BAE93" w:rsidR="00F02FED" w:rsidRPr="00083D9A" w:rsidRDefault="00F02FED" w:rsidP="00F02FED">
            <w:pPr>
              <w:jc w:val="center"/>
              <w:rPr>
                <w:b/>
                <w:lang w:val="ru-RU"/>
              </w:rPr>
            </w:pPr>
            <w:r w:rsidRPr="00E75FF5">
              <w:rPr>
                <w:b/>
                <w:lang w:val="ru-RU"/>
              </w:rPr>
              <w:t>ЕЖЕКВАРТАЛЬНАЯ ПЕРИОДИЧНОСТЬ ТО.</w:t>
            </w:r>
            <w:r w:rsidR="00083D9A" w:rsidRPr="00083D9A">
              <w:rPr>
                <w:b/>
                <w:lang w:val="ru-RU"/>
              </w:rPr>
              <w:t>/</w:t>
            </w:r>
            <w:r w:rsidR="00083D9A">
              <w:t xml:space="preserve"> </w:t>
            </w:r>
            <w:r w:rsidR="00083D9A" w:rsidRPr="00083D9A">
              <w:rPr>
                <w:b/>
                <w:lang w:val="en-US"/>
              </w:rPr>
              <w:t>CHORAKLIK</w:t>
            </w:r>
            <w:r w:rsidR="00083D9A" w:rsidRPr="00083D9A">
              <w:rPr>
                <w:b/>
                <w:lang w:val="ru-RU"/>
              </w:rPr>
              <w:t xml:space="preserve"> </w:t>
            </w:r>
            <w:r w:rsidR="00083D9A" w:rsidRPr="00083D9A">
              <w:rPr>
                <w:b/>
                <w:lang w:val="en-US"/>
              </w:rPr>
              <w:t>DAVRIYLIK</w:t>
            </w:r>
            <w:r w:rsidR="00083D9A" w:rsidRPr="00083D9A">
              <w:rPr>
                <w:b/>
                <w:lang w:val="ru-RU"/>
              </w:rPr>
              <w:t xml:space="preserve"> </w:t>
            </w:r>
            <w:r w:rsidR="00083D9A" w:rsidRPr="00083D9A">
              <w:rPr>
                <w:b/>
                <w:lang w:val="en-US"/>
              </w:rPr>
              <w:t>TO</w:t>
            </w:r>
            <w:r w:rsidR="00083D9A" w:rsidRPr="00083D9A">
              <w:rPr>
                <w:b/>
                <w:lang w:val="ru-RU"/>
              </w:rPr>
              <w:t>.</w:t>
            </w:r>
          </w:p>
        </w:tc>
      </w:tr>
      <w:tr w:rsidR="00F02FED" w:rsidRPr="00E75FF5" w14:paraId="1F0A0F4D" w14:textId="77777777" w:rsidTr="00F02FED">
        <w:trPr>
          <w:gridAfter w:val="1"/>
          <w:wAfter w:w="858" w:type="dxa"/>
          <w:trHeight w:val="20"/>
          <w:jc w:val="center"/>
        </w:trPr>
        <w:tc>
          <w:tcPr>
            <w:tcW w:w="828" w:type="dxa"/>
            <w:vAlign w:val="center"/>
          </w:tcPr>
          <w:p w14:paraId="3543D988"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6FCFC78" w14:textId="77777777" w:rsidR="00F02FED" w:rsidRPr="00E75FF5" w:rsidRDefault="00F02FED" w:rsidP="00F02FED">
            <w:pPr>
              <w:rPr>
                <w:lang w:val="ru-RU"/>
              </w:rPr>
            </w:pPr>
            <w:r w:rsidRPr="00E75FF5">
              <w:rPr>
                <w:lang w:val="ru-RU"/>
              </w:rPr>
              <w:t>Мониторинг состояния системы. Состояние аварий, параметры температуры и влажности.</w:t>
            </w:r>
          </w:p>
        </w:tc>
        <w:tc>
          <w:tcPr>
            <w:tcW w:w="1838" w:type="dxa"/>
            <w:vAlign w:val="center"/>
          </w:tcPr>
          <w:p w14:paraId="326E34B4" w14:textId="77777777" w:rsidR="00F02FED" w:rsidRPr="00E75FF5" w:rsidRDefault="00F02FED" w:rsidP="00F02FED">
            <w:pPr>
              <w:jc w:val="center"/>
              <w:rPr>
                <w:lang w:val="ru-RU"/>
              </w:rPr>
            </w:pPr>
            <w:r w:rsidRPr="00E75FF5">
              <w:rPr>
                <w:lang w:val="ru-RU"/>
              </w:rPr>
              <w:t xml:space="preserve">Ежеквартально </w:t>
            </w:r>
          </w:p>
        </w:tc>
        <w:tc>
          <w:tcPr>
            <w:tcW w:w="1546" w:type="dxa"/>
            <w:vAlign w:val="center"/>
          </w:tcPr>
          <w:p w14:paraId="48E89E34" w14:textId="77777777" w:rsidR="00F02FED" w:rsidRPr="00E75FF5" w:rsidRDefault="00F02FED" w:rsidP="00F02FED">
            <w:pPr>
              <w:jc w:val="center"/>
              <w:rPr>
                <w:lang w:val="ru-RU"/>
              </w:rPr>
            </w:pPr>
          </w:p>
        </w:tc>
      </w:tr>
      <w:tr w:rsidR="00F02FED" w:rsidRPr="00E75FF5" w14:paraId="0001296C" w14:textId="77777777" w:rsidTr="00F02FED">
        <w:trPr>
          <w:gridAfter w:val="1"/>
          <w:wAfter w:w="858" w:type="dxa"/>
          <w:trHeight w:val="20"/>
          <w:jc w:val="center"/>
        </w:trPr>
        <w:tc>
          <w:tcPr>
            <w:tcW w:w="828" w:type="dxa"/>
            <w:vAlign w:val="center"/>
          </w:tcPr>
          <w:p w14:paraId="5FF9D1B7"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DEF4408" w14:textId="77777777" w:rsidR="00F02FED" w:rsidRPr="00E75FF5" w:rsidRDefault="00F02FED" w:rsidP="00F02FED">
            <w:pPr>
              <w:rPr>
                <w:lang w:val="ru-RU"/>
              </w:rPr>
            </w:pPr>
            <w:r w:rsidRPr="00E75FF5">
              <w:rPr>
                <w:lang w:val="ru-RU"/>
              </w:rPr>
              <w:t>Осмотр наружных блоков систем и проверка их функционирования.</w:t>
            </w:r>
          </w:p>
        </w:tc>
        <w:tc>
          <w:tcPr>
            <w:tcW w:w="1838" w:type="dxa"/>
            <w:vAlign w:val="center"/>
          </w:tcPr>
          <w:p w14:paraId="2F11A59F"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530B9FE0" w14:textId="77777777" w:rsidR="00F02FED" w:rsidRPr="00E75FF5" w:rsidRDefault="00F02FED" w:rsidP="00F02FED">
            <w:pPr>
              <w:jc w:val="center"/>
              <w:rPr>
                <w:lang w:val="ru-RU"/>
              </w:rPr>
            </w:pPr>
          </w:p>
        </w:tc>
      </w:tr>
      <w:tr w:rsidR="00F02FED" w:rsidRPr="00E75FF5" w14:paraId="3417EDAF" w14:textId="77777777" w:rsidTr="00F02FED">
        <w:trPr>
          <w:gridAfter w:val="1"/>
          <w:wAfter w:w="858" w:type="dxa"/>
          <w:trHeight w:val="20"/>
          <w:jc w:val="center"/>
        </w:trPr>
        <w:tc>
          <w:tcPr>
            <w:tcW w:w="828" w:type="dxa"/>
            <w:vAlign w:val="center"/>
          </w:tcPr>
          <w:p w14:paraId="479ECDEE"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324EF80F" w14:textId="77777777" w:rsidR="00F02FED" w:rsidRPr="00E75FF5" w:rsidRDefault="00F02FED" w:rsidP="00F02FED">
            <w:pPr>
              <w:rPr>
                <w:lang w:val="ru-RU"/>
              </w:rPr>
            </w:pPr>
            <w:r w:rsidRPr="00E75FF5">
              <w:rPr>
                <w:lang w:val="ru-RU"/>
              </w:rPr>
              <w:t>Осмотр внутренних блоков систем и проверка их функционирования. Корректировка параметров (при необходимости).</w:t>
            </w:r>
          </w:p>
        </w:tc>
        <w:tc>
          <w:tcPr>
            <w:tcW w:w="1838" w:type="dxa"/>
            <w:vAlign w:val="center"/>
          </w:tcPr>
          <w:p w14:paraId="1A8F1B90"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7F211B0E" w14:textId="77777777" w:rsidR="00F02FED" w:rsidRPr="00E75FF5" w:rsidRDefault="00F02FED" w:rsidP="00F02FED">
            <w:pPr>
              <w:jc w:val="center"/>
              <w:rPr>
                <w:lang w:val="ru-RU"/>
              </w:rPr>
            </w:pPr>
          </w:p>
        </w:tc>
      </w:tr>
      <w:tr w:rsidR="00F02FED" w:rsidRPr="00E75FF5" w14:paraId="35C40225" w14:textId="77777777" w:rsidTr="00F02FED">
        <w:trPr>
          <w:gridAfter w:val="1"/>
          <w:wAfter w:w="858" w:type="dxa"/>
          <w:trHeight w:val="20"/>
          <w:jc w:val="center"/>
        </w:trPr>
        <w:tc>
          <w:tcPr>
            <w:tcW w:w="828" w:type="dxa"/>
            <w:vAlign w:val="center"/>
          </w:tcPr>
          <w:p w14:paraId="15062752"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281F38FA" w14:textId="77777777" w:rsidR="00F02FED" w:rsidRPr="00E75FF5" w:rsidRDefault="00F02FED" w:rsidP="00F02FED">
            <w:pPr>
              <w:rPr>
                <w:lang w:val="ru-RU"/>
              </w:rPr>
            </w:pPr>
            <w:r w:rsidRPr="00E75FF5">
              <w:rPr>
                <w:lang w:val="ru-RU"/>
              </w:rPr>
              <w:t>Аудиовизуальный контроль компрессоров и вентиляторов.</w:t>
            </w:r>
          </w:p>
        </w:tc>
        <w:tc>
          <w:tcPr>
            <w:tcW w:w="1838" w:type="dxa"/>
            <w:vAlign w:val="center"/>
          </w:tcPr>
          <w:p w14:paraId="50D98D89"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45179BE2" w14:textId="77777777" w:rsidR="00F02FED" w:rsidRPr="00E75FF5" w:rsidRDefault="00F02FED" w:rsidP="00F02FED">
            <w:pPr>
              <w:jc w:val="center"/>
              <w:rPr>
                <w:lang w:val="ru-RU"/>
              </w:rPr>
            </w:pPr>
          </w:p>
        </w:tc>
      </w:tr>
      <w:tr w:rsidR="00F02FED" w:rsidRPr="00E75FF5" w14:paraId="682CA41B" w14:textId="77777777" w:rsidTr="00F02FED">
        <w:trPr>
          <w:gridAfter w:val="1"/>
          <w:wAfter w:w="858" w:type="dxa"/>
          <w:trHeight w:val="20"/>
          <w:jc w:val="center"/>
        </w:trPr>
        <w:tc>
          <w:tcPr>
            <w:tcW w:w="828" w:type="dxa"/>
            <w:vAlign w:val="center"/>
          </w:tcPr>
          <w:p w14:paraId="3B932580"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17127419" w14:textId="77777777" w:rsidR="00F02FED" w:rsidRPr="00E75FF5" w:rsidRDefault="00F02FED" w:rsidP="00F02FED">
            <w:pPr>
              <w:rPr>
                <w:lang w:val="ru-RU"/>
              </w:rPr>
            </w:pPr>
            <w:r w:rsidRPr="00E75FF5">
              <w:rPr>
                <w:lang w:val="ru-RU"/>
              </w:rPr>
              <w:t>Контроль напряжения питания по фазам.</w:t>
            </w:r>
          </w:p>
        </w:tc>
        <w:tc>
          <w:tcPr>
            <w:tcW w:w="1838" w:type="dxa"/>
            <w:vAlign w:val="center"/>
          </w:tcPr>
          <w:p w14:paraId="39FC9955"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2A9318D6" w14:textId="77777777" w:rsidR="00F02FED" w:rsidRPr="00E75FF5" w:rsidRDefault="00F02FED" w:rsidP="00F02FED">
            <w:pPr>
              <w:jc w:val="center"/>
              <w:rPr>
                <w:lang w:val="ru-RU"/>
              </w:rPr>
            </w:pPr>
          </w:p>
        </w:tc>
      </w:tr>
      <w:tr w:rsidR="00F02FED" w:rsidRPr="00E75FF5" w14:paraId="15E2A64B" w14:textId="77777777" w:rsidTr="00F02FED">
        <w:trPr>
          <w:gridAfter w:val="1"/>
          <w:wAfter w:w="858" w:type="dxa"/>
          <w:trHeight w:val="20"/>
          <w:jc w:val="center"/>
        </w:trPr>
        <w:tc>
          <w:tcPr>
            <w:tcW w:w="828" w:type="dxa"/>
            <w:vAlign w:val="center"/>
          </w:tcPr>
          <w:p w14:paraId="13A07BE6"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EBDE31A" w14:textId="77777777" w:rsidR="00F02FED" w:rsidRPr="00E75FF5" w:rsidRDefault="00F02FED" w:rsidP="00F02FED">
            <w:pPr>
              <w:snapToGrid w:val="0"/>
              <w:rPr>
                <w:lang w:val="ru-RU"/>
              </w:rPr>
            </w:pPr>
            <w:r w:rsidRPr="00E75FF5">
              <w:rPr>
                <w:lang w:val="ru-RU"/>
              </w:rPr>
              <w:t>Проверка состояния сигналов тревог.</w:t>
            </w:r>
          </w:p>
        </w:tc>
        <w:tc>
          <w:tcPr>
            <w:tcW w:w="1838" w:type="dxa"/>
          </w:tcPr>
          <w:p w14:paraId="25BE06EE" w14:textId="77777777" w:rsidR="00F02FED" w:rsidRPr="00E75FF5" w:rsidRDefault="00F02FED" w:rsidP="00F02FED">
            <w:pPr>
              <w:snapToGrid w:val="0"/>
              <w:jc w:val="center"/>
              <w:rPr>
                <w:lang w:val="ru-RU"/>
              </w:rPr>
            </w:pPr>
            <w:r w:rsidRPr="00E75FF5">
              <w:rPr>
                <w:lang w:val="ru-RU"/>
              </w:rPr>
              <w:t>Ежеквартально</w:t>
            </w:r>
          </w:p>
        </w:tc>
        <w:tc>
          <w:tcPr>
            <w:tcW w:w="1546" w:type="dxa"/>
            <w:vAlign w:val="center"/>
          </w:tcPr>
          <w:p w14:paraId="061CB1EE" w14:textId="77777777" w:rsidR="00F02FED" w:rsidRPr="00E75FF5" w:rsidRDefault="00F02FED" w:rsidP="00F02FED">
            <w:pPr>
              <w:jc w:val="center"/>
              <w:rPr>
                <w:lang w:val="ru-RU"/>
              </w:rPr>
            </w:pPr>
          </w:p>
        </w:tc>
      </w:tr>
      <w:tr w:rsidR="00F02FED" w:rsidRPr="00E75FF5" w14:paraId="2C1840FF" w14:textId="77777777" w:rsidTr="00F02FED">
        <w:trPr>
          <w:gridAfter w:val="1"/>
          <w:wAfter w:w="858" w:type="dxa"/>
          <w:trHeight w:val="20"/>
          <w:jc w:val="center"/>
        </w:trPr>
        <w:tc>
          <w:tcPr>
            <w:tcW w:w="828" w:type="dxa"/>
            <w:vAlign w:val="center"/>
          </w:tcPr>
          <w:p w14:paraId="331252E1"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61024E17" w14:textId="77777777" w:rsidR="00F02FED" w:rsidRPr="00E75FF5" w:rsidRDefault="00F02FED" w:rsidP="00F02FED">
            <w:pPr>
              <w:rPr>
                <w:lang w:val="ru-RU"/>
              </w:rPr>
            </w:pPr>
            <w:r w:rsidRPr="00E75FF5">
              <w:rPr>
                <w:lang w:val="ru-RU"/>
              </w:rPr>
              <w:t>Определение и устранение мест  утечек хладона и масла.</w:t>
            </w:r>
          </w:p>
        </w:tc>
        <w:tc>
          <w:tcPr>
            <w:tcW w:w="1838" w:type="dxa"/>
            <w:vAlign w:val="center"/>
          </w:tcPr>
          <w:p w14:paraId="307AA5B8"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6C3443C1" w14:textId="77777777" w:rsidR="00F02FED" w:rsidRPr="00E75FF5" w:rsidRDefault="00F02FED" w:rsidP="00F02FED">
            <w:pPr>
              <w:jc w:val="center"/>
              <w:rPr>
                <w:lang w:val="ru-RU"/>
              </w:rPr>
            </w:pPr>
          </w:p>
        </w:tc>
      </w:tr>
      <w:tr w:rsidR="00F02FED" w:rsidRPr="00E75FF5" w14:paraId="0EEDA8E6" w14:textId="77777777" w:rsidTr="00F02FED">
        <w:trPr>
          <w:gridAfter w:val="1"/>
          <w:wAfter w:w="858" w:type="dxa"/>
          <w:trHeight w:val="20"/>
          <w:jc w:val="center"/>
        </w:trPr>
        <w:tc>
          <w:tcPr>
            <w:tcW w:w="828" w:type="dxa"/>
            <w:vAlign w:val="center"/>
          </w:tcPr>
          <w:p w14:paraId="3982301C"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27C61DC" w14:textId="77777777" w:rsidR="00F02FED" w:rsidRPr="00E75FF5" w:rsidRDefault="00F02FED" w:rsidP="00F02FED">
            <w:pPr>
              <w:rPr>
                <w:lang w:val="ru-RU"/>
              </w:rPr>
            </w:pPr>
            <w:r w:rsidRPr="00E75FF5">
              <w:rPr>
                <w:lang w:val="ru-RU"/>
              </w:rPr>
              <w:t>Проверка состояния воздушных фильтров внутренних блоков систем. Очистка или замена.</w:t>
            </w:r>
          </w:p>
        </w:tc>
        <w:tc>
          <w:tcPr>
            <w:tcW w:w="1838" w:type="dxa"/>
            <w:vAlign w:val="center"/>
          </w:tcPr>
          <w:p w14:paraId="08C31DE6"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405EC663" w14:textId="77777777" w:rsidR="00F02FED" w:rsidRPr="00E75FF5" w:rsidRDefault="00F02FED" w:rsidP="00F02FED">
            <w:pPr>
              <w:jc w:val="center"/>
              <w:rPr>
                <w:lang w:val="ru-RU"/>
              </w:rPr>
            </w:pPr>
          </w:p>
        </w:tc>
      </w:tr>
      <w:tr w:rsidR="00F02FED" w:rsidRPr="00E75FF5" w14:paraId="1A5D02DF" w14:textId="77777777" w:rsidTr="00F02FED">
        <w:trPr>
          <w:gridAfter w:val="1"/>
          <w:wAfter w:w="858" w:type="dxa"/>
          <w:trHeight w:val="20"/>
          <w:jc w:val="center"/>
        </w:trPr>
        <w:tc>
          <w:tcPr>
            <w:tcW w:w="828" w:type="dxa"/>
            <w:vAlign w:val="center"/>
          </w:tcPr>
          <w:p w14:paraId="4E75265E"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7F4DC16E" w14:textId="77777777" w:rsidR="00F02FED" w:rsidRPr="00E75FF5" w:rsidRDefault="00F02FED" w:rsidP="00F02FED">
            <w:pPr>
              <w:rPr>
                <w:lang w:val="ru-RU"/>
              </w:rPr>
            </w:pPr>
            <w:r w:rsidRPr="00E75FF5">
              <w:rPr>
                <w:lang w:val="ru-RU"/>
              </w:rPr>
              <w:t>Замер перепада температур на входе и выходе фильтра-осушителя.</w:t>
            </w:r>
          </w:p>
        </w:tc>
        <w:tc>
          <w:tcPr>
            <w:tcW w:w="1838" w:type="dxa"/>
            <w:vAlign w:val="center"/>
          </w:tcPr>
          <w:p w14:paraId="65029EA2"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308C887D" w14:textId="77777777" w:rsidR="00F02FED" w:rsidRPr="00E75FF5" w:rsidRDefault="00F02FED" w:rsidP="00F02FED">
            <w:pPr>
              <w:jc w:val="center"/>
              <w:rPr>
                <w:lang w:val="ru-RU"/>
              </w:rPr>
            </w:pPr>
          </w:p>
        </w:tc>
      </w:tr>
      <w:tr w:rsidR="00F02FED" w:rsidRPr="00E75FF5" w14:paraId="26E3033D" w14:textId="77777777" w:rsidTr="00F02FED">
        <w:trPr>
          <w:gridAfter w:val="1"/>
          <w:wAfter w:w="858" w:type="dxa"/>
          <w:trHeight w:val="20"/>
          <w:jc w:val="center"/>
        </w:trPr>
        <w:tc>
          <w:tcPr>
            <w:tcW w:w="828" w:type="dxa"/>
            <w:vAlign w:val="center"/>
          </w:tcPr>
          <w:p w14:paraId="7D43E838"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3130A9ED" w14:textId="77777777" w:rsidR="00F02FED" w:rsidRPr="00E75FF5" w:rsidRDefault="00F02FED" w:rsidP="00F02FED">
            <w:pPr>
              <w:rPr>
                <w:lang w:val="ru-RU"/>
              </w:rPr>
            </w:pPr>
            <w:r w:rsidRPr="00E75FF5">
              <w:rPr>
                <w:lang w:val="ru-RU"/>
              </w:rPr>
              <w:t>Проверка работы увлажнителей воздуха и герметичности системы подвода воды.</w:t>
            </w:r>
          </w:p>
        </w:tc>
        <w:tc>
          <w:tcPr>
            <w:tcW w:w="1838" w:type="dxa"/>
            <w:vAlign w:val="center"/>
          </w:tcPr>
          <w:p w14:paraId="32F3AD0F"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4942E89F" w14:textId="77777777" w:rsidR="00F02FED" w:rsidRPr="00E75FF5" w:rsidRDefault="00F02FED" w:rsidP="00F02FED">
            <w:pPr>
              <w:jc w:val="center"/>
              <w:rPr>
                <w:lang w:val="ru-RU"/>
              </w:rPr>
            </w:pPr>
          </w:p>
        </w:tc>
      </w:tr>
      <w:tr w:rsidR="00F02FED" w:rsidRPr="00E75FF5" w14:paraId="797C676F" w14:textId="77777777" w:rsidTr="00F02FED">
        <w:trPr>
          <w:gridAfter w:val="1"/>
          <w:wAfter w:w="858" w:type="dxa"/>
          <w:trHeight w:val="20"/>
          <w:jc w:val="center"/>
        </w:trPr>
        <w:tc>
          <w:tcPr>
            <w:tcW w:w="828" w:type="dxa"/>
            <w:vAlign w:val="center"/>
          </w:tcPr>
          <w:p w14:paraId="6E000F14"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134F5CE4" w14:textId="77777777" w:rsidR="00F02FED" w:rsidRPr="00E75FF5" w:rsidRDefault="00F02FED" w:rsidP="00F02FED">
            <w:pPr>
              <w:rPr>
                <w:lang w:val="ru-RU"/>
              </w:rPr>
            </w:pPr>
            <w:r w:rsidRPr="00E75FF5">
              <w:rPr>
                <w:lang w:val="ru-RU"/>
              </w:rPr>
              <w:t>Проверка состояния слива конденсата и воды из внутреннего бачка системы. Прочистка.</w:t>
            </w:r>
          </w:p>
        </w:tc>
        <w:tc>
          <w:tcPr>
            <w:tcW w:w="1838" w:type="dxa"/>
            <w:vAlign w:val="center"/>
          </w:tcPr>
          <w:p w14:paraId="66AB5C96"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570BC474" w14:textId="77777777" w:rsidR="00F02FED" w:rsidRPr="00E75FF5" w:rsidRDefault="00F02FED" w:rsidP="00F02FED">
            <w:pPr>
              <w:jc w:val="center"/>
              <w:rPr>
                <w:lang w:val="ru-RU"/>
              </w:rPr>
            </w:pPr>
          </w:p>
        </w:tc>
      </w:tr>
      <w:tr w:rsidR="00F02FED" w:rsidRPr="00E75FF5" w14:paraId="51E1E8C8" w14:textId="77777777" w:rsidTr="00F02FED">
        <w:trPr>
          <w:gridAfter w:val="1"/>
          <w:wAfter w:w="858" w:type="dxa"/>
          <w:trHeight w:val="20"/>
          <w:jc w:val="center"/>
        </w:trPr>
        <w:tc>
          <w:tcPr>
            <w:tcW w:w="828" w:type="dxa"/>
            <w:vAlign w:val="center"/>
          </w:tcPr>
          <w:p w14:paraId="34991099"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6F1EA069" w14:textId="77777777" w:rsidR="00F02FED" w:rsidRPr="00E75FF5" w:rsidRDefault="00F02FED" w:rsidP="00F02FED">
            <w:pPr>
              <w:rPr>
                <w:lang w:val="ru-RU"/>
              </w:rPr>
            </w:pPr>
            <w:r w:rsidRPr="00E75FF5">
              <w:rPr>
                <w:lang w:val="ru-RU"/>
              </w:rPr>
              <w:t>Проверка системы аварийной сигнализации.</w:t>
            </w:r>
          </w:p>
        </w:tc>
        <w:tc>
          <w:tcPr>
            <w:tcW w:w="1838" w:type="dxa"/>
            <w:vAlign w:val="center"/>
          </w:tcPr>
          <w:p w14:paraId="04FCCC64"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7139CFB3" w14:textId="77777777" w:rsidR="00F02FED" w:rsidRPr="00E75FF5" w:rsidRDefault="00F02FED" w:rsidP="00F02FED">
            <w:pPr>
              <w:jc w:val="center"/>
              <w:rPr>
                <w:lang w:val="ru-RU"/>
              </w:rPr>
            </w:pPr>
          </w:p>
        </w:tc>
      </w:tr>
      <w:tr w:rsidR="00F02FED" w:rsidRPr="00E75FF5" w14:paraId="478E1D23" w14:textId="77777777" w:rsidTr="00F02FED">
        <w:trPr>
          <w:gridAfter w:val="1"/>
          <w:wAfter w:w="858" w:type="dxa"/>
          <w:trHeight w:val="20"/>
          <w:jc w:val="center"/>
        </w:trPr>
        <w:tc>
          <w:tcPr>
            <w:tcW w:w="828" w:type="dxa"/>
            <w:vAlign w:val="center"/>
          </w:tcPr>
          <w:p w14:paraId="62AC2A14"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1D730EA" w14:textId="77777777" w:rsidR="00F02FED" w:rsidRPr="00E75FF5" w:rsidRDefault="00F02FED" w:rsidP="00F02FED">
            <w:pPr>
              <w:rPr>
                <w:lang w:val="ru-RU"/>
              </w:rPr>
            </w:pPr>
            <w:r w:rsidRPr="00E75FF5">
              <w:rPr>
                <w:lang w:val="ru-RU"/>
              </w:rPr>
              <w:t>Проверка параметров температуры и влажности на соответствие указанным на дисплеях систем.</w:t>
            </w:r>
          </w:p>
        </w:tc>
        <w:tc>
          <w:tcPr>
            <w:tcW w:w="1838" w:type="dxa"/>
            <w:vAlign w:val="center"/>
          </w:tcPr>
          <w:p w14:paraId="377C26D9"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30EB2242" w14:textId="77777777" w:rsidR="00F02FED" w:rsidRPr="00E75FF5" w:rsidRDefault="00F02FED" w:rsidP="00F02FED">
            <w:pPr>
              <w:jc w:val="center"/>
              <w:rPr>
                <w:lang w:val="ru-RU"/>
              </w:rPr>
            </w:pPr>
          </w:p>
        </w:tc>
      </w:tr>
      <w:tr w:rsidR="00F02FED" w:rsidRPr="00E75FF5" w14:paraId="4AD00BDA" w14:textId="77777777" w:rsidTr="00F02FED">
        <w:trPr>
          <w:gridAfter w:val="1"/>
          <w:wAfter w:w="858" w:type="dxa"/>
          <w:trHeight w:val="20"/>
          <w:jc w:val="center"/>
        </w:trPr>
        <w:tc>
          <w:tcPr>
            <w:tcW w:w="828" w:type="dxa"/>
            <w:vAlign w:val="center"/>
          </w:tcPr>
          <w:p w14:paraId="3200956B"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B70EB35" w14:textId="77777777" w:rsidR="00F02FED" w:rsidRPr="00E75FF5" w:rsidRDefault="00F02FED" w:rsidP="00F02FED">
            <w:pPr>
              <w:rPr>
                <w:lang w:val="ru-RU"/>
              </w:rPr>
            </w:pPr>
            <w:r w:rsidRPr="00E75FF5">
              <w:rPr>
                <w:lang w:val="ru-RU"/>
              </w:rPr>
              <w:t>Измерение давления и температуры газа на линии всасывания. Определение перегрева.</w:t>
            </w:r>
          </w:p>
        </w:tc>
        <w:tc>
          <w:tcPr>
            <w:tcW w:w="1838" w:type="dxa"/>
            <w:vAlign w:val="center"/>
          </w:tcPr>
          <w:p w14:paraId="15FC3915"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08269287" w14:textId="77777777" w:rsidR="00F02FED" w:rsidRPr="00E75FF5" w:rsidRDefault="00F02FED" w:rsidP="00F02FED">
            <w:pPr>
              <w:jc w:val="center"/>
              <w:rPr>
                <w:lang w:val="ru-RU"/>
              </w:rPr>
            </w:pPr>
          </w:p>
        </w:tc>
      </w:tr>
      <w:tr w:rsidR="00F02FED" w:rsidRPr="00E75FF5" w14:paraId="00DC2200" w14:textId="77777777" w:rsidTr="00F02FED">
        <w:trPr>
          <w:gridAfter w:val="1"/>
          <w:wAfter w:w="858" w:type="dxa"/>
          <w:trHeight w:val="20"/>
          <w:jc w:val="center"/>
        </w:trPr>
        <w:tc>
          <w:tcPr>
            <w:tcW w:w="828" w:type="dxa"/>
            <w:vAlign w:val="center"/>
          </w:tcPr>
          <w:p w14:paraId="2A6376A0"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44CA9617" w14:textId="77777777" w:rsidR="00F02FED" w:rsidRPr="00E75FF5" w:rsidRDefault="00F02FED" w:rsidP="00F02FED">
            <w:pPr>
              <w:rPr>
                <w:lang w:val="ru-RU"/>
              </w:rPr>
            </w:pPr>
            <w:r w:rsidRPr="00E75FF5">
              <w:rPr>
                <w:lang w:val="ru-RU"/>
              </w:rPr>
              <w:t>Контроль температуры и влажности воздуха на входе в испаритель.</w:t>
            </w:r>
          </w:p>
        </w:tc>
        <w:tc>
          <w:tcPr>
            <w:tcW w:w="1838" w:type="dxa"/>
            <w:vAlign w:val="center"/>
          </w:tcPr>
          <w:p w14:paraId="2AECD283"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5A54C37B" w14:textId="77777777" w:rsidR="00F02FED" w:rsidRPr="00E75FF5" w:rsidRDefault="00F02FED" w:rsidP="00F02FED">
            <w:pPr>
              <w:jc w:val="center"/>
              <w:rPr>
                <w:lang w:val="ru-RU"/>
              </w:rPr>
            </w:pPr>
          </w:p>
        </w:tc>
      </w:tr>
      <w:tr w:rsidR="00F02FED" w:rsidRPr="00E75FF5" w14:paraId="37C81A20" w14:textId="77777777" w:rsidTr="00F02FED">
        <w:trPr>
          <w:gridAfter w:val="1"/>
          <w:wAfter w:w="858" w:type="dxa"/>
          <w:trHeight w:val="20"/>
          <w:jc w:val="center"/>
        </w:trPr>
        <w:tc>
          <w:tcPr>
            <w:tcW w:w="828" w:type="dxa"/>
            <w:vAlign w:val="center"/>
          </w:tcPr>
          <w:p w14:paraId="18110516"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FFCE17A" w14:textId="77777777" w:rsidR="00F02FED" w:rsidRPr="00E75FF5" w:rsidRDefault="00F02FED" w:rsidP="00F02FED">
            <w:pPr>
              <w:rPr>
                <w:lang w:val="ru-RU"/>
              </w:rPr>
            </w:pPr>
            <w:r w:rsidRPr="00E75FF5">
              <w:rPr>
                <w:lang w:val="ru-RU"/>
              </w:rPr>
              <w:t>Контроль температуры и влажности воздуха на выходе из испарителя.</w:t>
            </w:r>
          </w:p>
        </w:tc>
        <w:tc>
          <w:tcPr>
            <w:tcW w:w="1838" w:type="dxa"/>
            <w:vAlign w:val="center"/>
          </w:tcPr>
          <w:p w14:paraId="0362EB6A"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04EDF477" w14:textId="77777777" w:rsidR="00F02FED" w:rsidRPr="00E75FF5" w:rsidRDefault="00F02FED" w:rsidP="00F02FED">
            <w:pPr>
              <w:jc w:val="center"/>
              <w:rPr>
                <w:lang w:val="ru-RU"/>
              </w:rPr>
            </w:pPr>
          </w:p>
        </w:tc>
      </w:tr>
      <w:tr w:rsidR="00F02FED" w:rsidRPr="00E75FF5" w14:paraId="377773D9" w14:textId="77777777" w:rsidTr="00F02FED">
        <w:trPr>
          <w:gridAfter w:val="1"/>
          <w:wAfter w:w="858" w:type="dxa"/>
          <w:trHeight w:val="20"/>
          <w:jc w:val="center"/>
        </w:trPr>
        <w:tc>
          <w:tcPr>
            <w:tcW w:w="828" w:type="dxa"/>
            <w:vAlign w:val="center"/>
          </w:tcPr>
          <w:p w14:paraId="129F0D80"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7AD5B319" w14:textId="77777777" w:rsidR="00F02FED" w:rsidRPr="00E75FF5" w:rsidRDefault="00F02FED" w:rsidP="00F02FED">
            <w:pPr>
              <w:rPr>
                <w:lang w:val="ru-RU"/>
              </w:rPr>
            </w:pPr>
            <w:r w:rsidRPr="00E75FF5">
              <w:rPr>
                <w:lang w:val="ru-RU"/>
              </w:rPr>
              <w:t>Проверка состояния наружного воздушного конденсатора. Очистка, промывка и восстановл</w:t>
            </w:r>
            <w:r>
              <w:rPr>
                <w:lang w:val="ru-RU"/>
              </w:rPr>
              <w:t>ение деформированного оребрения</w:t>
            </w:r>
            <w:r w:rsidRPr="00E75FF5">
              <w:rPr>
                <w:lang w:val="ru-RU"/>
              </w:rPr>
              <w:t>.</w:t>
            </w:r>
          </w:p>
        </w:tc>
        <w:tc>
          <w:tcPr>
            <w:tcW w:w="1838" w:type="dxa"/>
            <w:vAlign w:val="center"/>
          </w:tcPr>
          <w:p w14:paraId="7344D0D9" w14:textId="77777777" w:rsidR="00F02FED" w:rsidRPr="00E75FF5" w:rsidRDefault="00F02FED" w:rsidP="00F02FED">
            <w:pPr>
              <w:jc w:val="center"/>
              <w:rPr>
                <w:lang w:val="ru-RU"/>
              </w:rPr>
            </w:pPr>
            <w:r w:rsidRPr="00E75FF5">
              <w:rPr>
                <w:lang w:val="ru-RU"/>
              </w:rPr>
              <w:t xml:space="preserve">Ежеквартально </w:t>
            </w:r>
          </w:p>
        </w:tc>
        <w:tc>
          <w:tcPr>
            <w:tcW w:w="1546" w:type="dxa"/>
            <w:vAlign w:val="center"/>
          </w:tcPr>
          <w:p w14:paraId="320CFDF5" w14:textId="77777777" w:rsidR="00F02FED" w:rsidRPr="00E75FF5" w:rsidRDefault="00F02FED" w:rsidP="00F02FED">
            <w:pPr>
              <w:ind w:left="-89" w:right="-133"/>
              <w:jc w:val="center"/>
              <w:rPr>
                <w:lang w:val="ru-RU"/>
              </w:rPr>
            </w:pPr>
            <w:r w:rsidRPr="00E75FF5">
              <w:rPr>
                <w:lang w:val="ru-RU"/>
              </w:rPr>
              <w:t>(В летнее время ежемесячно)</w:t>
            </w:r>
          </w:p>
        </w:tc>
      </w:tr>
      <w:tr w:rsidR="00F02FED" w:rsidRPr="00E75FF5" w14:paraId="6B93E359" w14:textId="77777777" w:rsidTr="00F02FED">
        <w:trPr>
          <w:gridAfter w:val="1"/>
          <w:wAfter w:w="858" w:type="dxa"/>
          <w:trHeight w:val="20"/>
          <w:jc w:val="center"/>
        </w:trPr>
        <w:tc>
          <w:tcPr>
            <w:tcW w:w="828" w:type="dxa"/>
            <w:vAlign w:val="center"/>
          </w:tcPr>
          <w:p w14:paraId="7CA42F7C"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41BE9837" w14:textId="77777777" w:rsidR="00F02FED" w:rsidRPr="00E75FF5" w:rsidRDefault="00F02FED" w:rsidP="00F02FED">
            <w:pPr>
              <w:rPr>
                <w:lang w:val="ru-RU"/>
              </w:rPr>
            </w:pPr>
            <w:r w:rsidRPr="00E75FF5">
              <w:rPr>
                <w:lang w:val="ru-RU"/>
              </w:rPr>
              <w:t>Измерение давления нагнетания и температуры жидкого хладагента на выходе из конденсатора.  Определение  переохлаждения.</w:t>
            </w:r>
          </w:p>
        </w:tc>
        <w:tc>
          <w:tcPr>
            <w:tcW w:w="1838" w:type="dxa"/>
            <w:vAlign w:val="center"/>
          </w:tcPr>
          <w:p w14:paraId="47E24CAC"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4FA44264" w14:textId="77777777" w:rsidR="00F02FED" w:rsidRPr="00E75FF5" w:rsidRDefault="00F02FED" w:rsidP="00F02FED">
            <w:pPr>
              <w:jc w:val="center"/>
              <w:rPr>
                <w:lang w:val="ru-RU"/>
              </w:rPr>
            </w:pPr>
          </w:p>
        </w:tc>
      </w:tr>
      <w:tr w:rsidR="00F02FED" w:rsidRPr="00E75FF5" w14:paraId="5728C944" w14:textId="77777777" w:rsidTr="00F02FED">
        <w:trPr>
          <w:gridAfter w:val="1"/>
          <w:wAfter w:w="858" w:type="dxa"/>
          <w:trHeight w:val="20"/>
          <w:jc w:val="center"/>
        </w:trPr>
        <w:tc>
          <w:tcPr>
            <w:tcW w:w="828" w:type="dxa"/>
            <w:vAlign w:val="center"/>
          </w:tcPr>
          <w:p w14:paraId="2385B230"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B11A1CB" w14:textId="77777777" w:rsidR="00F02FED" w:rsidRPr="00E75FF5" w:rsidRDefault="00F02FED" w:rsidP="00F02FED">
            <w:pPr>
              <w:rPr>
                <w:lang w:val="ru-RU"/>
              </w:rPr>
            </w:pPr>
            <w:r w:rsidRPr="00E75FF5">
              <w:rPr>
                <w:lang w:val="ru-RU"/>
              </w:rPr>
              <w:t>Контроль температуры и влажности воздуха на входе в конденсатор.</w:t>
            </w:r>
          </w:p>
        </w:tc>
        <w:tc>
          <w:tcPr>
            <w:tcW w:w="1838" w:type="dxa"/>
            <w:vAlign w:val="center"/>
          </w:tcPr>
          <w:p w14:paraId="4E78D817"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0D06C10D" w14:textId="77777777" w:rsidR="00F02FED" w:rsidRPr="00E75FF5" w:rsidRDefault="00F02FED" w:rsidP="00F02FED">
            <w:pPr>
              <w:jc w:val="center"/>
              <w:rPr>
                <w:lang w:val="ru-RU"/>
              </w:rPr>
            </w:pPr>
          </w:p>
        </w:tc>
      </w:tr>
      <w:tr w:rsidR="00F02FED" w:rsidRPr="00E75FF5" w14:paraId="05774AA5" w14:textId="77777777" w:rsidTr="00F02FED">
        <w:trPr>
          <w:gridAfter w:val="1"/>
          <w:wAfter w:w="858" w:type="dxa"/>
          <w:trHeight w:val="20"/>
          <w:jc w:val="center"/>
        </w:trPr>
        <w:tc>
          <w:tcPr>
            <w:tcW w:w="828" w:type="dxa"/>
            <w:vAlign w:val="center"/>
          </w:tcPr>
          <w:p w14:paraId="52BE22B9"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6346F80F" w14:textId="77777777" w:rsidR="00F02FED" w:rsidRPr="00E75FF5" w:rsidRDefault="00F02FED" w:rsidP="00F02FED">
            <w:pPr>
              <w:rPr>
                <w:lang w:val="ru-RU"/>
              </w:rPr>
            </w:pPr>
            <w:r w:rsidRPr="00E75FF5">
              <w:rPr>
                <w:lang w:val="ru-RU"/>
              </w:rPr>
              <w:t>Контроль температуры и влажности воздуха на выходе из конденсатора.</w:t>
            </w:r>
          </w:p>
        </w:tc>
        <w:tc>
          <w:tcPr>
            <w:tcW w:w="1838" w:type="dxa"/>
            <w:vAlign w:val="center"/>
          </w:tcPr>
          <w:p w14:paraId="34A74405"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0FE9553A" w14:textId="77777777" w:rsidR="00F02FED" w:rsidRPr="00E75FF5" w:rsidRDefault="00F02FED" w:rsidP="00F02FED">
            <w:pPr>
              <w:jc w:val="center"/>
              <w:rPr>
                <w:lang w:val="ru-RU"/>
              </w:rPr>
            </w:pPr>
          </w:p>
        </w:tc>
      </w:tr>
      <w:tr w:rsidR="00F02FED" w:rsidRPr="00E75FF5" w14:paraId="00399D93" w14:textId="77777777" w:rsidTr="00F02FED">
        <w:trPr>
          <w:gridAfter w:val="1"/>
          <w:wAfter w:w="858" w:type="dxa"/>
          <w:trHeight w:val="20"/>
          <w:jc w:val="center"/>
        </w:trPr>
        <w:tc>
          <w:tcPr>
            <w:tcW w:w="828" w:type="dxa"/>
            <w:vAlign w:val="center"/>
          </w:tcPr>
          <w:p w14:paraId="4C7754BD"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18FAA45D" w14:textId="77777777" w:rsidR="00F02FED" w:rsidRPr="00E75FF5" w:rsidRDefault="00F02FED" w:rsidP="00F02FED">
            <w:pPr>
              <w:keepNext/>
              <w:rPr>
                <w:lang w:val="ru-RU"/>
              </w:rPr>
            </w:pPr>
            <w:r w:rsidRPr="00E75FF5">
              <w:rPr>
                <w:lang w:val="ru-RU"/>
              </w:rPr>
              <w:t>Определение мест утечек хладона и масла во внешних блоках систем.</w:t>
            </w:r>
          </w:p>
        </w:tc>
        <w:tc>
          <w:tcPr>
            <w:tcW w:w="1838" w:type="dxa"/>
            <w:vAlign w:val="center"/>
          </w:tcPr>
          <w:p w14:paraId="6280451F" w14:textId="77777777" w:rsidR="00F02FED" w:rsidRPr="00E75FF5" w:rsidRDefault="00F02FED" w:rsidP="00F02FED">
            <w:pPr>
              <w:pStyle w:val="af4"/>
              <w:jc w:val="center"/>
              <w:rPr>
                <w:sz w:val="22"/>
                <w:szCs w:val="22"/>
                <w:lang w:val="ru-RU"/>
              </w:rPr>
            </w:pPr>
            <w:r w:rsidRPr="00E75FF5">
              <w:rPr>
                <w:sz w:val="22"/>
                <w:szCs w:val="22"/>
                <w:lang w:val="ru-RU"/>
              </w:rPr>
              <w:t>Ежеквартально</w:t>
            </w:r>
          </w:p>
          <w:p w14:paraId="6DE89F15" w14:textId="77777777" w:rsidR="00F02FED" w:rsidRPr="00E75FF5" w:rsidRDefault="00F02FED" w:rsidP="00F02FED">
            <w:pPr>
              <w:keepNext/>
              <w:jc w:val="center"/>
              <w:rPr>
                <w:lang w:val="ru-RU"/>
              </w:rPr>
            </w:pPr>
          </w:p>
        </w:tc>
        <w:tc>
          <w:tcPr>
            <w:tcW w:w="1546" w:type="dxa"/>
            <w:vAlign w:val="center"/>
          </w:tcPr>
          <w:p w14:paraId="102BED41" w14:textId="77777777" w:rsidR="00F02FED" w:rsidRPr="00E75FF5" w:rsidRDefault="00F02FED" w:rsidP="00F02FED">
            <w:pPr>
              <w:jc w:val="center"/>
              <w:rPr>
                <w:lang w:val="ru-RU"/>
              </w:rPr>
            </w:pPr>
          </w:p>
        </w:tc>
      </w:tr>
      <w:tr w:rsidR="00F02FED" w:rsidRPr="00E75FF5" w14:paraId="43570EFB" w14:textId="77777777" w:rsidTr="00F02FED">
        <w:trPr>
          <w:gridAfter w:val="1"/>
          <w:wAfter w:w="858" w:type="dxa"/>
          <w:trHeight w:val="20"/>
          <w:jc w:val="center"/>
        </w:trPr>
        <w:tc>
          <w:tcPr>
            <w:tcW w:w="828" w:type="dxa"/>
            <w:vAlign w:val="center"/>
          </w:tcPr>
          <w:p w14:paraId="3D5EC467"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77A17F81" w14:textId="77777777" w:rsidR="00F02FED" w:rsidRPr="00E75FF5" w:rsidRDefault="00F02FED" w:rsidP="00F02FED">
            <w:pPr>
              <w:rPr>
                <w:lang w:val="ru-RU"/>
              </w:rPr>
            </w:pPr>
            <w:r w:rsidRPr="00E75FF5">
              <w:rPr>
                <w:lang w:val="ru-RU"/>
              </w:rPr>
              <w:t>Проверка работы местного / дистанционного управления</w:t>
            </w:r>
          </w:p>
        </w:tc>
        <w:tc>
          <w:tcPr>
            <w:tcW w:w="1838" w:type="dxa"/>
            <w:vAlign w:val="center"/>
          </w:tcPr>
          <w:p w14:paraId="09A56929"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29BFEF96" w14:textId="77777777" w:rsidR="00F02FED" w:rsidRPr="00E75FF5" w:rsidRDefault="00F02FED" w:rsidP="00F02FED">
            <w:pPr>
              <w:jc w:val="center"/>
              <w:rPr>
                <w:lang w:val="ru-RU"/>
              </w:rPr>
            </w:pPr>
          </w:p>
        </w:tc>
      </w:tr>
      <w:tr w:rsidR="00F02FED" w:rsidRPr="00E75FF5" w14:paraId="1CE0DA41" w14:textId="77777777" w:rsidTr="00F02FED">
        <w:trPr>
          <w:gridAfter w:val="1"/>
          <w:wAfter w:w="858" w:type="dxa"/>
          <w:trHeight w:val="20"/>
          <w:jc w:val="center"/>
        </w:trPr>
        <w:tc>
          <w:tcPr>
            <w:tcW w:w="828" w:type="dxa"/>
            <w:vAlign w:val="center"/>
          </w:tcPr>
          <w:p w14:paraId="7DE68394"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F52C126" w14:textId="77777777" w:rsidR="00F02FED" w:rsidRPr="00E75FF5" w:rsidRDefault="00F02FED" w:rsidP="00F02FED">
            <w:pPr>
              <w:rPr>
                <w:lang w:val="ru-RU"/>
              </w:rPr>
            </w:pPr>
            <w:r w:rsidRPr="00E75FF5">
              <w:rPr>
                <w:lang w:val="ru-RU"/>
              </w:rPr>
              <w:t>Контроль состояния подшипников электродвигателя вентилятора,</w:t>
            </w:r>
          </w:p>
        </w:tc>
        <w:tc>
          <w:tcPr>
            <w:tcW w:w="1838" w:type="dxa"/>
            <w:vAlign w:val="center"/>
          </w:tcPr>
          <w:p w14:paraId="74C8965C"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4E3D332B" w14:textId="77777777" w:rsidR="00F02FED" w:rsidRPr="00E75FF5" w:rsidRDefault="00F02FED" w:rsidP="00F02FED">
            <w:pPr>
              <w:jc w:val="center"/>
              <w:rPr>
                <w:lang w:val="ru-RU"/>
              </w:rPr>
            </w:pPr>
          </w:p>
        </w:tc>
      </w:tr>
      <w:tr w:rsidR="00F02FED" w:rsidRPr="00E75FF5" w14:paraId="0E130C69" w14:textId="77777777" w:rsidTr="00F02FED">
        <w:trPr>
          <w:gridAfter w:val="1"/>
          <w:wAfter w:w="858" w:type="dxa"/>
          <w:trHeight w:val="20"/>
          <w:jc w:val="center"/>
        </w:trPr>
        <w:tc>
          <w:tcPr>
            <w:tcW w:w="828" w:type="dxa"/>
            <w:vAlign w:val="center"/>
          </w:tcPr>
          <w:p w14:paraId="7921BD16"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1E5FEE27" w14:textId="77777777" w:rsidR="00F02FED" w:rsidRPr="00E75FF5" w:rsidRDefault="00F02FED" w:rsidP="00F02FED">
            <w:pPr>
              <w:rPr>
                <w:lang w:val="ru-RU"/>
              </w:rPr>
            </w:pPr>
            <w:r w:rsidRPr="00E75FF5">
              <w:rPr>
                <w:lang w:val="ru-RU"/>
              </w:rPr>
              <w:t>Контроль состояния крыльчаток вентиляторов</w:t>
            </w:r>
          </w:p>
        </w:tc>
        <w:tc>
          <w:tcPr>
            <w:tcW w:w="1838" w:type="dxa"/>
            <w:vAlign w:val="center"/>
          </w:tcPr>
          <w:p w14:paraId="61401D11"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73A7F947" w14:textId="77777777" w:rsidR="00F02FED" w:rsidRPr="00E75FF5" w:rsidRDefault="00F02FED" w:rsidP="00F02FED">
            <w:pPr>
              <w:jc w:val="center"/>
              <w:rPr>
                <w:lang w:val="ru-RU"/>
              </w:rPr>
            </w:pPr>
          </w:p>
        </w:tc>
      </w:tr>
      <w:tr w:rsidR="00F02FED" w:rsidRPr="00E75FF5" w14:paraId="2B3C4C2B" w14:textId="77777777" w:rsidTr="00F02FED">
        <w:trPr>
          <w:gridAfter w:val="1"/>
          <w:wAfter w:w="858" w:type="dxa"/>
          <w:trHeight w:val="20"/>
          <w:jc w:val="center"/>
        </w:trPr>
        <w:tc>
          <w:tcPr>
            <w:tcW w:w="828" w:type="dxa"/>
            <w:vAlign w:val="center"/>
          </w:tcPr>
          <w:p w14:paraId="0BCFD61D"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3F55D254" w14:textId="77777777" w:rsidR="00F02FED" w:rsidRPr="00E75FF5" w:rsidRDefault="00F02FED" w:rsidP="00F02FED">
            <w:pPr>
              <w:rPr>
                <w:lang w:val="ru-RU"/>
              </w:rPr>
            </w:pPr>
            <w:r w:rsidRPr="00E75FF5">
              <w:rPr>
                <w:lang w:val="ru-RU"/>
              </w:rPr>
              <w:t xml:space="preserve">В ходе ТО кондиционеров, на основании выявленных неисправностей, составить «Акт дефектации». </w:t>
            </w:r>
          </w:p>
        </w:tc>
        <w:tc>
          <w:tcPr>
            <w:tcW w:w="1838" w:type="dxa"/>
            <w:vAlign w:val="center"/>
          </w:tcPr>
          <w:p w14:paraId="5A72B868" w14:textId="77777777" w:rsidR="00F02FED" w:rsidRPr="00E75FF5" w:rsidRDefault="00F02FED" w:rsidP="00F02FED">
            <w:pPr>
              <w:jc w:val="center"/>
              <w:rPr>
                <w:lang w:val="ru-RU"/>
              </w:rPr>
            </w:pPr>
            <w:r w:rsidRPr="00E75FF5">
              <w:rPr>
                <w:lang w:val="ru-RU"/>
              </w:rPr>
              <w:t>Ежеквартально</w:t>
            </w:r>
          </w:p>
        </w:tc>
        <w:tc>
          <w:tcPr>
            <w:tcW w:w="1546" w:type="dxa"/>
            <w:vAlign w:val="center"/>
          </w:tcPr>
          <w:p w14:paraId="7E194A17" w14:textId="77777777" w:rsidR="00F02FED" w:rsidRPr="00E75FF5" w:rsidRDefault="00F02FED" w:rsidP="00F02FED">
            <w:pPr>
              <w:jc w:val="center"/>
              <w:rPr>
                <w:lang w:val="ru-RU"/>
              </w:rPr>
            </w:pPr>
          </w:p>
        </w:tc>
      </w:tr>
      <w:tr w:rsidR="00F02FED" w:rsidRPr="00E75FF5" w14:paraId="75861044" w14:textId="77777777" w:rsidTr="00F02FED">
        <w:trPr>
          <w:gridAfter w:val="1"/>
          <w:wAfter w:w="858" w:type="dxa"/>
          <w:trHeight w:val="20"/>
          <w:jc w:val="center"/>
        </w:trPr>
        <w:tc>
          <w:tcPr>
            <w:tcW w:w="9758" w:type="dxa"/>
            <w:gridSpan w:val="5"/>
            <w:vAlign w:val="center"/>
          </w:tcPr>
          <w:p w14:paraId="4342D22E" w14:textId="77777777" w:rsidR="00F02FED" w:rsidRPr="00E75FF5" w:rsidRDefault="00F02FED" w:rsidP="00F02FED">
            <w:pPr>
              <w:jc w:val="center"/>
              <w:rPr>
                <w:b/>
                <w:lang w:val="ru-RU"/>
              </w:rPr>
            </w:pPr>
            <w:r w:rsidRPr="00E75FF5">
              <w:rPr>
                <w:b/>
                <w:lang w:val="ru-RU"/>
              </w:rPr>
              <w:t>ГОДОВАЯ ПЕРИОДИЧНОСТЬ ТО</w:t>
            </w:r>
          </w:p>
        </w:tc>
      </w:tr>
      <w:tr w:rsidR="00F02FED" w:rsidRPr="00E75FF5" w14:paraId="5A00A71B" w14:textId="77777777" w:rsidTr="00F02FED">
        <w:trPr>
          <w:gridAfter w:val="1"/>
          <w:wAfter w:w="858" w:type="dxa"/>
          <w:trHeight w:val="20"/>
          <w:jc w:val="center"/>
        </w:trPr>
        <w:tc>
          <w:tcPr>
            <w:tcW w:w="828" w:type="dxa"/>
            <w:vAlign w:val="center"/>
          </w:tcPr>
          <w:p w14:paraId="332AED93"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10E8F766" w14:textId="77777777" w:rsidR="00F02FED" w:rsidRPr="00E75FF5" w:rsidRDefault="00F02FED" w:rsidP="00F02FED">
            <w:pPr>
              <w:rPr>
                <w:lang w:val="ru-RU"/>
              </w:rPr>
            </w:pPr>
            <w:r w:rsidRPr="00E75FF5">
              <w:rPr>
                <w:lang w:val="ru-RU"/>
              </w:rPr>
              <w:t>Выполнить весь объём регламентных работ ежеквартального  технического осмотра.</w:t>
            </w:r>
          </w:p>
        </w:tc>
        <w:tc>
          <w:tcPr>
            <w:tcW w:w="1838" w:type="dxa"/>
            <w:vAlign w:val="center"/>
          </w:tcPr>
          <w:p w14:paraId="5467B31C"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294F15B6" w14:textId="77777777" w:rsidR="00F02FED" w:rsidRPr="00E75FF5" w:rsidRDefault="00F02FED" w:rsidP="00F02FED">
            <w:pPr>
              <w:jc w:val="center"/>
              <w:rPr>
                <w:lang w:val="ru-RU"/>
              </w:rPr>
            </w:pPr>
          </w:p>
        </w:tc>
      </w:tr>
      <w:tr w:rsidR="00F02FED" w:rsidRPr="00E75FF5" w14:paraId="0778591A" w14:textId="77777777" w:rsidTr="00F02FED">
        <w:trPr>
          <w:gridAfter w:val="1"/>
          <w:wAfter w:w="858" w:type="dxa"/>
          <w:trHeight w:val="20"/>
          <w:jc w:val="center"/>
        </w:trPr>
        <w:tc>
          <w:tcPr>
            <w:tcW w:w="828" w:type="dxa"/>
            <w:vAlign w:val="center"/>
          </w:tcPr>
          <w:p w14:paraId="6617954B"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31C739F6" w14:textId="77777777" w:rsidR="00F02FED" w:rsidRPr="00E75FF5" w:rsidRDefault="00F02FED" w:rsidP="00F02FED">
            <w:pPr>
              <w:rPr>
                <w:lang w:val="ru-RU"/>
              </w:rPr>
            </w:pPr>
            <w:r w:rsidRPr="00E75FF5">
              <w:rPr>
                <w:lang w:val="ru-RU"/>
              </w:rPr>
              <w:t>Проверка состояния резьбовых соединений  фреонопроводов и изоляции в помещении.</w:t>
            </w:r>
          </w:p>
        </w:tc>
        <w:tc>
          <w:tcPr>
            <w:tcW w:w="1838" w:type="dxa"/>
            <w:vAlign w:val="center"/>
          </w:tcPr>
          <w:p w14:paraId="4307526E"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0AF22B6B" w14:textId="77777777" w:rsidR="00F02FED" w:rsidRPr="00E75FF5" w:rsidRDefault="00F02FED" w:rsidP="00F02FED">
            <w:pPr>
              <w:jc w:val="center"/>
              <w:rPr>
                <w:lang w:val="ru-RU"/>
              </w:rPr>
            </w:pPr>
          </w:p>
        </w:tc>
      </w:tr>
      <w:tr w:rsidR="00F02FED" w:rsidRPr="00E75FF5" w14:paraId="5E600B34" w14:textId="77777777" w:rsidTr="00F02FED">
        <w:trPr>
          <w:gridAfter w:val="1"/>
          <w:wAfter w:w="858" w:type="dxa"/>
          <w:trHeight w:val="20"/>
          <w:jc w:val="center"/>
        </w:trPr>
        <w:tc>
          <w:tcPr>
            <w:tcW w:w="828" w:type="dxa"/>
            <w:vAlign w:val="center"/>
          </w:tcPr>
          <w:p w14:paraId="2EFEFAE3"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6EB9209" w14:textId="77777777" w:rsidR="00F02FED" w:rsidRPr="00E75FF5" w:rsidRDefault="00F02FED" w:rsidP="00F02FED">
            <w:pPr>
              <w:rPr>
                <w:lang w:val="ru-RU"/>
              </w:rPr>
            </w:pPr>
            <w:r w:rsidRPr="00E75FF5">
              <w:rPr>
                <w:lang w:val="ru-RU"/>
              </w:rPr>
              <w:t>Проверка состояния цепей электропитания и управления.  Протяжка контактов.</w:t>
            </w:r>
          </w:p>
        </w:tc>
        <w:tc>
          <w:tcPr>
            <w:tcW w:w="1838" w:type="dxa"/>
            <w:vAlign w:val="center"/>
          </w:tcPr>
          <w:p w14:paraId="164E2642"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4F1E744A" w14:textId="77777777" w:rsidR="00F02FED" w:rsidRPr="00E75FF5" w:rsidRDefault="00F02FED" w:rsidP="00F02FED">
            <w:pPr>
              <w:jc w:val="center"/>
              <w:rPr>
                <w:lang w:val="ru-RU"/>
              </w:rPr>
            </w:pPr>
          </w:p>
        </w:tc>
      </w:tr>
      <w:tr w:rsidR="00F02FED" w:rsidRPr="00E75FF5" w14:paraId="6F89CF27" w14:textId="77777777" w:rsidTr="00F02FED">
        <w:trPr>
          <w:gridAfter w:val="1"/>
          <w:wAfter w:w="858" w:type="dxa"/>
          <w:trHeight w:val="20"/>
          <w:jc w:val="center"/>
        </w:trPr>
        <w:tc>
          <w:tcPr>
            <w:tcW w:w="828" w:type="dxa"/>
            <w:vAlign w:val="center"/>
          </w:tcPr>
          <w:p w14:paraId="259ABF4E"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3CA9DF04" w14:textId="77777777" w:rsidR="00F02FED" w:rsidRPr="00E75FF5" w:rsidRDefault="00F02FED" w:rsidP="00F02FED">
            <w:pPr>
              <w:rPr>
                <w:lang w:val="ru-RU"/>
              </w:rPr>
            </w:pPr>
            <w:r w:rsidRPr="00E75FF5">
              <w:rPr>
                <w:lang w:val="ru-RU"/>
              </w:rPr>
              <w:t>Проверить крепление, работу и потребляемый ток компрессора/ов.</w:t>
            </w:r>
          </w:p>
        </w:tc>
        <w:tc>
          <w:tcPr>
            <w:tcW w:w="1838" w:type="dxa"/>
            <w:vAlign w:val="center"/>
          </w:tcPr>
          <w:p w14:paraId="5BDD6176"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56F0D0DF" w14:textId="77777777" w:rsidR="00F02FED" w:rsidRPr="00E75FF5" w:rsidRDefault="00F02FED" w:rsidP="00F02FED">
            <w:pPr>
              <w:jc w:val="center"/>
              <w:rPr>
                <w:lang w:val="ru-RU"/>
              </w:rPr>
            </w:pPr>
          </w:p>
        </w:tc>
      </w:tr>
      <w:tr w:rsidR="00F02FED" w:rsidRPr="00E75FF5" w14:paraId="66B49E15" w14:textId="77777777" w:rsidTr="00F02FED">
        <w:trPr>
          <w:gridAfter w:val="1"/>
          <w:wAfter w:w="858" w:type="dxa"/>
          <w:trHeight w:val="20"/>
          <w:jc w:val="center"/>
        </w:trPr>
        <w:tc>
          <w:tcPr>
            <w:tcW w:w="828" w:type="dxa"/>
            <w:vAlign w:val="center"/>
          </w:tcPr>
          <w:p w14:paraId="14DD0AB3"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7EF02E7E" w14:textId="77777777" w:rsidR="00F02FED" w:rsidRPr="00E75FF5" w:rsidRDefault="00F02FED" w:rsidP="00F02FED">
            <w:pPr>
              <w:rPr>
                <w:lang w:val="ru-RU"/>
              </w:rPr>
            </w:pPr>
            <w:r w:rsidRPr="00E75FF5">
              <w:rPr>
                <w:lang w:val="ru-RU"/>
              </w:rPr>
              <w:t>Проверить крепление, работу и потребляемый ток вентиляторов испарителя.</w:t>
            </w:r>
          </w:p>
        </w:tc>
        <w:tc>
          <w:tcPr>
            <w:tcW w:w="1838" w:type="dxa"/>
            <w:vAlign w:val="center"/>
          </w:tcPr>
          <w:p w14:paraId="5F34A430"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018BAE91" w14:textId="77777777" w:rsidR="00F02FED" w:rsidRPr="00E75FF5" w:rsidRDefault="00F02FED" w:rsidP="00F02FED">
            <w:pPr>
              <w:jc w:val="center"/>
              <w:rPr>
                <w:lang w:val="ru-RU"/>
              </w:rPr>
            </w:pPr>
          </w:p>
        </w:tc>
      </w:tr>
      <w:tr w:rsidR="00F02FED" w:rsidRPr="00E75FF5" w14:paraId="24E754B7" w14:textId="77777777" w:rsidTr="00F02FED">
        <w:trPr>
          <w:gridAfter w:val="1"/>
          <w:wAfter w:w="858" w:type="dxa"/>
          <w:trHeight w:val="20"/>
          <w:jc w:val="center"/>
        </w:trPr>
        <w:tc>
          <w:tcPr>
            <w:tcW w:w="828" w:type="dxa"/>
            <w:vAlign w:val="center"/>
          </w:tcPr>
          <w:p w14:paraId="3A216851"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2EABC4D1" w14:textId="77777777" w:rsidR="00F02FED" w:rsidRPr="00E75FF5" w:rsidRDefault="00F02FED" w:rsidP="00F02FED">
            <w:pPr>
              <w:rPr>
                <w:lang w:val="ru-RU"/>
              </w:rPr>
            </w:pPr>
            <w:r w:rsidRPr="00E75FF5">
              <w:rPr>
                <w:lang w:val="ru-RU"/>
              </w:rPr>
              <w:t>Проверка сопротивления изоляции обмоток двигателей  и температуры нагревателей картеров компрессоров.</w:t>
            </w:r>
          </w:p>
        </w:tc>
        <w:tc>
          <w:tcPr>
            <w:tcW w:w="1838" w:type="dxa"/>
            <w:vAlign w:val="center"/>
          </w:tcPr>
          <w:p w14:paraId="0EAA5427"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376B27EC" w14:textId="77777777" w:rsidR="00F02FED" w:rsidRPr="00E75FF5" w:rsidRDefault="00F02FED" w:rsidP="00F02FED">
            <w:pPr>
              <w:jc w:val="center"/>
              <w:rPr>
                <w:lang w:val="ru-RU"/>
              </w:rPr>
            </w:pPr>
          </w:p>
        </w:tc>
      </w:tr>
      <w:tr w:rsidR="00F02FED" w:rsidRPr="00E75FF5" w14:paraId="74F9D166" w14:textId="77777777" w:rsidTr="00F02FED">
        <w:trPr>
          <w:gridAfter w:val="1"/>
          <w:wAfter w:w="858" w:type="dxa"/>
          <w:trHeight w:val="20"/>
          <w:jc w:val="center"/>
        </w:trPr>
        <w:tc>
          <w:tcPr>
            <w:tcW w:w="828" w:type="dxa"/>
            <w:vAlign w:val="center"/>
          </w:tcPr>
          <w:p w14:paraId="59A9AB00"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D11F385" w14:textId="77777777" w:rsidR="00F02FED" w:rsidRPr="00E75FF5" w:rsidRDefault="00F02FED" w:rsidP="00F02FED">
            <w:pPr>
              <w:rPr>
                <w:lang w:val="ru-RU"/>
              </w:rPr>
            </w:pPr>
            <w:r w:rsidRPr="00E75FF5">
              <w:rPr>
                <w:lang w:val="ru-RU"/>
              </w:rPr>
              <w:t>Проверка работы терморегулирующего вентиля.  Корректировка установок перегрева (при  необходимости).</w:t>
            </w:r>
          </w:p>
        </w:tc>
        <w:tc>
          <w:tcPr>
            <w:tcW w:w="1838" w:type="dxa"/>
            <w:vAlign w:val="center"/>
          </w:tcPr>
          <w:p w14:paraId="14B80AF6"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73894A71" w14:textId="77777777" w:rsidR="00F02FED" w:rsidRPr="00E75FF5" w:rsidRDefault="00F02FED" w:rsidP="00F02FED">
            <w:pPr>
              <w:jc w:val="center"/>
              <w:rPr>
                <w:lang w:val="ru-RU"/>
              </w:rPr>
            </w:pPr>
          </w:p>
        </w:tc>
      </w:tr>
      <w:tr w:rsidR="00F02FED" w:rsidRPr="00E75FF5" w14:paraId="74361790" w14:textId="77777777" w:rsidTr="00F02FED">
        <w:trPr>
          <w:gridAfter w:val="1"/>
          <w:wAfter w:w="858" w:type="dxa"/>
          <w:trHeight w:val="20"/>
          <w:jc w:val="center"/>
        </w:trPr>
        <w:tc>
          <w:tcPr>
            <w:tcW w:w="828" w:type="dxa"/>
            <w:vAlign w:val="center"/>
          </w:tcPr>
          <w:p w14:paraId="2EE33C1A"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E8589A2" w14:textId="77777777" w:rsidR="00F02FED" w:rsidRPr="00E75FF5" w:rsidRDefault="00F02FED" w:rsidP="00F02FED">
            <w:pPr>
              <w:rPr>
                <w:lang w:val="ru-RU"/>
              </w:rPr>
            </w:pPr>
            <w:r w:rsidRPr="00E75FF5">
              <w:rPr>
                <w:lang w:val="ru-RU"/>
              </w:rPr>
              <w:t>Определение расхода воздуха на внутренних блоках кондиционеров и холодопроизводительности.</w:t>
            </w:r>
          </w:p>
        </w:tc>
        <w:tc>
          <w:tcPr>
            <w:tcW w:w="1838" w:type="dxa"/>
            <w:vAlign w:val="center"/>
          </w:tcPr>
          <w:p w14:paraId="43FE0409"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02EDB49A" w14:textId="77777777" w:rsidR="00F02FED" w:rsidRPr="00E75FF5" w:rsidRDefault="00F02FED" w:rsidP="00F02FED">
            <w:pPr>
              <w:keepNext/>
              <w:jc w:val="center"/>
              <w:rPr>
                <w:lang w:val="ru-RU"/>
              </w:rPr>
            </w:pPr>
          </w:p>
        </w:tc>
      </w:tr>
      <w:tr w:rsidR="00F02FED" w:rsidRPr="00E75FF5" w14:paraId="2D7C23C6" w14:textId="77777777" w:rsidTr="00F02FED">
        <w:trPr>
          <w:gridAfter w:val="1"/>
          <w:wAfter w:w="858" w:type="dxa"/>
          <w:trHeight w:val="20"/>
          <w:jc w:val="center"/>
        </w:trPr>
        <w:tc>
          <w:tcPr>
            <w:tcW w:w="828" w:type="dxa"/>
            <w:vAlign w:val="center"/>
          </w:tcPr>
          <w:p w14:paraId="5A32E22E"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6D1BDAA5" w14:textId="77777777" w:rsidR="00F02FED" w:rsidRPr="00E75FF5" w:rsidRDefault="00F02FED" w:rsidP="00F02FED">
            <w:pPr>
              <w:rPr>
                <w:lang w:val="ru-RU"/>
              </w:rPr>
            </w:pPr>
            <w:r w:rsidRPr="00E75FF5">
              <w:rPr>
                <w:lang w:val="ru-RU"/>
              </w:rPr>
              <w:t>Проверка работы электронного регулятора давления конденсации (вариатор).  Корректировка установок.</w:t>
            </w:r>
          </w:p>
        </w:tc>
        <w:tc>
          <w:tcPr>
            <w:tcW w:w="1838" w:type="dxa"/>
            <w:vAlign w:val="center"/>
          </w:tcPr>
          <w:p w14:paraId="609FE746"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717841AB" w14:textId="77777777" w:rsidR="00F02FED" w:rsidRPr="00E75FF5" w:rsidRDefault="00F02FED" w:rsidP="00F02FED">
            <w:pPr>
              <w:jc w:val="center"/>
              <w:rPr>
                <w:lang w:val="ru-RU"/>
              </w:rPr>
            </w:pPr>
          </w:p>
        </w:tc>
      </w:tr>
      <w:tr w:rsidR="00F02FED" w:rsidRPr="00E75FF5" w14:paraId="14DE3E7D" w14:textId="77777777" w:rsidTr="00F02FED">
        <w:trPr>
          <w:gridAfter w:val="1"/>
          <w:wAfter w:w="858" w:type="dxa"/>
          <w:trHeight w:val="20"/>
          <w:jc w:val="center"/>
        </w:trPr>
        <w:tc>
          <w:tcPr>
            <w:tcW w:w="828" w:type="dxa"/>
            <w:vAlign w:val="center"/>
          </w:tcPr>
          <w:p w14:paraId="0E753714"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41CEAD11" w14:textId="77777777" w:rsidR="00F02FED" w:rsidRPr="00E75FF5" w:rsidRDefault="00F02FED" w:rsidP="00F02FED">
            <w:pPr>
              <w:rPr>
                <w:lang w:val="ru-RU"/>
              </w:rPr>
            </w:pPr>
            <w:r w:rsidRPr="00E75FF5">
              <w:rPr>
                <w:lang w:val="ru-RU"/>
              </w:rPr>
              <w:t>Регулировка воздухораспределительных решеток. Оптимизация циркуляции воздуха в помещении.</w:t>
            </w:r>
          </w:p>
        </w:tc>
        <w:tc>
          <w:tcPr>
            <w:tcW w:w="1838" w:type="dxa"/>
            <w:vAlign w:val="center"/>
          </w:tcPr>
          <w:p w14:paraId="30D244DC"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0DA8840A" w14:textId="77777777" w:rsidR="00F02FED" w:rsidRPr="00E75FF5" w:rsidRDefault="00F02FED" w:rsidP="00F02FED">
            <w:pPr>
              <w:jc w:val="center"/>
              <w:rPr>
                <w:lang w:val="ru-RU"/>
              </w:rPr>
            </w:pPr>
          </w:p>
        </w:tc>
      </w:tr>
      <w:tr w:rsidR="00F02FED" w:rsidRPr="00E75FF5" w14:paraId="416844BC" w14:textId="77777777" w:rsidTr="00F02FED">
        <w:trPr>
          <w:gridAfter w:val="1"/>
          <w:wAfter w:w="858" w:type="dxa"/>
          <w:trHeight w:val="20"/>
          <w:jc w:val="center"/>
        </w:trPr>
        <w:tc>
          <w:tcPr>
            <w:tcW w:w="828" w:type="dxa"/>
            <w:vAlign w:val="center"/>
          </w:tcPr>
          <w:p w14:paraId="2D10067F"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5AD5FBBE" w14:textId="77777777" w:rsidR="00F02FED" w:rsidRPr="00E75FF5" w:rsidRDefault="00F02FED" w:rsidP="00F02FED">
            <w:pPr>
              <w:rPr>
                <w:lang w:val="ru-RU"/>
              </w:rPr>
            </w:pPr>
            <w:r w:rsidRPr="00E75FF5">
              <w:rPr>
                <w:lang w:val="ru-RU"/>
              </w:rPr>
              <w:t>Проверка напряжения электродвигателей вентиляторов конденсаторных блоков.</w:t>
            </w:r>
          </w:p>
        </w:tc>
        <w:tc>
          <w:tcPr>
            <w:tcW w:w="1838" w:type="dxa"/>
            <w:vAlign w:val="center"/>
          </w:tcPr>
          <w:p w14:paraId="5E279E69"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30F4FBAF" w14:textId="77777777" w:rsidR="00F02FED" w:rsidRPr="00E75FF5" w:rsidRDefault="00F02FED" w:rsidP="00F02FED">
            <w:pPr>
              <w:jc w:val="center"/>
              <w:rPr>
                <w:lang w:val="ru-RU"/>
              </w:rPr>
            </w:pPr>
          </w:p>
        </w:tc>
      </w:tr>
      <w:tr w:rsidR="00F02FED" w:rsidRPr="00E75FF5" w14:paraId="4E15633D" w14:textId="77777777" w:rsidTr="00F02FED">
        <w:trPr>
          <w:gridAfter w:val="1"/>
          <w:wAfter w:w="858" w:type="dxa"/>
          <w:trHeight w:val="20"/>
          <w:jc w:val="center"/>
        </w:trPr>
        <w:tc>
          <w:tcPr>
            <w:tcW w:w="828" w:type="dxa"/>
            <w:vAlign w:val="center"/>
          </w:tcPr>
          <w:p w14:paraId="5821CA2B"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2355C6B7" w14:textId="77777777" w:rsidR="00F02FED" w:rsidRPr="00E75FF5" w:rsidRDefault="00F02FED" w:rsidP="00F02FED">
            <w:pPr>
              <w:rPr>
                <w:lang w:val="ru-RU"/>
              </w:rPr>
            </w:pPr>
            <w:r w:rsidRPr="00E75FF5">
              <w:rPr>
                <w:lang w:val="ru-RU"/>
              </w:rPr>
              <w:t>Проверка состояния трубопроводов и изоляции вне помещения.</w:t>
            </w:r>
          </w:p>
        </w:tc>
        <w:tc>
          <w:tcPr>
            <w:tcW w:w="1838" w:type="dxa"/>
            <w:vAlign w:val="center"/>
          </w:tcPr>
          <w:p w14:paraId="2CB50DF5"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38E541AD" w14:textId="77777777" w:rsidR="00F02FED" w:rsidRPr="00E75FF5" w:rsidRDefault="00F02FED" w:rsidP="00F02FED">
            <w:pPr>
              <w:jc w:val="center"/>
              <w:rPr>
                <w:lang w:val="ru-RU"/>
              </w:rPr>
            </w:pPr>
          </w:p>
        </w:tc>
      </w:tr>
      <w:tr w:rsidR="00F02FED" w:rsidRPr="00E75FF5" w14:paraId="1B98ED82" w14:textId="77777777" w:rsidTr="00F02FED">
        <w:trPr>
          <w:gridAfter w:val="1"/>
          <w:wAfter w:w="858" w:type="dxa"/>
          <w:trHeight w:val="20"/>
          <w:jc w:val="center"/>
        </w:trPr>
        <w:tc>
          <w:tcPr>
            <w:tcW w:w="828" w:type="dxa"/>
            <w:vAlign w:val="center"/>
          </w:tcPr>
          <w:p w14:paraId="258CE963"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29E246B8" w14:textId="77777777" w:rsidR="00F02FED" w:rsidRPr="00E75FF5" w:rsidRDefault="00F02FED" w:rsidP="00F02FED">
            <w:pPr>
              <w:rPr>
                <w:lang w:val="ru-RU"/>
              </w:rPr>
            </w:pPr>
            <w:r w:rsidRPr="00E75FF5">
              <w:rPr>
                <w:lang w:val="ru-RU"/>
              </w:rPr>
              <w:t>Проверка состояния силовой  проводки внешних блоков.</w:t>
            </w:r>
          </w:p>
        </w:tc>
        <w:tc>
          <w:tcPr>
            <w:tcW w:w="1838" w:type="dxa"/>
            <w:vAlign w:val="center"/>
          </w:tcPr>
          <w:p w14:paraId="68BFCCD2" w14:textId="77777777" w:rsidR="00F02FED" w:rsidRPr="00E75FF5" w:rsidRDefault="00F02FED" w:rsidP="00F02FED">
            <w:pPr>
              <w:jc w:val="center"/>
              <w:rPr>
                <w:lang w:val="ru-RU"/>
              </w:rPr>
            </w:pPr>
            <w:r w:rsidRPr="00E75FF5">
              <w:rPr>
                <w:lang w:val="ru-RU"/>
              </w:rPr>
              <w:t>Один раз в год</w:t>
            </w:r>
          </w:p>
        </w:tc>
        <w:tc>
          <w:tcPr>
            <w:tcW w:w="1546" w:type="dxa"/>
            <w:vAlign w:val="center"/>
          </w:tcPr>
          <w:p w14:paraId="2121752C" w14:textId="77777777" w:rsidR="00F02FED" w:rsidRPr="00E75FF5" w:rsidRDefault="00F02FED" w:rsidP="00F02FED">
            <w:pPr>
              <w:jc w:val="center"/>
              <w:rPr>
                <w:lang w:val="ru-RU"/>
              </w:rPr>
            </w:pPr>
          </w:p>
        </w:tc>
      </w:tr>
      <w:tr w:rsidR="00F02FED" w:rsidRPr="002D4070" w14:paraId="465527FD" w14:textId="77777777" w:rsidTr="00F02FED">
        <w:trPr>
          <w:gridAfter w:val="1"/>
          <w:wAfter w:w="858" w:type="dxa"/>
          <w:trHeight w:val="20"/>
          <w:jc w:val="center"/>
        </w:trPr>
        <w:tc>
          <w:tcPr>
            <w:tcW w:w="828" w:type="dxa"/>
            <w:vAlign w:val="center"/>
          </w:tcPr>
          <w:p w14:paraId="54DC4381"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21169D4F" w14:textId="77777777" w:rsidR="00F02FED" w:rsidRPr="00E75FF5" w:rsidRDefault="00F02FED" w:rsidP="00F02FED">
            <w:pPr>
              <w:rPr>
                <w:lang w:val="ru-RU"/>
              </w:rPr>
            </w:pPr>
            <w:r w:rsidRPr="00E75FF5">
              <w:rPr>
                <w:lang w:val="ru-RU"/>
              </w:rPr>
              <w:t>Проверка работы автоматических электро выключателей питания и контакторов</w:t>
            </w:r>
          </w:p>
        </w:tc>
        <w:tc>
          <w:tcPr>
            <w:tcW w:w="1838" w:type="dxa"/>
            <w:vAlign w:val="center"/>
          </w:tcPr>
          <w:p w14:paraId="7B9D9352" w14:textId="77777777" w:rsidR="00F02FED" w:rsidRPr="00E75FF5" w:rsidRDefault="00F02FED" w:rsidP="00F02FED">
            <w:pPr>
              <w:jc w:val="center"/>
              <w:rPr>
                <w:lang w:val="ru-RU"/>
              </w:rPr>
            </w:pPr>
          </w:p>
        </w:tc>
        <w:tc>
          <w:tcPr>
            <w:tcW w:w="1546" w:type="dxa"/>
            <w:vAlign w:val="center"/>
          </w:tcPr>
          <w:p w14:paraId="6729B6C2" w14:textId="77777777" w:rsidR="00F02FED" w:rsidRPr="00E75FF5" w:rsidRDefault="00F02FED" w:rsidP="00F02FED">
            <w:pPr>
              <w:jc w:val="center"/>
              <w:rPr>
                <w:lang w:val="ru-RU"/>
              </w:rPr>
            </w:pPr>
          </w:p>
        </w:tc>
      </w:tr>
      <w:tr w:rsidR="00F02FED" w:rsidRPr="00E75FF5" w14:paraId="3392402D" w14:textId="77777777" w:rsidTr="00F02FED">
        <w:trPr>
          <w:gridAfter w:val="1"/>
          <w:wAfter w:w="858" w:type="dxa"/>
          <w:trHeight w:val="20"/>
          <w:jc w:val="center"/>
        </w:trPr>
        <w:tc>
          <w:tcPr>
            <w:tcW w:w="9758" w:type="dxa"/>
            <w:gridSpan w:val="5"/>
            <w:vAlign w:val="center"/>
          </w:tcPr>
          <w:p w14:paraId="4BEBE3E2" w14:textId="77777777" w:rsidR="00F02FED" w:rsidRPr="00E75FF5" w:rsidRDefault="00F02FED" w:rsidP="00F02FED">
            <w:pPr>
              <w:jc w:val="center"/>
              <w:rPr>
                <w:lang w:val="ru-RU"/>
              </w:rPr>
            </w:pPr>
            <w:r w:rsidRPr="00E75FF5">
              <w:rPr>
                <w:b/>
                <w:lang w:val="ru-RU"/>
              </w:rPr>
              <w:t>ДОПОЛНИТЕЛЬНАЯ ПЕРИОДИЧНОСТЬ ТО</w:t>
            </w:r>
          </w:p>
        </w:tc>
      </w:tr>
      <w:tr w:rsidR="00F02FED" w:rsidRPr="00E75FF5" w14:paraId="1AD882AD" w14:textId="77777777" w:rsidTr="00F02FED">
        <w:trPr>
          <w:gridAfter w:val="1"/>
          <w:wAfter w:w="858" w:type="dxa"/>
          <w:trHeight w:val="20"/>
          <w:jc w:val="center"/>
        </w:trPr>
        <w:tc>
          <w:tcPr>
            <w:tcW w:w="828" w:type="dxa"/>
            <w:vAlign w:val="center"/>
          </w:tcPr>
          <w:p w14:paraId="0CB4C77B"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0E5577F4" w14:textId="77777777" w:rsidR="00F02FED" w:rsidRPr="00E75FF5" w:rsidRDefault="00F02FED" w:rsidP="00F02FED">
            <w:pPr>
              <w:rPr>
                <w:lang w:val="ru-RU"/>
              </w:rPr>
            </w:pPr>
            <w:r w:rsidRPr="00E75FF5">
              <w:rPr>
                <w:lang w:val="ru-RU"/>
              </w:rPr>
              <w:t>Проверка состояния воздушных фильтров внутренних блоков систем. Очистка или замена (при необходимости)</w:t>
            </w:r>
          </w:p>
        </w:tc>
        <w:tc>
          <w:tcPr>
            <w:tcW w:w="1838" w:type="dxa"/>
            <w:vAlign w:val="center"/>
          </w:tcPr>
          <w:p w14:paraId="7FE77CF1" w14:textId="77777777" w:rsidR="00F02FED" w:rsidRPr="00E75FF5" w:rsidRDefault="00F02FED" w:rsidP="00F02FED">
            <w:pPr>
              <w:jc w:val="center"/>
              <w:rPr>
                <w:lang w:val="ru-RU"/>
              </w:rPr>
            </w:pPr>
            <w:r w:rsidRPr="00E75FF5">
              <w:rPr>
                <w:lang w:val="ru-RU"/>
              </w:rPr>
              <w:t>В летнее время ежемесячно</w:t>
            </w:r>
          </w:p>
        </w:tc>
        <w:tc>
          <w:tcPr>
            <w:tcW w:w="1546" w:type="dxa"/>
            <w:vAlign w:val="center"/>
          </w:tcPr>
          <w:p w14:paraId="6EB11751" w14:textId="77777777" w:rsidR="00F02FED" w:rsidRPr="00E75FF5" w:rsidRDefault="00F02FED" w:rsidP="00F02FED">
            <w:pPr>
              <w:jc w:val="center"/>
              <w:rPr>
                <w:lang w:val="ru-RU"/>
              </w:rPr>
            </w:pPr>
          </w:p>
        </w:tc>
      </w:tr>
      <w:tr w:rsidR="00F02FED" w:rsidRPr="00E75FF5" w14:paraId="7368605F" w14:textId="77777777" w:rsidTr="00F02FED">
        <w:trPr>
          <w:gridAfter w:val="1"/>
          <w:wAfter w:w="858" w:type="dxa"/>
          <w:trHeight w:val="20"/>
          <w:jc w:val="center"/>
        </w:trPr>
        <w:tc>
          <w:tcPr>
            <w:tcW w:w="828" w:type="dxa"/>
            <w:vAlign w:val="center"/>
          </w:tcPr>
          <w:p w14:paraId="7F19F13F" w14:textId="77777777" w:rsidR="00F02FED" w:rsidRPr="00E75FF5" w:rsidRDefault="00F02FED" w:rsidP="00AD163A">
            <w:pPr>
              <w:pStyle w:val="af9"/>
              <w:widowControl w:val="0"/>
              <w:numPr>
                <w:ilvl w:val="0"/>
                <w:numId w:val="3"/>
              </w:numPr>
              <w:tabs>
                <w:tab w:val="clear" w:pos="464"/>
              </w:tabs>
              <w:jc w:val="center"/>
              <w:rPr>
                <w:b/>
                <w:lang w:val="ru-RU"/>
              </w:rPr>
            </w:pPr>
          </w:p>
        </w:tc>
        <w:tc>
          <w:tcPr>
            <w:tcW w:w="5546" w:type="dxa"/>
            <w:gridSpan w:val="2"/>
          </w:tcPr>
          <w:p w14:paraId="21490C41" w14:textId="77777777" w:rsidR="00F02FED" w:rsidRPr="00E75FF5" w:rsidRDefault="00F02FED" w:rsidP="00F02FED">
            <w:pPr>
              <w:rPr>
                <w:lang w:val="ru-RU"/>
              </w:rPr>
            </w:pPr>
            <w:r w:rsidRPr="00E75FF5">
              <w:rPr>
                <w:lang w:val="ru-RU"/>
              </w:rPr>
              <w:t>Проверка состояния наружного воздушного конденсатора. Очистка, промывка и восстановление деформированного оребрения.</w:t>
            </w:r>
          </w:p>
        </w:tc>
        <w:tc>
          <w:tcPr>
            <w:tcW w:w="1838" w:type="dxa"/>
            <w:vAlign w:val="center"/>
          </w:tcPr>
          <w:p w14:paraId="0A67D197" w14:textId="77777777" w:rsidR="00F02FED" w:rsidRPr="00E75FF5" w:rsidRDefault="00F02FED" w:rsidP="00F02FED">
            <w:pPr>
              <w:jc w:val="center"/>
              <w:rPr>
                <w:lang w:val="ru-RU"/>
              </w:rPr>
            </w:pPr>
            <w:r w:rsidRPr="00E75FF5">
              <w:rPr>
                <w:lang w:val="ru-RU"/>
              </w:rPr>
              <w:t>В летнее время ежемесячно</w:t>
            </w:r>
          </w:p>
        </w:tc>
        <w:tc>
          <w:tcPr>
            <w:tcW w:w="1546" w:type="dxa"/>
            <w:vAlign w:val="center"/>
          </w:tcPr>
          <w:p w14:paraId="4BE03544" w14:textId="77777777" w:rsidR="00F02FED" w:rsidRPr="00E75FF5" w:rsidRDefault="00F02FED" w:rsidP="00F02FED">
            <w:pPr>
              <w:jc w:val="center"/>
              <w:rPr>
                <w:lang w:val="ru-RU"/>
              </w:rPr>
            </w:pPr>
          </w:p>
        </w:tc>
      </w:tr>
      <w:tr w:rsidR="00F02FED" w:rsidRPr="0026514E" w14:paraId="1912EF4F" w14:textId="77777777" w:rsidTr="00F02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14"/>
          <w:jc w:val="center"/>
        </w:trPr>
        <w:tc>
          <w:tcPr>
            <w:tcW w:w="10621" w:type="dxa"/>
            <w:gridSpan w:val="6"/>
          </w:tcPr>
          <w:p w14:paraId="0563DABB" w14:textId="77777777" w:rsidR="00F02FED" w:rsidRDefault="00F02FED" w:rsidP="00F02FED">
            <w:pPr>
              <w:spacing w:before="60" w:after="60"/>
              <w:ind w:firstLine="284"/>
              <w:jc w:val="center"/>
              <w:rPr>
                <w:b/>
                <w:sz w:val="22"/>
                <w:szCs w:val="22"/>
                <w:lang w:val="uz-Latn-UZ"/>
              </w:rPr>
            </w:pPr>
          </w:p>
          <w:p w14:paraId="55898DD4" w14:textId="35F7FAF8" w:rsidR="00F02FED" w:rsidRPr="0026514E" w:rsidRDefault="00F02FED" w:rsidP="00F02FED">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F02FED" w:rsidRPr="0026514E" w14:paraId="3916F7FD" w14:textId="77777777" w:rsidTr="00F02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00"/>
          <w:jc w:val="center"/>
        </w:trPr>
        <w:tc>
          <w:tcPr>
            <w:tcW w:w="5070" w:type="dxa"/>
            <w:gridSpan w:val="2"/>
          </w:tcPr>
          <w:p w14:paraId="067375C1" w14:textId="77777777" w:rsidR="00F02FED" w:rsidRPr="0026514E" w:rsidRDefault="00F02FED" w:rsidP="00F02FED">
            <w:pPr>
              <w:ind w:left="142" w:right="95"/>
              <w:jc w:val="center"/>
              <w:rPr>
                <w:b/>
                <w:sz w:val="22"/>
                <w:szCs w:val="22"/>
                <w:lang w:val="uz-Latn-UZ"/>
              </w:rPr>
            </w:pPr>
            <w:r w:rsidRPr="0026514E">
              <w:rPr>
                <w:b/>
                <w:sz w:val="22"/>
                <w:szCs w:val="22"/>
                <w:lang w:val="uz-Latn-UZ"/>
              </w:rPr>
              <w:t>Ijrochi/Исполнитель</w:t>
            </w:r>
          </w:p>
        </w:tc>
        <w:tc>
          <w:tcPr>
            <w:tcW w:w="5551" w:type="dxa"/>
            <w:gridSpan w:val="4"/>
          </w:tcPr>
          <w:p w14:paraId="16792E9A"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Buyurtmachi/Заказчик</w:t>
            </w:r>
          </w:p>
          <w:p w14:paraId="41FD9A58" w14:textId="77777777" w:rsidR="00F02FED" w:rsidRPr="0026514E" w:rsidRDefault="00F02FED" w:rsidP="00F02FED">
            <w:pPr>
              <w:ind w:right="-83" w:firstLine="426"/>
              <w:jc w:val="center"/>
              <w:rPr>
                <w:b/>
                <w:sz w:val="22"/>
                <w:szCs w:val="22"/>
                <w:lang w:val="uz-Latn-UZ"/>
              </w:rPr>
            </w:pPr>
            <w:r w:rsidRPr="0026514E">
              <w:rPr>
                <w:b/>
                <w:sz w:val="22"/>
                <w:szCs w:val="22"/>
                <w:lang w:val="uz-Latn-UZ"/>
              </w:rPr>
              <w:t>ООО «UMS»</w:t>
            </w:r>
          </w:p>
        </w:tc>
      </w:tr>
      <w:tr w:rsidR="00F02FED" w:rsidRPr="0026514E" w14:paraId="5CF0F4FE" w14:textId="77777777" w:rsidTr="00F02F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4"/>
          <w:jc w:val="center"/>
        </w:trPr>
        <w:tc>
          <w:tcPr>
            <w:tcW w:w="5070" w:type="dxa"/>
            <w:gridSpan w:val="2"/>
          </w:tcPr>
          <w:p w14:paraId="41346C78"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1331FCFB"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7FC2E44C" w14:textId="77777777" w:rsidR="00F02FED" w:rsidRPr="0026514E" w:rsidRDefault="00F02FED" w:rsidP="00F02FED">
            <w:pPr>
              <w:rPr>
                <w:sz w:val="22"/>
                <w:szCs w:val="22"/>
                <w:lang w:val="uz-Latn-UZ"/>
              </w:rPr>
            </w:pPr>
          </w:p>
          <w:p w14:paraId="72BD43DF"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61E1C369" w14:textId="77777777" w:rsidR="00F02FED" w:rsidRPr="0026514E" w:rsidRDefault="00F02FED" w:rsidP="00F02FED">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5551" w:type="dxa"/>
            <w:gridSpan w:val="4"/>
          </w:tcPr>
          <w:p w14:paraId="2D1287A9"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3AEB232E"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69B16BCF" w14:textId="77777777" w:rsidR="00F02FED" w:rsidRPr="0026514E" w:rsidRDefault="00F02FED" w:rsidP="00F02FED">
            <w:pPr>
              <w:ind w:right="-83" w:firstLine="1149"/>
              <w:rPr>
                <w:sz w:val="22"/>
                <w:szCs w:val="22"/>
                <w:lang w:val="uz-Latn-UZ"/>
              </w:rPr>
            </w:pPr>
            <w:r w:rsidRPr="0026514E">
              <w:rPr>
                <w:sz w:val="22"/>
                <w:szCs w:val="22"/>
                <w:lang w:val="uz-Latn-UZ"/>
              </w:rPr>
              <w:t xml:space="preserve"> </w:t>
            </w:r>
          </w:p>
          <w:p w14:paraId="5681C4B5"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4B642BCB" w14:textId="77777777" w:rsidR="00F02FED" w:rsidRPr="0026514E" w:rsidRDefault="00F02FED" w:rsidP="00F02FED">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50AD979E" w14:textId="77777777" w:rsidR="00F02FED" w:rsidRPr="00F02FED" w:rsidRDefault="00F02FED" w:rsidP="00F02FED">
      <w:pPr>
        <w:tabs>
          <w:tab w:val="left" w:pos="426"/>
        </w:tabs>
        <w:suppressAutoHyphens/>
        <w:spacing w:before="120" w:after="120" w:line="360" w:lineRule="auto"/>
        <w:jc w:val="center"/>
        <w:rPr>
          <w:sz w:val="22"/>
          <w:szCs w:val="22"/>
          <w:lang w:val="ru-RU"/>
        </w:rPr>
      </w:pPr>
    </w:p>
    <w:p w14:paraId="352A2DC4" w14:textId="439A752E" w:rsidR="00F02FED" w:rsidRDefault="00F02FED" w:rsidP="00A66E6A">
      <w:pPr>
        <w:pStyle w:val="a6"/>
        <w:spacing w:before="40" w:after="0" w:line="276" w:lineRule="auto"/>
        <w:ind w:left="0" w:right="-83" w:firstLine="0"/>
        <w:rPr>
          <w:b/>
          <w:szCs w:val="22"/>
        </w:rPr>
      </w:pPr>
    </w:p>
    <w:p w14:paraId="178E3FB4" w14:textId="3C7684D8" w:rsidR="00F02FED" w:rsidRDefault="00F02FED" w:rsidP="00A66E6A">
      <w:pPr>
        <w:pStyle w:val="a6"/>
        <w:spacing w:before="40" w:after="0" w:line="276" w:lineRule="auto"/>
        <w:ind w:left="0" w:right="-83" w:firstLine="0"/>
        <w:rPr>
          <w:b/>
          <w:szCs w:val="22"/>
        </w:rPr>
      </w:pPr>
    </w:p>
    <w:p w14:paraId="29D32797" w14:textId="05ED870A" w:rsidR="00F02FED" w:rsidRDefault="00F02FED" w:rsidP="00A66E6A">
      <w:pPr>
        <w:pStyle w:val="a6"/>
        <w:spacing w:before="40" w:after="0" w:line="276" w:lineRule="auto"/>
        <w:ind w:left="0" w:right="-83" w:firstLine="0"/>
        <w:rPr>
          <w:b/>
          <w:szCs w:val="22"/>
        </w:rPr>
      </w:pPr>
    </w:p>
    <w:p w14:paraId="0462423C" w14:textId="72EC64C7" w:rsidR="00F02FED" w:rsidRDefault="00F02FED" w:rsidP="00A66E6A">
      <w:pPr>
        <w:pStyle w:val="a6"/>
        <w:spacing w:before="40" w:after="0" w:line="276" w:lineRule="auto"/>
        <w:ind w:left="0" w:right="-83" w:firstLine="0"/>
        <w:rPr>
          <w:b/>
          <w:szCs w:val="22"/>
        </w:rPr>
      </w:pPr>
    </w:p>
    <w:p w14:paraId="71E32179" w14:textId="16C6AA0E" w:rsidR="00F02FED" w:rsidRDefault="00F02FED" w:rsidP="00A66E6A">
      <w:pPr>
        <w:pStyle w:val="a6"/>
        <w:spacing w:before="40" w:after="0" w:line="276" w:lineRule="auto"/>
        <w:ind w:left="0" w:right="-83" w:firstLine="0"/>
        <w:rPr>
          <w:b/>
          <w:szCs w:val="22"/>
        </w:rPr>
      </w:pPr>
    </w:p>
    <w:p w14:paraId="5E7687AB" w14:textId="52EFA4EC" w:rsidR="00F02FED" w:rsidRDefault="00F02FED" w:rsidP="00A66E6A">
      <w:pPr>
        <w:pStyle w:val="a6"/>
        <w:spacing w:before="40" w:after="0" w:line="276" w:lineRule="auto"/>
        <w:ind w:left="0" w:right="-83" w:firstLine="0"/>
        <w:rPr>
          <w:b/>
          <w:szCs w:val="22"/>
        </w:rPr>
      </w:pPr>
    </w:p>
    <w:p w14:paraId="4E96E619" w14:textId="2AC8E50D" w:rsidR="00F02FED" w:rsidRDefault="00F02FED" w:rsidP="00A66E6A">
      <w:pPr>
        <w:pStyle w:val="a6"/>
        <w:spacing w:before="40" w:after="0" w:line="276" w:lineRule="auto"/>
        <w:ind w:left="0" w:right="-83" w:firstLine="0"/>
        <w:rPr>
          <w:b/>
          <w:szCs w:val="22"/>
        </w:rPr>
      </w:pPr>
    </w:p>
    <w:p w14:paraId="7807F025" w14:textId="26A2FB45" w:rsidR="00F02FED" w:rsidRDefault="00F02FED" w:rsidP="00A66E6A">
      <w:pPr>
        <w:pStyle w:val="a6"/>
        <w:spacing w:before="40" w:after="0" w:line="276" w:lineRule="auto"/>
        <w:ind w:left="0" w:right="-83" w:firstLine="0"/>
        <w:rPr>
          <w:b/>
          <w:szCs w:val="22"/>
        </w:rPr>
      </w:pPr>
    </w:p>
    <w:p w14:paraId="558E4707" w14:textId="4922DCC5" w:rsidR="00F02FED" w:rsidRDefault="00F02FED" w:rsidP="00A66E6A">
      <w:pPr>
        <w:pStyle w:val="a6"/>
        <w:spacing w:before="40" w:after="0" w:line="276" w:lineRule="auto"/>
        <w:ind w:left="0" w:right="-83" w:firstLine="0"/>
        <w:rPr>
          <w:b/>
          <w:szCs w:val="22"/>
        </w:rPr>
      </w:pPr>
    </w:p>
    <w:p w14:paraId="597C3F44" w14:textId="13AE783C" w:rsidR="00F02FED" w:rsidRDefault="00F02FED" w:rsidP="00A66E6A">
      <w:pPr>
        <w:pStyle w:val="a6"/>
        <w:spacing w:before="40" w:after="0" w:line="276" w:lineRule="auto"/>
        <w:ind w:left="0" w:right="-83" w:firstLine="0"/>
        <w:rPr>
          <w:b/>
          <w:szCs w:val="22"/>
        </w:rPr>
      </w:pPr>
    </w:p>
    <w:p w14:paraId="2747429B" w14:textId="20EA621B" w:rsidR="00F02FED" w:rsidRDefault="00F02FED" w:rsidP="00A66E6A">
      <w:pPr>
        <w:pStyle w:val="a6"/>
        <w:spacing w:before="40" w:after="0" w:line="276" w:lineRule="auto"/>
        <w:ind w:left="0" w:right="-83" w:firstLine="0"/>
        <w:rPr>
          <w:b/>
          <w:szCs w:val="22"/>
        </w:rPr>
      </w:pPr>
    </w:p>
    <w:p w14:paraId="50C0C218" w14:textId="77777777" w:rsidR="00F02FED" w:rsidRDefault="00F02FED" w:rsidP="00F02FED">
      <w:pPr>
        <w:spacing w:before="60"/>
        <w:ind w:firstLine="284"/>
        <w:contextualSpacing/>
        <w:jc w:val="right"/>
        <w:rPr>
          <w:i/>
          <w:sz w:val="22"/>
          <w:szCs w:val="22"/>
          <w:lang w:val="uz-Latn-UZ" w:bidi="en-US"/>
        </w:rPr>
      </w:pPr>
    </w:p>
    <w:p w14:paraId="0F5D610F" w14:textId="77777777" w:rsidR="00F02FED" w:rsidRDefault="00F02FED" w:rsidP="00F02FED">
      <w:pPr>
        <w:spacing w:before="60"/>
        <w:ind w:firstLine="284"/>
        <w:contextualSpacing/>
        <w:jc w:val="right"/>
        <w:rPr>
          <w:i/>
          <w:sz w:val="22"/>
          <w:szCs w:val="22"/>
          <w:lang w:val="uz-Latn-UZ" w:bidi="en-US"/>
        </w:rPr>
      </w:pPr>
    </w:p>
    <w:p w14:paraId="5E7B515F" w14:textId="77777777" w:rsidR="00F02FED" w:rsidRDefault="00F02FED" w:rsidP="00F02FED">
      <w:pPr>
        <w:spacing w:before="60"/>
        <w:ind w:firstLine="284"/>
        <w:contextualSpacing/>
        <w:jc w:val="right"/>
        <w:rPr>
          <w:i/>
          <w:sz w:val="22"/>
          <w:szCs w:val="22"/>
          <w:lang w:val="uz-Latn-UZ" w:bidi="en-US"/>
        </w:rPr>
      </w:pPr>
    </w:p>
    <w:p w14:paraId="6A852D6D" w14:textId="77777777" w:rsidR="00F02FED" w:rsidRDefault="00F02FED" w:rsidP="00F02FED">
      <w:pPr>
        <w:spacing w:before="60"/>
        <w:ind w:firstLine="284"/>
        <w:contextualSpacing/>
        <w:jc w:val="right"/>
        <w:rPr>
          <w:i/>
          <w:sz w:val="22"/>
          <w:szCs w:val="22"/>
          <w:lang w:val="uz-Latn-UZ" w:bidi="en-US"/>
        </w:rPr>
      </w:pPr>
    </w:p>
    <w:p w14:paraId="0432D917" w14:textId="77777777" w:rsidR="00F02FED" w:rsidRDefault="00F02FED" w:rsidP="00F02FED">
      <w:pPr>
        <w:spacing w:before="60"/>
        <w:ind w:firstLine="284"/>
        <w:contextualSpacing/>
        <w:jc w:val="right"/>
        <w:rPr>
          <w:i/>
          <w:sz w:val="22"/>
          <w:szCs w:val="22"/>
          <w:lang w:val="uz-Latn-UZ" w:bidi="en-US"/>
        </w:rPr>
      </w:pPr>
    </w:p>
    <w:p w14:paraId="40FBDB0F" w14:textId="73FB2121" w:rsidR="00F02FED" w:rsidRPr="0026514E" w:rsidRDefault="00F02FED" w:rsidP="00F02FED">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190FA37F" w14:textId="77777777" w:rsidR="00F02FED" w:rsidRPr="0026514E" w:rsidRDefault="00F02FED" w:rsidP="00F02FED">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07FFF8D6" w14:textId="1E180219" w:rsidR="00F02FED" w:rsidRDefault="00F02FED" w:rsidP="00F02FED">
      <w:pPr>
        <w:tabs>
          <w:tab w:val="left" w:pos="426"/>
        </w:tabs>
        <w:suppressAutoHyphens/>
        <w:spacing w:before="120" w:after="120" w:line="360" w:lineRule="auto"/>
        <w:jc w:val="right"/>
        <w:rPr>
          <w:i/>
          <w:sz w:val="22"/>
          <w:szCs w:val="22"/>
        </w:rPr>
      </w:pPr>
      <w:r>
        <w:rPr>
          <w:i/>
          <w:sz w:val="22"/>
          <w:szCs w:val="22"/>
        </w:rPr>
        <w:t>4-ilova</w:t>
      </w:r>
    </w:p>
    <w:p w14:paraId="0C9E77CA" w14:textId="77777777" w:rsidR="00F02FED" w:rsidRPr="00E75FF5" w:rsidRDefault="00F02FED" w:rsidP="00F02FED">
      <w:pPr>
        <w:ind w:left="180"/>
        <w:jc w:val="center"/>
        <w:rPr>
          <w:b/>
          <w:bCs/>
          <w:caps/>
          <w:lang w:val="ru-RU"/>
        </w:rPr>
      </w:pPr>
      <w:r w:rsidRPr="00E75FF5">
        <w:rPr>
          <w:b/>
          <w:bCs/>
          <w:caps/>
          <w:lang w:val="ru-RU"/>
        </w:rPr>
        <w:t>АКТ</w:t>
      </w:r>
    </w:p>
    <w:p w14:paraId="3666306A" w14:textId="77777777" w:rsidR="00F02FED" w:rsidRPr="00E75FF5" w:rsidRDefault="00F02FED" w:rsidP="00F02FED">
      <w:pPr>
        <w:ind w:left="180"/>
        <w:jc w:val="center"/>
        <w:rPr>
          <w:b/>
          <w:bCs/>
          <w:caps/>
          <w:lang w:val="ru-RU"/>
        </w:rPr>
      </w:pPr>
      <w:r w:rsidRPr="00E75FF5">
        <w:rPr>
          <w:b/>
          <w:bCs/>
          <w:caps/>
          <w:lang w:val="ru-RU"/>
        </w:rPr>
        <w:t>СДАЧИ-ПРИЕМКИ ОКАЗАННЫХ УСЛУГ</w:t>
      </w:r>
    </w:p>
    <w:p w14:paraId="095C168C" w14:textId="77777777" w:rsidR="00F02FED" w:rsidRPr="00E75FF5" w:rsidRDefault="00F02FED" w:rsidP="00F02FED">
      <w:pPr>
        <w:ind w:left="-284" w:right="-1"/>
        <w:jc w:val="center"/>
        <w:rPr>
          <w:lang w:val="ru-RU"/>
        </w:rPr>
      </w:pPr>
      <w:r w:rsidRPr="00E75FF5">
        <w:rPr>
          <w:lang w:val="ru-RU"/>
        </w:rPr>
        <w:t>По договору № ____ от «___» _________ 20___ г.</w:t>
      </w:r>
    </w:p>
    <w:p w14:paraId="2CD9A9A4" w14:textId="77777777" w:rsidR="00F02FED" w:rsidRPr="00E75FF5" w:rsidRDefault="00F02FED" w:rsidP="00F02FED">
      <w:pPr>
        <w:ind w:left="-284" w:right="-1"/>
        <w:rPr>
          <w:lang w:val="ru-RU"/>
        </w:rPr>
      </w:pPr>
    </w:p>
    <w:p w14:paraId="354DB592" w14:textId="77777777" w:rsidR="00F02FED" w:rsidRPr="00E75FF5" w:rsidRDefault="00F02FED" w:rsidP="00F02FED">
      <w:pPr>
        <w:ind w:left="-284" w:right="-1"/>
        <w:rPr>
          <w:b/>
          <w:lang w:val="ru-RU"/>
        </w:rPr>
      </w:pPr>
    </w:p>
    <w:p w14:paraId="013B7656" w14:textId="77777777" w:rsidR="00F02FED" w:rsidRPr="00E75FF5" w:rsidRDefault="00F02FED" w:rsidP="00F02FED">
      <w:pPr>
        <w:ind w:right="-1"/>
        <w:rPr>
          <w:lang w:val="ru-RU"/>
        </w:rPr>
      </w:pPr>
      <w:r w:rsidRPr="00E75FF5">
        <w:rPr>
          <w:lang w:val="ru-RU"/>
        </w:rPr>
        <w:t>г. Ташкент</w:t>
      </w:r>
      <w:r w:rsidRPr="00E75FF5">
        <w:rPr>
          <w:lang w:val="ru-RU"/>
        </w:rPr>
        <w:tab/>
      </w:r>
      <w:r w:rsidRPr="00E75FF5">
        <w:rPr>
          <w:lang w:val="ru-RU"/>
        </w:rPr>
        <w:tab/>
      </w:r>
      <w:r w:rsidRPr="00E75FF5">
        <w:rPr>
          <w:lang w:val="ru-RU"/>
        </w:rPr>
        <w:tab/>
      </w:r>
      <w:r w:rsidRPr="00E75FF5">
        <w:rPr>
          <w:lang w:val="ru-RU"/>
        </w:rPr>
        <w:tab/>
      </w:r>
      <w:r w:rsidRPr="00E75FF5">
        <w:rPr>
          <w:lang w:val="ru-RU"/>
        </w:rPr>
        <w:tab/>
      </w:r>
      <w:r w:rsidRPr="00E75FF5">
        <w:rPr>
          <w:lang w:val="ru-RU"/>
        </w:rPr>
        <w:tab/>
      </w:r>
      <w:r w:rsidRPr="00E75FF5">
        <w:rPr>
          <w:lang w:val="ru-RU"/>
        </w:rPr>
        <w:tab/>
        <w:t xml:space="preserve">  </w:t>
      </w:r>
      <w:r w:rsidRPr="00E75FF5">
        <w:rPr>
          <w:lang w:val="ru-RU"/>
        </w:rPr>
        <w:tab/>
      </w:r>
      <w:r w:rsidRPr="00E75FF5">
        <w:rPr>
          <w:lang w:val="ru-RU"/>
        </w:rPr>
        <w:tab/>
      </w:r>
      <w:r w:rsidRPr="00E75FF5">
        <w:rPr>
          <w:lang w:val="ru-RU"/>
        </w:rPr>
        <w:tab/>
        <w:t xml:space="preserve">              «____» ___________ 20____ г.</w:t>
      </w:r>
    </w:p>
    <w:p w14:paraId="613781FB" w14:textId="77777777" w:rsidR="00F02FED" w:rsidRPr="00E75FF5" w:rsidRDefault="00F02FED" w:rsidP="00F02FED">
      <w:pPr>
        <w:ind w:left="-284" w:right="-1"/>
        <w:rPr>
          <w:lang w:val="ru-RU"/>
        </w:rPr>
      </w:pPr>
    </w:p>
    <w:p w14:paraId="298251A1" w14:textId="77777777" w:rsidR="00F02FED" w:rsidRPr="00E75FF5" w:rsidRDefault="00F02FED" w:rsidP="00F02FED">
      <w:pPr>
        <w:ind w:left="-284" w:right="-1" w:firstLine="851"/>
        <w:jc w:val="both"/>
        <w:rPr>
          <w:lang w:val="ru-RU"/>
        </w:rPr>
      </w:pPr>
    </w:p>
    <w:p w14:paraId="07824B75" w14:textId="77777777" w:rsidR="00F02FED" w:rsidRPr="00E75FF5" w:rsidRDefault="00F02FED" w:rsidP="00F02FED">
      <w:pPr>
        <w:ind w:right="-1"/>
        <w:jc w:val="both"/>
        <w:rPr>
          <w:lang w:val="ru-RU"/>
        </w:rPr>
      </w:pPr>
      <w:r w:rsidRPr="00E75FF5">
        <w:rPr>
          <w:lang w:val="ru-RU"/>
        </w:rPr>
        <w:t>Представители сторон:</w:t>
      </w:r>
    </w:p>
    <w:p w14:paraId="2C95834C" w14:textId="77777777" w:rsidR="00F02FED" w:rsidRPr="00E75FF5" w:rsidRDefault="00F02FED" w:rsidP="00F02FED">
      <w:pPr>
        <w:ind w:right="-1"/>
        <w:jc w:val="both"/>
        <w:rPr>
          <w:noProof/>
          <w:lang w:val="ru-RU"/>
        </w:rPr>
      </w:pPr>
      <w:r w:rsidRPr="00E75FF5">
        <w:rPr>
          <w:lang w:val="ru-RU"/>
        </w:rPr>
        <w:t>от лица Заказчика _____________________________________________________________</w:t>
      </w:r>
      <w:r w:rsidRPr="00E75FF5">
        <w:rPr>
          <w:noProof/>
          <w:lang w:val="ru-RU"/>
        </w:rPr>
        <w:t xml:space="preserve"> </w:t>
      </w:r>
    </w:p>
    <w:p w14:paraId="7EDAD27F" w14:textId="77777777" w:rsidR="00F02FED" w:rsidRPr="00E75FF5" w:rsidRDefault="00F02FED" w:rsidP="00F02FED">
      <w:pPr>
        <w:ind w:right="-1"/>
        <w:jc w:val="both"/>
        <w:rPr>
          <w:noProof/>
          <w:lang w:val="ru-RU"/>
        </w:rPr>
      </w:pPr>
      <w:r w:rsidRPr="00E75FF5">
        <w:rPr>
          <w:noProof/>
          <w:lang w:val="ru-RU"/>
        </w:rPr>
        <w:t>от лица  Исполнителя __________________________________________________________</w:t>
      </w:r>
    </w:p>
    <w:p w14:paraId="6F761492" w14:textId="173B3A4A" w:rsidR="00F02FED" w:rsidRPr="00E75FF5" w:rsidRDefault="00F02FED" w:rsidP="00F02FED">
      <w:pPr>
        <w:ind w:right="-1"/>
        <w:jc w:val="both"/>
        <w:rPr>
          <w:lang w:val="ru-RU"/>
        </w:rPr>
      </w:pPr>
      <w:r w:rsidRPr="00E75FF5">
        <w:rPr>
          <w:lang w:val="ru-RU"/>
        </w:rPr>
        <w:t>составили настоящий акт о том, что согласно Договору № ____ от «____» _____ 20___ г. по   техническому обслуживанию прецизион</w:t>
      </w:r>
      <w:r>
        <w:rPr>
          <w:lang w:val="ru-RU"/>
        </w:rPr>
        <w:t xml:space="preserve">ных кондиционеров были оказаны </w:t>
      </w:r>
      <w:r w:rsidRPr="00E75FF5">
        <w:rPr>
          <w:lang w:val="ru-RU"/>
        </w:rPr>
        <w:t>нижеследующие услуги</w:t>
      </w:r>
      <w:r>
        <w:rPr>
          <w:lang w:val="ru-RU"/>
        </w:rPr>
        <w:t>:</w:t>
      </w:r>
    </w:p>
    <w:tbl>
      <w:tblPr>
        <w:tblOverlap w:val="never"/>
        <w:tblW w:w="5074" w:type="pct"/>
        <w:tblInd w:w="-147" w:type="dxa"/>
        <w:tblLayout w:type="fixed"/>
        <w:tblCellMar>
          <w:left w:w="10" w:type="dxa"/>
          <w:right w:w="10" w:type="dxa"/>
        </w:tblCellMar>
        <w:tblLook w:val="04A0" w:firstRow="1" w:lastRow="0" w:firstColumn="1" w:lastColumn="0" w:noHBand="0" w:noVBand="1"/>
      </w:tblPr>
      <w:tblGrid>
        <w:gridCol w:w="357"/>
        <w:gridCol w:w="1324"/>
        <w:gridCol w:w="1018"/>
        <w:gridCol w:w="1081"/>
        <w:gridCol w:w="1370"/>
        <w:gridCol w:w="1182"/>
        <w:gridCol w:w="1290"/>
        <w:gridCol w:w="1071"/>
        <w:gridCol w:w="1077"/>
      </w:tblGrid>
      <w:tr w:rsidR="00F02FED" w:rsidRPr="002D4070" w14:paraId="22D1DAF3" w14:textId="77777777" w:rsidTr="00F02FED">
        <w:trPr>
          <w:trHeight w:val="877"/>
        </w:trPr>
        <w:tc>
          <w:tcPr>
            <w:tcW w:w="183" w:type="pct"/>
            <w:tcBorders>
              <w:top w:val="single" w:sz="4" w:space="0" w:color="auto"/>
              <w:left w:val="single" w:sz="4" w:space="0" w:color="auto"/>
            </w:tcBorders>
            <w:shd w:val="clear" w:color="auto" w:fill="FFFFFF"/>
            <w:vAlign w:val="center"/>
          </w:tcPr>
          <w:p w14:paraId="200025FE" w14:textId="77777777" w:rsidR="00F02FED" w:rsidRPr="00BA27C7" w:rsidRDefault="00F02FED" w:rsidP="00F02FED">
            <w:pPr>
              <w:ind w:right="-1"/>
              <w:jc w:val="center"/>
              <w:rPr>
                <w:lang w:val="ru-RU"/>
              </w:rPr>
            </w:pPr>
            <w:r w:rsidRPr="00BA27C7">
              <w:rPr>
                <w:b/>
                <w:bCs/>
                <w:shd w:val="clear" w:color="auto" w:fill="FFFFFF"/>
                <w:lang w:val="ru-RU"/>
              </w:rPr>
              <w:t>п/п</w:t>
            </w:r>
          </w:p>
        </w:tc>
        <w:tc>
          <w:tcPr>
            <w:tcW w:w="678" w:type="pct"/>
            <w:tcBorders>
              <w:top w:val="single" w:sz="4" w:space="0" w:color="auto"/>
              <w:left w:val="single" w:sz="4" w:space="0" w:color="auto"/>
            </w:tcBorders>
            <w:shd w:val="clear" w:color="auto" w:fill="FFFFFF"/>
            <w:vAlign w:val="center"/>
          </w:tcPr>
          <w:p w14:paraId="40BE4BFA" w14:textId="77777777" w:rsidR="00F02FED" w:rsidRPr="00BA27C7" w:rsidRDefault="00F02FED" w:rsidP="00F02FED">
            <w:pPr>
              <w:ind w:right="-1"/>
              <w:jc w:val="center"/>
              <w:rPr>
                <w:b/>
                <w:lang w:val="ru-RU"/>
              </w:rPr>
            </w:pPr>
            <w:r w:rsidRPr="00BA27C7">
              <w:rPr>
                <w:b/>
                <w:bCs/>
                <w:shd w:val="clear" w:color="auto" w:fill="FFFFFF"/>
                <w:lang w:val="ru-RU"/>
              </w:rPr>
              <w:t>Наименование</w:t>
            </w:r>
          </w:p>
        </w:tc>
        <w:tc>
          <w:tcPr>
            <w:tcW w:w="521" w:type="pct"/>
            <w:tcBorders>
              <w:top w:val="single" w:sz="4" w:space="0" w:color="auto"/>
              <w:left w:val="single" w:sz="4" w:space="0" w:color="auto"/>
            </w:tcBorders>
            <w:shd w:val="clear" w:color="auto" w:fill="FFFFFF"/>
            <w:vAlign w:val="center"/>
          </w:tcPr>
          <w:p w14:paraId="5F759354" w14:textId="77777777" w:rsidR="00F02FED" w:rsidRPr="00BA27C7" w:rsidRDefault="00F02FED" w:rsidP="00F02FED">
            <w:pPr>
              <w:ind w:right="-1"/>
              <w:jc w:val="center"/>
              <w:rPr>
                <w:b/>
                <w:lang w:val="ru-RU"/>
              </w:rPr>
            </w:pPr>
            <w:r w:rsidRPr="00BA27C7">
              <w:rPr>
                <w:b/>
                <w:bCs/>
                <w:shd w:val="clear" w:color="auto" w:fill="FFFFFF"/>
                <w:lang w:val="ru-RU"/>
              </w:rPr>
              <w:t>Адрес</w:t>
            </w:r>
          </w:p>
          <w:p w14:paraId="3CA1F1BB" w14:textId="77777777" w:rsidR="00F02FED" w:rsidRPr="00BA27C7" w:rsidRDefault="00F02FED" w:rsidP="00F02FED">
            <w:pPr>
              <w:ind w:right="-1"/>
              <w:jc w:val="center"/>
              <w:rPr>
                <w:b/>
                <w:lang w:val="ru-RU"/>
              </w:rPr>
            </w:pPr>
            <w:r w:rsidRPr="00BA27C7">
              <w:rPr>
                <w:b/>
                <w:bCs/>
                <w:shd w:val="clear" w:color="auto" w:fill="FFFFFF"/>
                <w:lang w:val="ru-RU"/>
              </w:rPr>
              <w:t>установки</w:t>
            </w:r>
          </w:p>
        </w:tc>
        <w:tc>
          <w:tcPr>
            <w:tcW w:w="553" w:type="pct"/>
            <w:tcBorders>
              <w:top w:val="single" w:sz="4" w:space="0" w:color="auto"/>
              <w:left w:val="single" w:sz="4" w:space="0" w:color="auto"/>
            </w:tcBorders>
            <w:shd w:val="clear" w:color="auto" w:fill="FFFFFF"/>
            <w:vAlign w:val="center"/>
          </w:tcPr>
          <w:p w14:paraId="2BC36236" w14:textId="77777777" w:rsidR="00F02FED" w:rsidRPr="00BA27C7" w:rsidRDefault="00F02FED" w:rsidP="00F02FED">
            <w:pPr>
              <w:ind w:right="-1"/>
              <w:jc w:val="center"/>
              <w:rPr>
                <w:b/>
                <w:lang w:val="ru-RU"/>
              </w:rPr>
            </w:pPr>
            <w:r w:rsidRPr="00BA27C7">
              <w:rPr>
                <w:b/>
                <w:bCs/>
                <w:shd w:val="clear" w:color="auto" w:fill="FFFFFF"/>
                <w:lang w:val="ru-RU"/>
              </w:rPr>
              <w:t>Площадка</w:t>
            </w:r>
          </w:p>
        </w:tc>
        <w:tc>
          <w:tcPr>
            <w:tcW w:w="701" w:type="pct"/>
            <w:tcBorders>
              <w:top w:val="single" w:sz="4" w:space="0" w:color="auto"/>
              <w:left w:val="single" w:sz="4" w:space="0" w:color="auto"/>
              <w:right w:val="single" w:sz="4" w:space="0" w:color="auto"/>
            </w:tcBorders>
            <w:shd w:val="clear" w:color="auto" w:fill="FFFFFF"/>
            <w:vAlign w:val="bottom"/>
          </w:tcPr>
          <w:p w14:paraId="019B6BD7" w14:textId="77777777" w:rsidR="00F02FED" w:rsidRPr="00BA27C7" w:rsidRDefault="00F02FED" w:rsidP="00F02FED">
            <w:pPr>
              <w:ind w:right="-1"/>
              <w:jc w:val="center"/>
              <w:rPr>
                <w:b/>
                <w:bCs/>
                <w:shd w:val="clear" w:color="auto" w:fill="FFFFFF"/>
                <w:lang w:val="ru-RU"/>
              </w:rPr>
            </w:pPr>
            <w:r w:rsidRPr="00E75FF5">
              <w:rPr>
                <w:b/>
                <w:noProof/>
                <w:lang w:val="ru-RU"/>
              </w:rPr>
              <mc:AlternateContent>
                <mc:Choice Requires="wps">
                  <w:drawing>
                    <wp:anchor distT="0" distB="0" distL="114300" distR="114300" simplePos="0" relativeHeight="251659264" behindDoc="0" locked="0" layoutInCell="1" allowOverlap="1" wp14:anchorId="20112A00" wp14:editId="4D85018A">
                      <wp:simplePos x="0" y="0"/>
                      <wp:positionH relativeFrom="column">
                        <wp:posOffset>-2388235</wp:posOffset>
                      </wp:positionH>
                      <wp:positionV relativeFrom="paragraph">
                        <wp:posOffset>742950</wp:posOffset>
                      </wp:positionV>
                      <wp:extent cx="6146165" cy="1351280"/>
                      <wp:effectExtent l="0" t="0" r="0" b="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146165" cy="1351280"/>
                              </a:xfrm>
                              <a:prstGeom prst="rect">
                                <a:avLst/>
                              </a:prstGeom>
                              <a:extLst>
                                <a:ext uri="{AF507438-7753-43E0-B8FC-AC1667EBCBE1}">
                                  <a14:hiddenEffects xmlns:a14="http://schemas.microsoft.com/office/drawing/2010/main">
                                    <a:effectLst/>
                                  </a14:hiddenEffects>
                                </a:ext>
                              </a:extLst>
                            </wps:spPr>
                            <wps:txbx>
                              <w:txbxContent>
                                <w:p w14:paraId="670C0F78" w14:textId="77777777" w:rsidR="00D66DFE" w:rsidRDefault="00D66DFE" w:rsidP="00F02FED">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type w14:anchorId="20112A00" id="_x0000_t202" coordsize="21600,21600" o:spt="202" path="m,l,21600r21600,l21600,xe">
                      <v:stroke joinstyle="miter"/>
                      <v:path gradientshapeok="t" o:connecttype="rect"/>
                    </v:shapetype>
                    <v:shape id="Надпись 7" o:spid="_x0000_s1026" type="#_x0000_t202" style="position:absolute;left:0;text-align:left;margin-left:-188.05pt;margin-top:58.5pt;width:483.95pt;height:106.4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" filled="f" stroked="f">
                      <o:lock v:ext="edit" shapetype="t"/>
                      <v:textbox>
                        <w:txbxContent>
                          <w:p w14:paraId="670C0F78" w14:textId="77777777" w:rsidR="00D66DFE" w:rsidRDefault="00D66DFE" w:rsidP="00F02FED">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BA27C7">
              <w:rPr>
                <w:b/>
                <w:bCs/>
                <w:lang w:val="ru-RU"/>
              </w:rPr>
              <w:t>Вид технического обслуживания</w:t>
            </w:r>
          </w:p>
        </w:tc>
        <w:tc>
          <w:tcPr>
            <w:tcW w:w="605" w:type="pct"/>
            <w:tcBorders>
              <w:top w:val="single" w:sz="4" w:space="0" w:color="auto"/>
              <w:left w:val="single" w:sz="4" w:space="0" w:color="auto"/>
              <w:right w:val="single" w:sz="4" w:space="0" w:color="auto"/>
            </w:tcBorders>
            <w:shd w:val="clear" w:color="auto" w:fill="FFFFFF"/>
            <w:vAlign w:val="center"/>
          </w:tcPr>
          <w:p w14:paraId="4284CFC0" w14:textId="77777777" w:rsidR="00F02FED" w:rsidRPr="00BA27C7" w:rsidRDefault="00F02FED" w:rsidP="00F02FED">
            <w:pPr>
              <w:ind w:right="-1"/>
              <w:jc w:val="center"/>
              <w:rPr>
                <w:b/>
                <w:bCs/>
                <w:shd w:val="clear" w:color="auto" w:fill="FFFFFF"/>
                <w:lang w:val="ru-RU"/>
              </w:rPr>
            </w:pPr>
            <w:r>
              <w:rPr>
                <w:b/>
                <w:bCs/>
                <w:shd w:val="clear" w:color="auto" w:fill="FFFFFF"/>
                <w:lang w:val="ru-RU"/>
              </w:rPr>
              <w:t xml:space="preserve">Период проведения </w:t>
            </w:r>
            <w:r w:rsidRPr="00BA27C7">
              <w:rPr>
                <w:b/>
                <w:bCs/>
                <w:lang w:val="ru-RU"/>
              </w:rPr>
              <w:t>тех</w:t>
            </w:r>
            <w:r>
              <w:rPr>
                <w:b/>
                <w:bCs/>
                <w:lang w:val="ru-RU"/>
              </w:rPr>
              <w:t xml:space="preserve">. </w:t>
            </w:r>
            <w:r w:rsidRPr="00BA27C7">
              <w:rPr>
                <w:b/>
                <w:bCs/>
                <w:lang w:val="ru-RU"/>
              </w:rPr>
              <w:t>обслуживания</w:t>
            </w:r>
          </w:p>
        </w:tc>
        <w:tc>
          <w:tcPr>
            <w:tcW w:w="660" w:type="pct"/>
            <w:tcBorders>
              <w:top w:val="single" w:sz="4" w:space="0" w:color="auto"/>
              <w:left w:val="single" w:sz="4" w:space="0" w:color="auto"/>
            </w:tcBorders>
            <w:shd w:val="clear" w:color="auto" w:fill="FFFFFF"/>
            <w:vAlign w:val="center"/>
          </w:tcPr>
          <w:p w14:paraId="7C22DEE0" w14:textId="77777777" w:rsidR="00F02FED" w:rsidRPr="00BA27C7" w:rsidRDefault="00F02FED" w:rsidP="00F02FED">
            <w:pPr>
              <w:ind w:right="-1"/>
              <w:jc w:val="center"/>
              <w:rPr>
                <w:b/>
                <w:lang w:val="ru-RU"/>
              </w:rPr>
            </w:pPr>
            <w:r w:rsidRPr="00BA27C7">
              <w:rPr>
                <w:b/>
                <w:bCs/>
                <w:shd w:val="clear" w:color="auto" w:fill="FFFFFF"/>
                <w:lang w:val="ru-RU"/>
              </w:rPr>
              <w:t>Кол-во</w:t>
            </w:r>
            <w:r w:rsidRPr="00BA27C7">
              <w:rPr>
                <w:b/>
                <w:lang w:val="ru-RU"/>
              </w:rPr>
              <w:t xml:space="preserve"> </w:t>
            </w:r>
            <w:r w:rsidRPr="00BA27C7">
              <w:rPr>
                <w:b/>
                <w:bCs/>
                <w:shd w:val="clear" w:color="auto" w:fill="FFFFFF"/>
                <w:lang w:val="ru-RU"/>
              </w:rPr>
              <w:t>кондиционе</w:t>
            </w:r>
            <w:r>
              <w:rPr>
                <w:b/>
                <w:bCs/>
                <w:shd w:val="clear" w:color="auto" w:fill="FFFFFF"/>
                <w:lang w:val="ru-RU"/>
              </w:rPr>
              <w:t>-</w:t>
            </w:r>
            <w:r w:rsidRPr="00BA27C7">
              <w:rPr>
                <w:b/>
                <w:bCs/>
                <w:shd w:val="clear" w:color="auto" w:fill="FFFFFF"/>
                <w:lang w:val="ru-RU"/>
              </w:rPr>
              <w:t>ров,</w:t>
            </w:r>
            <w:r w:rsidRPr="00BA27C7">
              <w:rPr>
                <w:b/>
                <w:lang w:val="ru-RU"/>
              </w:rPr>
              <w:t xml:space="preserve"> </w:t>
            </w:r>
            <w:r w:rsidRPr="00BA27C7">
              <w:rPr>
                <w:b/>
                <w:bCs/>
                <w:shd w:val="clear" w:color="auto" w:fill="FFFFFF"/>
                <w:lang w:val="ru-RU"/>
              </w:rPr>
              <w:t>шт</w:t>
            </w:r>
          </w:p>
        </w:tc>
        <w:tc>
          <w:tcPr>
            <w:tcW w:w="548" w:type="pct"/>
            <w:tcBorders>
              <w:top w:val="single" w:sz="4" w:space="0" w:color="auto"/>
              <w:left w:val="single" w:sz="4" w:space="0" w:color="auto"/>
            </w:tcBorders>
            <w:shd w:val="clear" w:color="auto" w:fill="FFFFFF"/>
            <w:vAlign w:val="center"/>
          </w:tcPr>
          <w:p w14:paraId="60CD32C8" w14:textId="77777777" w:rsidR="00F02FED" w:rsidRPr="00BA27C7" w:rsidRDefault="00F02FED" w:rsidP="00F02FED">
            <w:pPr>
              <w:ind w:right="-1"/>
              <w:jc w:val="center"/>
              <w:rPr>
                <w:b/>
                <w:lang w:val="ru-RU"/>
              </w:rPr>
            </w:pPr>
            <w:r w:rsidRPr="00BA27C7">
              <w:rPr>
                <w:b/>
                <w:bCs/>
                <w:shd w:val="clear" w:color="auto" w:fill="FFFFFF"/>
                <w:lang w:val="ru-RU"/>
              </w:rPr>
              <w:t xml:space="preserve">Стоимость ТО за единицу, в сум, </w:t>
            </w:r>
            <w:r>
              <w:rPr>
                <w:b/>
                <w:bCs/>
                <w:shd w:val="clear" w:color="auto" w:fill="FFFFFF"/>
                <w:lang w:val="ru-RU"/>
              </w:rPr>
              <w:t>с НДС</w:t>
            </w:r>
          </w:p>
        </w:tc>
        <w:tc>
          <w:tcPr>
            <w:tcW w:w="551" w:type="pct"/>
            <w:tcBorders>
              <w:top w:val="single" w:sz="4" w:space="0" w:color="auto"/>
              <w:left w:val="single" w:sz="4" w:space="0" w:color="auto"/>
              <w:right w:val="single" w:sz="4" w:space="0" w:color="auto"/>
            </w:tcBorders>
            <w:shd w:val="clear" w:color="auto" w:fill="FFFFFF"/>
            <w:vAlign w:val="center"/>
          </w:tcPr>
          <w:p w14:paraId="3B2202CA" w14:textId="77777777" w:rsidR="00F02FED" w:rsidRPr="00BA27C7" w:rsidRDefault="00F02FED" w:rsidP="00F02FED">
            <w:pPr>
              <w:ind w:right="-1"/>
              <w:jc w:val="center"/>
              <w:rPr>
                <w:b/>
                <w:lang w:val="ru-RU"/>
              </w:rPr>
            </w:pPr>
            <w:r w:rsidRPr="00BA27C7">
              <w:rPr>
                <w:b/>
                <w:bCs/>
                <w:shd w:val="clear" w:color="auto" w:fill="FFFFFF"/>
                <w:lang w:val="ru-RU"/>
              </w:rPr>
              <w:t xml:space="preserve">Стоимость ТО, с учётом количества, в сум, </w:t>
            </w:r>
            <w:r>
              <w:rPr>
                <w:b/>
                <w:bCs/>
                <w:shd w:val="clear" w:color="auto" w:fill="FFFFFF"/>
                <w:lang w:val="ru-RU"/>
              </w:rPr>
              <w:t>с НДС</w:t>
            </w:r>
          </w:p>
        </w:tc>
      </w:tr>
      <w:tr w:rsidR="00F02FED" w:rsidRPr="00BA27C7" w14:paraId="2528032C" w14:textId="77777777" w:rsidTr="00F02FED">
        <w:trPr>
          <w:trHeight w:hRule="exact" w:val="238"/>
        </w:trPr>
        <w:tc>
          <w:tcPr>
            <w:tcW w:w="183" w:type="pct"/>
            <w:tcBorders>
              <w:top w:val="single" w:sz="4" w:space="0" w:color="auto"/>
              <w:left w:val="single" w:sz="4" w:space="0" w:color="auto"/>
              <w:bottom w:val="single" w:sz="4" w:space="0" w:color="auto"/>
            </w:tcBorders>
            <w:shd w:val="clear" w:color="auto" w:fill="FFFFFF"/>
            <w:vAlign w:val="center"/>
          </w:tcPr>
          <w:p w14:paraId="67C94E67" w14:textId="77777777" w:rsidR="00F02FED" w:rsidRPr="00E75FF5" w:rsidRDefault="00F02FED" w:rsidP="00F02FED">
            <w:pPr>
              <w:ind w:right="-1"/>
              <w:jc w:val="center"/>
              <w:rPr>
                <w:b/>
                <w:lang w:val="ru-RU"/>
              </w:rPr>
            </w:pPr>
            <w:r w:rsidRPr="00E75FF5">
              <w:rPr>
                <w:b/>
                <w:shd w:val="clear" w:color="auto" w:fill="FFFFFF"/>
                <w:lang w:val="ru-RU"/>
              </w:rPr>
              <w:t>1</w:t>
            </w:r>
          </w:p>
        </w:tc>
        <w:tc>
          <w:tcPr>
            <w:tcW w:w="678" w:type="pct"/>
            <w:tcBorders>
              <w:top w:val="single" w:sz="4" w:space="0" w:color="auto"/>
              <w:left w:val="single" w:sz="4" w:space="0" w:color="auto"/>
              <w:bottom w:val="single" w:sz="4" w:space="0" w:color="auto"/>
            </w:tcBorders>
            <w:shd w:val="clear" w:color="auto" w:fill="FFFFFF"/>
            <w:vAlign w:val="center"/>
          </w:tcPr>
          <w:p w14:paraId="30D1B31D" w14:textId="77777777" w:rsidR="00F02FED" w:rsidRPr="00E75FF5" w:rsidRDefault="00F02FED" w:rsidP="00F02FED">
            <w:pPr>
              <w:ind w:right="-1"/>
              <w:jc w:val="center"/>
              <w:rPr>
                <w:lang w:val="ru-RU"/>
              </w:rPr>
            </w:pPr>
          </w:p>
        </w:tc>
        <w:tc>
          <w:tcPr>
            <w:tcW w:w="521" w:type="pct"/>
            <w:tcBorders>
              <w:top w:val="single" w:sz="4" w:space="0" w:color="auto"/>
              <w:left w:val="single" w:sz="4" w:space="0" w:color="auto"/>
              <w:bottom w:val="single" w:sz="4" w:space="0" w:color="auto"/>
            </w:tcBorders>
            <w:shd w:val="clear" w:color="auto" w:fill="FFFFFF"/>
            <w:vAlign w:val="center"/>
          </w:tcPr>
          <w:p w14:paraId="77D13660" w14:textId="77777777" w:rsidR="00F02FED" w:rsidRPr="00E75FF5" w:rsidRDefault="00F02FED" w:rsidP="00F02FED">
            <w:pPr>
              <w:ind w:right="-1"/>
              <w:jc w:val="center"/>
              <w:rPr>
                <w:lang w:val="ru-RU"/>
              </w:rPr>
            </w:pPr>
          </w:p>
        </w:tc>
        <w:tc>
          <w:tcPr>
            <w:tcW w:w="553" w:type="pct"/>
            <w:tcBorders>
              <w:top w:val="single" w:sz="4" w:space="0" w:color="auto"/>
              <w:left w:val="single" w:sz="4" w:space="0" w:color="auto"/>
              <w:bottom w:val="single" w:sz="4" w:space="0" w:color="auto"/>
            </w:tcBorders>
            <w:shd w:val="clear" w:color="auto" w:fill="FFFFFF"/>
            <w:vAlign w:val="center"/>
          </w:tcPr>
          <w:p w14:paraId="301FEEB9" w14:textId="77777777" w:rsidR="00F02FED" w:rsidRPr="00E75FF5" w:rsidRDefault="00F02FED" w:rsidP="00F02FED">
            <w:pPr>
              <w:ind w:right="-1"/>
              <w:jc w:val="center"/>
              <w:rPr>
                <w:lang w:val="ru-RU"/>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5415EDC5" w14:textId="77777777" w:rsidR="00F02FED" w:rsidRPr="00E75FF5" w:rsidRDefault="00F02FED" w:rsidP="00F02FED">
            <w:pPr>
              <w:ind w:right="-1"/>
              <w:jc w:val="center"/>
              <w:rPr>
                <w:lang w:val="ru-RU"/>
              </w:rPr>
            </w:pPr>
          </w:p>
        </w:tc>
        <w:tc>
          <w:tcPr>
            <w:tcW w:w="605" w:type="pct"/>
            <w:tcBorders>
              <w:top w:val="single" w:sz="4" w:space="0" w:color="auto"/>
              <w:left w:val="single" w:sz="4" w:space="0" w:color="auto"/>
              <w:bottom w:val="single" w:sz="4" w:space="0" w:color="auto"/>
              <w:right w:val="single" w:sz="4" w:space="0" w:color="auto"/>
            </w:tcBorders>
            <w:shd w:val="clear" w:color="auto" w:fill="FFFFFF"/>
          </w:tcPr>
          <w:p w14:paraId="684F921B" w14:textId="77777777" w:rsidR="00F02FED" w:rsidRPr="00E75FF5" w:rsidRDefault="00F02FED" w:rsidP="00F02FED">
            <w:pPr>
              <w:ind w:right="-1"/>
              <w:jc w:val="center"/>
              <w:rPr>
                <w:lang w:val="ru-RU"/>
              </w:rPr>
            </w:pPr>
          </w:p>
        </w:tc>
        <w:tc>
          <w:tcPr>
            <w:tcW w:w="660" w:type="pct"/>
            <w:tcBorders>
              <w:top w:val="single" w:sz="4" w:space="0" w:color="auto"/>
              <w:left w:val="single" w:sz="4" w:space="0" w:color="auto"/>
              <w:bottom w:val="single" w:sz="4" w:space="0" w:color="auto"/>
            </w:tcBorders>
            <w:shd w:val="clear" w:color="auto" w:fill="FFFFFF"/>
            <w:vAlign w:val="center"/>
          </w:tcPr>
          <w:p w14:paraId="4FA4F318" w14:textId="77777777" w:rsidR="00F02FED" w:rsidRPr="00E75FF5" w:rsidRDefault="00F02FED" w:rsidP="00F02FED">
            <w:pPr>
              <w:ind w:right="-1"/>
              <w:jc w:val="center"/>
              <w:rPr>
                <w:lang w:val="ru-RU"/>
              </w:rPr>
            </w:pPr>
          </w:p>
        </w:tc>
        <w:tc>
          <w:tcPr>
            <w:tcW w:w="548" w:type="pct"/>
            <w:tcBorders>
              <w:top w:val="single" w:sz="4" w:space="0" w:color="auto"/>
              <w:left w:val="single" w:sz="4" w:space="0" w:color="auto"/>
              <w:bottom w:val="single" w:sz="4" w:space="0" w:color="auto"/>
            </w:tcBorders>
            <w:shd w:val="clear" w:color="auto" w:fill="FFFFFF"/>
            <w:vAlign w:val="center"/>
          </w:tcPr>
          <w:p w14:paraId="060EBF08" w14:textId="77777777" w:rsidR="00F02FED" w:rsidRPr="00E75FF5" w:rsidRDefault="00F02FED" w:rsidP="00F02FED">
            <w:pPr>
              <w:ind w:right="-1"/>
              <w:jc w:val="center"/>
              <w:rPr>
                <w:lang w:val="ru-RU"/>
              </w:rPr>
            </w:pP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tcPr>
          <w:p w14:paraId="7EC34B2D" w14:textId="77777777" w:rsidR="00F02FED" w:rsidRPr="00E75FF5" w:rsidRDefault="00F02FED" w:rsidP="00F02FED">
            <w:pPr>
              <w:ind w:right="-1"/>
              <w:jc w:val="center"/>
              <w:rPr>
                <w:lang w:val="ru-RU"/>
              </w:rPr>
            </w:pPr>
          </w:p>
        </w:tc>
      </w:tr>
      <w:tr w:rsidR="00F02FED" w:rsidRPr="00E75FF5" w14:paraId="2BEB0958" w14:textId="77777777" w:rsidTr="00F02FED">
        <w:trPr>
          <w:trHeight w:hRule="exact" w:val="283"/>
        </w:trPr>
        <w:tc>
          <w:tcPr>
            <w:tcW w:w="183" w:type="pct"/>
            <w:tcBorders>
              <w:top w:val="single" w:sz="4" w:space="0" w:color="auto"/>
              <w:left w:val="single" w:sz="4" w:space="0" w:color="auto"/>
              <w:bottom w:val="single" w:sz="4" w:space="0" w:color="auto"/>
            </w:tcBorders>
            <w:shd w:val="clear" w:color="auto" w:fill="FFFFFF"/>
            <w:vAlign w:val="center"/>
          </w:tcPr>
          <w:p w14:paraId="0B0E7259" w14:textId="77777777" w:rsidR="00F02FED" w:rsidRPr="00E75FF5" w:rsidRDefault="00F02FED" w:rsidP="00F02FED">
            <w:pPr>
              <w:ind w:right="-1"/>
              <w:jc w:val="center"/>
              <w:rPr>
                <w:b/>
                <w:shd w:val="clear" w:color="auto" w:fill="FFFFFF"/>
                <w:lang w:val="ru-RU"/>
              </w:rPr>
            </w:pPr>
            <w:r w:rsidRPr="00E75FF5">
              <w:rPr>
                <w:b/>
                <w:shd w:val="clear" w:color="auto" w:fill="FFFFFF"/>
                <w:lang w:val="ru-RU"/>
              </w:rPr>
              <w:t>2</w:t>
            </w:r>
          </w:p>
        </w:tc>
        <w:tc>
          <w:tcPr>
            <w:tcW w:w="678" w:type="pct"/>
            <w:tcBorders>
              <w:top w:val="single" w:sz="4" w:space="0" w:color="auto"/>
              <w:left w:val="single" w:sz="4" w:space="0" w:color="auto"/>
              <w:bottom w:val="single" w:sz="4" w:space="0" w:color="auto"/>
            </w:tcBorders>
            <w:shd w:val="clear" w:color="auto" w:fill="FFFFFF"/>
            <w:vAlign w:val="center"/>
          </w:tcPr>
          <w:p w14:paraId="44457F1F" w14:textId="77777777" w:rsidR="00F02FED" w:rsidRPr="00E75FF5" w:rsidRDefault="00F02FED" w:rsidP="00F02FED">
            <w:pPr>
              <w:ind w:right="-1"/>
              <w:jc w:val="center"/>
              <w:rPr>
                <w:lang w:val="ru-RU"/>
              </w:rPr>
            </w:pPr>
          </w:p>
        </w:tc>
        <w:tc>
          <w:tcPr>
            <w:tcW w:w="521" w:type="pct"/>
            <w:tcBorders>
              <w:top w:val="single" w:sz="4" w:space="0" w:color="auto"/>
              <w:left w:val="single" w:sz="4" w:space="0" w:color="auto"/>
              <w:bottom w:val="single" w:sz="4" w:space="0" w:color="auto"/>
            </w:tcBorders>
            <w:shd w:val="clear" w:color="auto" w:fill="FFFFFF"/>
            <w:vAlign w:val="center"/>
          </w:tcPr>
          <w:p w14:paraId="392AAA58" w14:textId="77777777" w:rsidR="00F02FED" w:rsidRPr="00E75FF5" w:rsidRDefault="00F02FED" w:rsidP="00F02FED">
            <w:pPr>
              <w:ind w:right="-1"/>
              <w:jc w:val="center"/>
              <w:rPr>
                <w:lang w:val="ru-RU"/>
              </w:rPr>
            </w:pPr>
          </w:p>
        </w:tc>
        <w:tc>
          <w:tcPr>
            <w:tcW w:w="553" w:type="pct"/>
            <w:tcBorders>
              <w:top w:val="single" w:sz="4" w:space="0" w:color="auto"/>
              <w:left w:val="single" w:sz="4" w:space="0" w:color="auto"/>
              <w:bottom w:val="single" w:sz="4" w:space="0" w:color="auto"/>
            </w:tcBorders>
            <w:shd w:val="clear" w:color="auto" w:fill="FFFFFF"/>
            <w:vAlign w:val="center"/>
          </w:tcPr>
          <w:p w14:paraId="34D5C2E4" w14:textId="77777777" w:rsidR="00F02FED" w:rsidRPr="00E75FF5" w:rsidRDefault="00F02FED" w:rsidP="00F02FED">
            <w:pPr>
              <w:ind w:right="-1"/>
              <w:jc w:val="center"/>
              <w:rPr>
                <w:lang w:val="ru-RU"/>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07A28544" w14:textId="77777777" w:rsidR="00F02FED" w:rsidRPr="00E75FF5" w:rsidRDefault="00F02FED" w:rsidP="00F02FED">
            <w:pPr>
              <w:ind w:right="-1"/>
              <w:jc w:val="center"/>
              <w:rPr>
                <w:lang w:val="ru-RU"/>
              </w:rPr>
            </w:pPr>
          </w:p>
        </w:tc>
        <w:tc>
          <w:tcPr>
            <w:tcW w:w="605" w:type="pct"/>
            <w:tcBorders>
              <w:top w:val="single" w:sz="4" w:space="0" w:color="auto"/>
              <w:left w:val="single" w:sz="4" w:space="0" w:color="auto"/>
              <w:bottom w:val="single" w:sz="4" w:space="0" w:color="auto"/>
              <w:right w:val="single" w:sz="4" w:space="0" w:color="auto"/>
            </w:tcBorders>
            <w:shd w:val="clear" w:color="auto" w:fill="FFFFFF"/>
          </w:tcPr>
          <w:p w14:paraId="00DF2C6B" w14:textId="77777777" w:rsidR="00F02FED" w:rsidRPr="00E75FF5" w:rsidRDefault="00F02FED" w:rsidP="00F02FED">
            <w:pPr>
              <w:ind w:right="-1"/>
              <w:jc w:val="center"/>
              <w:rPr>
                <w:lang w:val="ru-RU"/>
              </w:rPr>
            </w:pPr>
          </w:p>
        </w:tc>
        <w:tc>
          <w:tcPr>
            <w:tcW w:w="660" w:type="pct"/>
            <w:tcBorders>
              <w:top w:val="single" w:sz="4" w:space="0" w:color="auto"/>
              <w:left w:val="single" w:sz="4" w:space="0" w:color="auto"/>
              <w:bottom w:val="single" w:sz="4" w:space="0" w:color="auto"/>
            </w:tcBorders>
            <w:shd w:val="clear" w:color="auto" w:fill="FFFFFF"/>
            <w:vAlign w:val="center"/>
          </w:tcPr>
          <w:p w14:paraId="0CB7A684" w14:textId="77777777" w:rsidR="00F02FED" w:rsidRPr="00E75FF5" w:rsidRDefault="00F02FED" w:rsidP="00F02FED">
            <w:pPr>
              <w:ind w:right="-1"/>
              <w:jc w:val="center"/>
              <w:rPr>
                <w:lang w:val="ru-RU"/>
              </w:rPr>
            </w:pPr>
          </w:p>
        </w:tc>
        <w:tc>
          <w:tcPr>
            <w:tcW w:w="548" w:type="pct"/>
            <w:tcBorders>
              <w:top w:val="single" w:sz="4" w:space="0" w:color="auto"/>
              <w:left w:val="single" w:sz="4" w:space="0" w:color="auto"/>
              <w:bottom w:val="single" w:sz="4" w:space="0" w:color="auto"/>
            </w:tcBorders>
            <w:shd w:val="clear" w:color="auto" w:fill="FFFFFF"/>
            <w:vAlign w:val="center"/>
          </w:tcPr>
          <w:p w14:paraId="7C7BDEC8" w14:textId="77777777" w:rsidR="00F02FED" w:rsidRPr="00E75FF5" w:rsidRDefault="00F02FED" w:rsidP="00F02FED">
            <w:pPr>
              <w:ind w:right="-1"/>
              <w:jc w:val="center"/>
              <w:rPr>
                <w:lang w:val="ru-RU"/>
              </w:rPr>
            </w:pP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tcPr>
          <w:p w14:paraId="371E9947" w14:textId="77777777" w:rsidR="00F02FED" w:rsidRPr="00E75FF5" w:rsidRDefault="00F02FED" w:rsidP="00F02FED">
            <w:pPr>
              <w:ind w:right="-1"/>
              <w:jc w:val="center"/>
              <w:rPr>
                <w:lang w:val="ru-RU"/>
              </w:rPr>
            </w:pPr>
          </w:p>
        </w:tc>
      </w:tr>
      <w:tr w:rsidR="00F02FED" w:rsidRPr="00E75FF5" w14:paraId="2F184112" w14:textId="77777777" w:rsidTr="00F02FED">
        <w:trPr>
          <w:trHeight w:val="219"/>
        </w:trPr>
        <w:tc>
          <w:tcPr>
            <w:tcW w:w="3901" w:type="pct"/>
            <w:gridSpan w:val="7"/>
            <w:tcBorders>
              <w:top w:val="single" w:sz="4" w:space="0" w:color="auto"/>
              <w:left w:val="single" w:sz="4" w:space="0" w:color="auto"/>
            </w:tcBorders>
            <w:shd w:val="clear" w:color="auto" w:fill="FFFFFF"/>
            <w:vAlign w:val="center"/>
          </w:tcPr>
          <w:p w14:paraId="72D2328F" w14:textId="77777777" w:rsidR="00F02FED" w:rsidRPr="00E75FF5" w:rsidRDefault="00F02FED" w:rsidP="00F02FED">
            <w:pPr>
              <w:ind w:right="-1"/>
              <w:jc w:val="right"/>
              <w:rPr>
                <w:b/>
                <w:lang w:val="ru-RU"/>
              </w:rPr>
            </w:pPr>
            <w:r w:rsidRPr="00E75FF5">
              <w:rPr>
                <w:b/>
                <w:bCs/>
                <w:shd w:val="clear" w:color="auto" w:fill="FFFFFF"/>
                <w:lang w:val="ru-RU"/>
              </w:rPr>
              <w:t>Итого:</w:t>
            </w:r>
          </w:p>
        </w:tc>
        <w:tc>
          <w:tcPr>
            <w:tcW w:w="548" w:type="pct"/>
            <w:tcBorders>
              <w:top w:val="single" w:sz="4" w:space="0" w:color="auto"/>
              <w:left w:val="single" w:sz="4" w:space="0" w:color="auto"/>
            </w:tcBorders>
            <w:shd w:val="clear" w:color="auto" w:fill="FFFFFF"/>
            <w:vAlign w:val="center"/>
          </w:tcPr>
          <w:p w14:paraId="04EA7DA1" w14:textId="77777777" w:rsidR="00F02FED" w:rsidRPr="00E75FF5" w:rsidRDefault="00F02FED" w:rsidP="00F02FED">
            <w:pPr>
              <w:ind w:right="-1"/>
              <w:jc w:val="center"/>
              <w:rPr>
                <w:b/>
                <w:lang w:val="ru-RU"/>
              </w:rPr>
            </w:pPr>
          </w:p>
        </w:tc>
        <w:tc>
          <w:tcPr>
            <w:tcW w:w="551" w:type="pct"/>
            <w:tcBorders>
              <w:top w:val="single" w:sz="4" w:space="0" w:color="auto"/>
              <w:left w:val="single" w:sz="4" w:space="0" w:color="auto"/>
              <w:right w:val="single" w:sz="4" w:space="0" w:color="auto"/>
            </w:tcBorders>
            <w:shd w:val="clear" w:color="auto" w:fill="FFFFFF"/>
            <w:vAlign w:val="center"/>
          </w:tcPr>
          <w:p w14:paraId="32E24FB2" w14:textId="77777777" w:rsidR="00F02FED" w:rsidRPr="00E75FF5" w:rsidRDefault="00F02FED" w:rsidP="00F02FED">
            <w:pPr>
              <w:ind w:right="-1"/>
              <w:jc w:val="center"/>
              <w:rPr>
                <w:b/>
                <w:lang w:val="ru-RU"/>
              </w:rPr>
            </w:pPr>
          </w:p>
        </w:tc>
      </w:tr>
      <w:tr w:rsidR="00F02FED" w:rsidRPr="002D4070" w14:paraId="6D01C799" w14:textId="77777777" w:rsidTr="00F02FED">
        <w:trPr>
          <w:trHeight w:val="233"/>
        </w:trPr>
        <w:tc>
          <w:tcPr>
            <w:tcW w:w="4449" w:type="pct"/>
            <w:gridSpan w:val="8"/>
            <w:tcBorders>
              <w:top w:val="single" w:sz="4" w:space="0" w:color="auto"/>
              <w:left w:val="single" w:sz="4" w:space="0" w:color="auto"/>
              <w:bottom w:val="single" w:sz="4" w:space="0" w:color="auto"/>
            </w:tcBorders>
            <w:shd w:val="clear" w:color="auto" w:fill="FFFFFF"/>
            <w:vAlign w:val="center"/>
          </w:tcPr>
          <w:p w14:paraId="50852E79" w14:textId="77777777" w:rsidR="00F02FED" w:rsidRPr="00E75FF5" w:rsidRDefault="00F02FED" w:rsidP="00F02FED">
            <w:pPr>
              <w:ind w:right="-1"/>
              <w:jc w:val="right"/>
              <w:rPr>
                <w:b/>
                <w:lang w:val="ru-RU"/>
              </w:rPr>
            </w:pPr>
            <w:r w:rsidRPr="00E75FF5">
              <w:rPr>
                <w:b/>
                <w:bCs/>
                <w:shd w:val="clear" w:color="auto" w:fill="FFFFFF"/>
                <w:lang w:val="ru-RU"/>
              </w:rPr>
              <w:t>Общая сумма за проведение технического обслуживания составляет:</w:t>
            </w: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tcPr>
          <w:p w14:paraId="2054B71E" w14:textId="77777777" w:rsidR="00F02FED" w:rsidRPr="00E75FF5" w:rsidRDefault="00F02FED" w:rsidP="00F02FED">
            <w:pPr>
              <w:ind w:right="-1"/>
              <w:jc w:val="center"/>
              <w:rPr>
                <w:b/>
                <w:lang w:val="ru-RU"/>
              </w:rPr>
            </w:pPr>
          </w:p>
        </w:tc>
      </w:tr>
    </w:tbl>
    <w:p w14:paraId="78532048" w14:textId="77777777" w:rsidR="00F02FED" w:rsidRPr="00E75FF5" w:rsidRDefault="00F02FED" w:rsidP="00F02FED">
      <w:pPr>
        <w:ind w:right="-1"/>
        <w:rPr>
          <w:lang w:val="ru-RU"/>
        </w:rPr>
      </w:pPr>
    </w:p>
    <w:p w14:paraId="280A52FC" w14:textId="77777777" w:rsidR="00F02FED" w:rsidRPr="00E75FF5" w:rsidRDefault="00F02FED" w:rsidP="00F02FED">
      <w:pPr>
        <w:ind w:right="-1"/>
        <w:jc w:val="both"/>
        <w:rPr>
          <w:lang w:val="ru-RU"/>
        </w:rPr>
      </w:pPr>
      <w:r w:rsidRPr="00E75FF5">
        <w:rPr>
          <w:lang w:val="ru-RU"/>
        </w:rPr>
        <w:t>Стоимость оказанных услуг по Договору № ____ от «____» _______ 20___ г. составляет: _________________ (_________________________) сум ____ тийин без НДС.</w:t>
      </w:r>
    </w:p>
    <w:p w14:paraId="2F1E4585" w14:textId="77777777" w:rsidR="00F02FED" w:rsidRPr="00E75FF5" w:rsidRDefault="00F02FED" w:rsidP="00F02FED">
      <w:pPr>
        <w:ind w:right="-1"/>
        <w:jc w:val="both"/>
        <w:rPr>
          <w:lang w:val="ru-RU"/>
        </w:rPr>
      </w:pPr>
      <w:r w:rsidRPr="00E75FF5">
        <w:rPr>
          <w:lang w:val="ru-RU"/>
        </w:rPr>
        <w:t>К оказанным Услугам стороны претензии не имеют.</w:t>
      </w:r>
    </w:p>
    <w:p w14:paraId="375DCD18" w14:textId="77777777" w:rsidR="00F02FED" w:rsidRPr="00E75FF5" w:rsidRDefault="00F02FED" w:rsidP="00F02FED">
      <w:pPr>
        <w:ind w:right="-1"/>
        <w:jc w:val="both"/>
        <w:rPr>
          <w:lang w:val="ru-RU"/>
        </w:rPr>
      </w:pPr>
      <w:r w:rsidRPr="00E75FF5">
        <w:rPr>
          <w:lang w:val="ru-RU"/>
        </w:rPr>
        <w:t>Настоящий акт составлен в 2 (двух) экземплярах по одной для каждой из сторон и является неотъемлемой частью Договора № ____ от «___» __________ 20____ г.</w:t>
      </w:r>
    </w:p>
    <w:p w14:paraId="2491DA07" w14:textId="77777777" w:rsidR="00F02FED" w:rsidRPr="00E75FF5" w:rsidRDefault="00F02FED" w:rsidP="00F02FED">
      <w:pPr>
        <w:ind w:right="-1"/>
        <w:jc w:val="both"/>
        <w:rPr>
          <w:b/>
          <w:lang w:val="ru-RU"/>
        </w:rPr>
      </w:pPr>
      <w:r w:rsidRPr="00E75FF5">
        <w:rPr>
          <w:b/>
          <w:lang w:val="ru-RU"/>
        </w:rPr>
        <w:t>Сдал Исполнитель:</w:t>
      </w:r>
      <w:r w:rsidRPr="00E75FF5">
        <w:rPr>
          <w:b/>
          <w:lang w:val="ru-RU"/>
        </w:rPr>
        <w:tab/>
      </w:r>
      <w:r w:rsidRPr="00E75FF5">
        <w:rPr>
          <w:b/>
          <w:lang w:val="ru-RU"/>
        </w:rPr>
        <w:tab/>
      </w:r>
      <w:r w:rsidRPr="00E75FF5">
        <w:rPr>
          <w:b/>
          <w:lang w:val="ru-RU"/>
        </w:rPr>
        <w:tab/>
      </w:r>
      <w:r w:rsidRPr="00E75FF5">
        <w:rPr>
          <w:b/>
          <w:lang w:val="ru-RU"/>
        </w:rPr>
        <w:tab/>
      </w:r>
    </w:p>
    <w:p w14:paraId="05A348BD" w14:textId="0BD50DC5" w:rsidR="00F02FED" w:rsidRPr="00E75FF5" w:rsidRDefault="00F02FED" w:rsidP="00F02FED">
      <w:pPr>
        <w:ind w:right="-1"/>
        <w:jc w:val="both"/>
        <w:rPr>
          <w:b/>
          <w:lang w:val="ru-RU"/>
        </w:rPr>
      </w:pPr>
      <w:r>
        <w:rPr>
          <w:b/>
          <w:lang w:val="ru-RU"/>
        </w:rPr>
        <w:t>Принял Заказчик:</w:t>
      </w:r>
    </w:p>
    <w:p w14:paraId="642A3DF2" w14:textId="77777777" w:rsidR="00F02FED" w:rsidRPr="00E75FF5" w:rsidRDefault="00F02FED" w:rsidP="00F02FED">
      <w:pPr>
        <w:ind w:right="-1"/>
        <w:jc w:val="both"/>
        <w:rPr>
          <w:spacing w:val="-11"/>
          <w:lang w:val="ru-RU"/>
        </w:rPr>
      </w:pPr>
      <w:r w:rsidRPr="00E75FF5">
        <w:rPr>
          <w:spacing w:val="-11"/>
          <w:lang w:val="ru-RU"/>
        </w:rPr>
        <w:t>__________</w:t>
      </w:r>
      <w:r w:rsidRPr="00E75FF5">
        <w:rPr>
          <w:lang w:val="ru-RU"/>
        </w:rPr>
        <w:tab/>
      </w:r>
      <w:r w:rsidRPr="00E75FF5">
        <w:rPr>
          <w:lang w:val="ru-RU"/>
        </w:rPr>
        <w:tab/>
      </w:r>
      <w:r w:rsidRPr="00E75FF5">
        <w:rPr>
          <w:spacing w:val="-11"/>
          <w:lang w:val="ru-RU"/>
        </w:rPr>
        <w:t>__________</w:t>
      </w:r>
    </w:p>
    <w:p w14:paraId="43974B19" w14:textId="77777777" w:rsidR="00F02FED" w:rsidRPr="00E75FF5" w:rsidRDefault="00F02FED" w:rsidP="00F02FED">
      <w:pPr>
        <w:ind w:right="-1"/>
        <w:jc w:val="both"/>
        <w:rPr>
          <w:spacing w:val="-11"/>
          <w:lang w:val="ru-RU"/>
        </w:rPr>
      </w:pPr>
      <w:r w:rsidRPr="00E75FF5">
        <w:rPr>
          <w:spacing w:val="-11"/>
          <w:lang w:val="ru-RU"/>
        </w:rPr>
        <w:t>____________________</w:t>
      </w:r>
      <w:r w:rsidRPr="00E75FF5">
        <w:rPr>
          <w:spacing w:val="-11"/>
          <w:lang w:val="ru-RU"/>
        </w:rPr>
        <w:tab/>
        <w:t>____________________</w:t>
      </w:r>
    </w:p>
    <w:p w14:paraId="1E28E449" w14:textId="77777777" w:rsidR="00F02FED" w:rsidRPr="00E75FF5" w:rsidRDefault="00F02FED" w:rsidP="00F02FED">
      <w:pPr>
        <w:ind w:right="-1"/>
        <w:jc w:val="both"/>
        <w:rPr>
          <w:lang w:val="ru-RU"/>
        </w:rPr>
      </w:pPr>
      <w:r w:rsidRPr="00E75FF5">
        <w:rPr>
          <w:lang w:val="ru-RU"/>
        </w:rPr>
        <w:tab/>
      </w:r>
    </w:p>
    <w:p w14:paraId="21CA9512" w14:textId="77777777" w:rsidR="00F02FED" w:rsidRPr="00E75FF5" w:rsidRDefault="00F02FED" w:rsidP="00F02FED">
      <w:pPr>
        <w:ind w:right="-1"/>
        <w:jc w:val="both"/>
        <w:rPr>
          <w:lang w:val="ru-RU"/>
        </w:rPr>
      </w:pPr>
      <w:r w:rsidRPr="00E75FF5">
        <w:rPr>
          <w:lang w:val="ru-RU"/>
        </w:rPr>
        <w:t>/ ____________</w:t>
      </w:r>
      <w:r w:rsidRPr="00E75FF5">
        <w:rPr>
          <w:spacing w:val="-1"/>
          <w:lang w:val="ru-RU"/>
        </w:rPr>
        <w:t>/</w:t>
      </w:r>
      <w:r w:rsidRPr="00E75FF5">
        <w:rPr>
          <w:lang w:val="ru-RU"/>
        </w:rPr>
        <w:tab/>
        <w:t>________________/_________ /</w:t>
      </w:r>
    </w:p>
    <w:p w14:paraId="7D5D84AA" w14:textId="3A61CFCA" w:rsidR="00F02FED" w:rsidRPr="00E75FF5" w:rsidRDefault="00F02FED" w:rsidP="00F02FED">
      <w:pPr>
        <w:ind w:right="-1"/>
        <w:jc w:val="both"/>
        <w:rPr>
          <w:lang w:val="ru-RU"/>
        </w:rPr>
      </w:pPr>
      <w:r>
        <w:rPr>
          <w:lang w:val="ru-RU"/>
        </w:rPr>
        <w:t xml:space="preserve">  мп</w:t>
      </w:r>
      <w:r>
        <w:rPr>
          <w:lang w:val="ru-RU"/>
        </w:rPr>
        <w:tab/>
        <w:t>мп</w:t>
      </w:r>
    </w:p>
    <w:p w14:paraId="1A152DD6" w14:textId="07B75A55" w:rsidR="00F02FED" w:rsidRPr="00F02FED" w:rsidRDefault="00F02FED" w:rsidP="00F02FED">
      <w:pPr>
        <w:tabs>
          <w:tab w:val="left" w:pos="426"/>
        </w:tabs>
        <w:suppressAutoHyphens/>
        <w:spacing w:before="120" w:after="120" w:line="360" w:lineRule="auto"/>
        <w:jc w:val="center"/>
        <w:rPr>
          <w:sz w:val="22"/>
          <w:szCs w:val="22"/>
        </w:rPr>
      </w:pPr>
      <w:r w:rsidRPr="00E75FF5">
        <w:rPr>
          <w:lang w:val="ru-RU"/>
        </w:rPr>
        <w:t xml:space="preserve">«____» ____________20___ г.                               </w:t>
      </w:r>
      <w:r w:rsidRPr="00E75FF5">
        <w:rPr>
          <w:lang w:val="ru-RU"/>
        </w:rPr>
        <w:tab/>
      </w:r>
      <w:r w:rsidRPr="00E75FF5">
        <w:rPr>
          <w:lang w:val="ru-RU"/>
        </w:rPr>
        <w:tab/>
      </w:r>
      <w:r w:rsidRPr="00E75FF5">
        <w:rPr>
          <w:lang w:val="ru-RU"/>
        </w:rPr>
        <w:tab/>
        <w:t xml:space="preserve">   </w:t>
      </w:r>
      <w:r w:rsidRPr="00E75FF5">
        <w:rPr>
          <w:lang w:val="ru-RU"/>
        </w:rPr>
        <w:tab/>
        <w:t>«____»____________20___ г.</w:t>
      </w:r>
    </w:p>
    <w:tbl>
      <w:tblPr>
        <w:tblW w:w="10621" w:type="dxa"/>
        <w:jc w:val="center"/>
        <w:tblLayout w:type="fixed"/>
        <w:tblLook w:val="0000" w:firstRow="0" w:lastRow="0" w:firstColumn="0" w:lastColumn="0" w:noHBand="0" w:noVBand="0"/>
      </w:tblPr>
      <w:tblGrid>
        <w:gridCol w:w="5070"/>
        <w:gridCol w:w="5551"/>
      </w:tblGrid>
      <w:tr w:rsidR="00F02FED" w:rsidRPr="0026514E" w14:paraId="473FE50E" w14:textId="77777777" w:rsidTr="00F02FED">
        <w:trPr>
          <w:cantSplit/>
          <w:trHeight w:val="214"/>
          <w:jc w:val="center"/>
        </w:trPr>
        <w:tc>
          <w:tcPr>
            <w:tcW w:w="10621" w:type="dxa"/>
            <w:gridSpan w:val="2"/>
          </w:tcPr>
          <w:p w14:paraId="5B0806B5" w14:textId="77777777" w:rsidR="00F02FED" w:rsidRDefault="00F02FED" w:rsidP="00F02FED">
            <w:pPr>
              <w:spacing w:before="60" w:after="60"/>
              <w:ind w:firstLine="284"/>
              <w:jc w:val="center"/>
              <w:rPr>
                <w:b/>
                <w:sz w:val="22"/>
                <w:szCs w:val="22"/>
                <w:lang w:val="uz-Latn-UZ"/>
              </w:rPr>
            </w:pPr>
          </w:p>
          <w:p w14:paraId="5DF626EB"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F02FED" w:rsidRPr="0026514E" w14:paraId="150CC270" w14:textId="77777777" w:rsidTr="00F02FED">
        <w:trPr>
          <w:cantSplit/>
          <w:trHeight w:val="600"/>
          <w:jc w:val="center"/>
        </w:trPr>
        <w:tc>
          <w:tcPr>
            <w:tcW w:w="5070" w:type="dxa"/>
          </w:tcPr>
          <w:p w14:paraId="79432233" w14:textId="77777777" w:rsidR="00F02FED" w:rsidRPr="0026514E" w:rsidRDefault="00F02FED" w:rsidP="00F02FED">
            <w:pPr>
              <w:ind w:left="142" w:right="95"/>
              <w:jc w:val="center"/>
              <w:rPr>
                <w:b/>
                <w:sz w:val="22"/>
                <w:szCs w:val="22"/>
                <w:lang w:val="uz-Latn-UZ"/>
              </w:rPr>
            </w:pPr>
            <w:r w:rsidRPr="0026514E">
              <w:rPr>
                <w:b/>
                <w:sz w:val="22"/>
                <w:szCs w:val="22"/>
                <w:lang w:val="uz-Latn-UZ"/>
              </w:rPr>
              <w:t>Ijrochi/Исполнитель</w:t>
            </w:r>
          </w:p>
        </w:tc>
        <w:tc>
          <w:tcPr>
            <w:tcW w:w="5551" w:type="dxa"/>
          </w:tcPr>
          <w:p w14:paraId="1F83EFBF"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Buyurtmachi/Заказчик</w:t>
            </w:r>
          </w:p>
          <w:p w14:paraId="2391378C" w14:textId="77777777" w:rsidR="00F02FED" w:rsidRPr="0026514E" w:rsidRDefault="00F02FED" w:rsidP="00F02FED">
            <w:pPr>
              <w:ind w:right="-83" w:firstLine="426"/>
              <w:jc w:val="center"/>
              <w:rPr>
                <w:b/>
                <w:sz w:val="22"/>
                <w:szCs w:val="22"/>
                <w:lang w:val="uz-Latn-UZ"/>
              </w:rPr>
            </w:pPr>
            <w:r w:rsidRPr="0026514E">
              <w:rPr>
                <w:b/>
                <w:sz w:val="22"/>
                <w:szCs w:val="22"/>
                <w:lang w:val="uz-Latn-UZ"/>
              </w:rPr>
              <w:t>ООО «UMS»</w:t>
            </w:r>
          </w:p>
        </w:tc>
      </w:tr>
      <w:tr w:rsidR="00F02FED" w:rsidRPr="0026514E" w14:paraId="00747AB8" w14:textId="77777777" w:rsidTr="00F02FED">
        <w:trPr>
          <w:cantSplit/>
          <w:trHeight w:val="1814"/>
          <w:jc w:val="center"/>
        </w:trPr>
        <w:tc>
          <w:tcPr>
            <w:tcW w:w="5070" w:type="dxa"/>
          </w:tcPr>
          <w:p w14:paraId="258C0E98"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091890C6"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0E76AE36" w14:textId="77777777" w:rsidR="00F02FED" w:rsidRPr="0026514E" w:rsidRDefault="00F02FED" w:rsidP="00F02FED">
            <w:pPr>
              <w:rPr>
                <w:sz w:val="22"/>
                <w:szCs w:val="22"/>
                <w:lang w:val="uz-Latn-UZ"/>
              </w:rPr>
            </w:pPr>
          </w:p>
          <w:p w14:paraId="7A05FC85"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52B56F47" w14:textId="77777777" w:rsidR="00F02FED" w:rsidRPr="0026514E" w:rsidRDefault="00F02FED" w:rsidP="00F02FED">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5551" w:type="dxa"/>
          </w:tcPr>
          <w:p w14:paraId="157AE577"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26C1C493"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729EF3AC" w14:textId="77777777" w:rsidR="00F02FED" w:rsidRPr="0026514E" w:rsidRDefault="00F02FED" w:rsidP="00F02FED">
            <w:pPr>
              <w:ind w:right="-83" w:firstLine="1149"/>
              <w:rPr>
                <w:sz w:val="22"/>
                <w:szCs w:val="22"/>
                <w:lang w:val="uz-Latn-UZ"/>
              </w:rPr>
            </w:pPr>
            <w:r w:rsidRPr="0026514E">
              <w:rPr>
                <w:sz w:val="22"/>
                <w:szCs w:val="22"/>
                <w:lang w:val="uz-Latn-UZ"/>
              </w:rPr>
              <w:t xml:space="preserve"> </w:t>
            </w:r>
          </w:p>
          <w:p w14:paraId="56F6F722"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5B73B1AF" w14:textId="77777777" w:rsidR="00F02FED" w:rsidRPr="0026514E" w:rsidRDefault="00F02FED" w:rsidP="00F02FED">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5AC25A2F" w14:textId="18A7094C" w:rsidR="00F02FED" w:rsidRDefault="00F02FED" w:rsidP="00F02FED">
      <w:pPr>
        <w:pStyle w:val="a6"/>
        <w:spacing w:before="40" w:after="0" w:line="276" w:lineRule="auto"/>
        <w:ind w:left="0" w:right="-83" w:firstLine="0"/>
        <w:jc w:val="center"/>
        <w:rPr>
          <w:b/>
          <w:szCs w:val="22"/>
        </w:rPr>
      </w:pPr>
    </w:p>
    <w:p w14:paraId="5B1C5CE8" w14:textId="46CCA162" w:rsidR="00F02FED" w:rsidRDefault="00F02FED" w:rsidP="00F02FED">
      <w:pPr>
        <w:pStyle w:val="a6"/>
        <w:spacing w:before="40" w:after="0" w:line="276" w:lineRule="auto"/>
        <w:ind w:left="0" w:right="-83" w:firstLine="0"/>
        <w:jc w:val="center"/>
        <w:rPr>
          <w:b/>
          <w:szCs w:val="22"/>
        </w:rPr>
      </w:pPr>
    </w:p>
    <w:p w14:paraId="33580398" w14:textId="603BA314" w:rsidR="00F02FED" w:rsidRDefault="00F02FED" w:rsidP="00F02FED">
      <w:pPr>
        <w:pStyle w:val="a6"/>
        <w:spacing w:before="40" w:after="0" w:line="276" w:lineRule="auto"/>
        <w:ind w:left="0" w:right="-83" w:firstLine="0"/>
        <w:jc w:val="center"/>
        <w:rPr>
          <w:b/>
          <w:szCs w:val="22"/>
        </w:rPr>
      </w:pPr>
    </w:p>
    <w:p w14:paraId="6AEC265B" w14:textId="2D06C3C2" w:rsidR="00F02FED" w:rsidRDefault="00F02FED" w:rsidP="00F02FED">
      <w:pPr>
        <w:pStyle w:val="a6"/>
        <w:spacing w:before="40" w:after="0" w:line="276" w:lineRule="auto"/>
        <w:ind w:left="0" w:right="-83" w:firstLine="0"/>
        <w:jc w:val="center"/>
        <w:rPr>
          <w:b/>
          <w:szCs w:val="22"/>
        </w:rPr>
      </w:pPr>
    </w:p>
    <w:p w14:paraId="2157E0A6" w14:textId="77777777" w:rsidR="00F02FED" w:rsidRPr="0026514E" w:rsidRDefault="00F02FED" w:rsidP="00F02FED">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43520577" w14:textId="77777777" w:rsidR="00F02FED" w:rsidRPr="0026514E" w:rsidRDefault="00F02FED" w:rsidP="00F02FED">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3CA872CF" w14:textId="2847F92D" w:rsidR="00F02FED" w:rsidRDefault="00F02FED" w:rsidP="00F02FED">
      <w:pPr>
        <w:tabs>
          <w:tab w:val="left" w:pos="426"/>
        </w:tabs>
        <w:suppressAutoHyphens/>
        <w:spacing w:before="120" w:after="120" w:line="360" w:lineRule="auto"/>
        <w:jc w:val="right"/>
        <w:rPr>
          <w:i/>
          <w:sz w:val="22"/>
          <w:szCs w:val="22"/>
        </w:rPr>
      </w:pPr>
      <w:r>
        <w:rPr>
          <w:i/>
          <w:sz w:val="22"/>
          <w:szCs w:val="22"/>
        </w:rPr>
        <w:t>5-ilova</w:t>
      </w:r>
    </w:p>
    <w:p w14:paraId="57133792" w14:textId="2AE23F04" w:rsidR="00F02FED" w:rsidRDefault="00F02FED" w:rsidP="00F02FED">
      <w:pPr>
        <w:ind w:left="-284" w:right="-1"/>
        <w:jc w:val="center"/>
        <w:rPr>
          <w:b/>
          <w:bCs/>
          <w:snapToGrid w:val="0"/>
          <w:color w:val="000000"/>
          <w:sz w:val="18"/>
          <w:szCs w:val="18"/>
        </w:rPr>
      </w:pPr>
      <w:r>
        <w:rPr>
          <w:b/>
          <w:snapToGrid w:val="0"/>
          <w:color w:val="000000"/>
          <w:sz w:val="18"/>
          <w:szCs w:val="18"/>
        </w:rPr>
        <w:t>Акта проверки состояния Оборудования</w:t>
      </w:r>
      <w:r>
        <w:rPr>
          <w:b/>
          <w:bCs/>
          <w:snapToGrid w:val="0"/>
          <w:color w:val="000000"/>
          <w:sz w:val="18"/>
          <w:szCs w:val="18"/>
        </w:rPr>
        <w:t xml:space="preserve">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5528"/>
      </w:tblGrid>
      <w:tr w:rsidR="00F02FED" w14:paraId="539B6F64" w14:textId="77777777" w:rsidTr="00F02FED">
        <w:trPr>
          <w:trHeight w:val="241"/>
        </w:trPr>
        <w:tc>
          <w:tcPr>
            <w:tcW w:w="4140" w:type="dxa"/>
            <w:shd w:val="clear" w:color="auto" w:fill="auto"/>
            <w:noWrap/>
            <w:vAlign w:val="bottom"/>
          </w:tcPr>
          <w:p w14:paraId="1747B49B" w14:textId="77777777" w:rsidR="00F02FED" w:rsidRDefault="00F02FED" w:rsidP="00F02FED">
            <w:pPr>
              <w:ind w:left="175" w:right="-1"/>
              <w:jc w:val="center"/>
              <w:rPr>
                <w:b/>
                <w:bCs/>
                <w:snapToGrid w:val="0"/>
                <w:color w:val="000000"/>
                <w:sz w:val="18"/>
                <w:szCs w:val="18"/>
              </w:rPr>
            </w:pPr>
          </w:p>
        </w:tc>
        <w:tc>
          <w:tcPr>
            <w:tcW w:w="5528" w:type="dxa"/>
            <w:shd w:val="clear" w:color="auto" w:fill="auto"/>
            <w:noWrap/>
            <w:vAlign w:val="bottom"/>
          </w:tcPr>
          <w:p w14:paraId="34E86C9C" w14:textId="77777777" w:rsidR="00F02FED" w:rsidRDefault="00F02FED" w:rsidP="00F02FED">
            <w:pPr>
              <w:ind w:left="175" w:right="-1"/>
              <w:jc w:val="center"/>
              <w:rPr>
                <w:b/>
                <w:bCs/>
                <w:snapToGrid w:val="0"/>
                <w:color w:val="000000"/>
                <w:sz w:val="18"/>
                <w:szCs w:val="18"/>
              </w:rPr>
            </w:pPr>
            <w:r>
              <w:rPr>
                <w:b/>
                <w:bCs/>
                <w:snapToGrid w:val="0"/>
                <w:color w:val="000000"/>
                <w:sz w:val="18"/>
                <w:szCs w:val="18"/>
              </w:rPr>
              <w:t xml:space="preserve">                                                                    Кондиционер № </w:t>
            </w:r>
          </w:p>
        </w:tc>
      </w:tr>
      <w:tr w:rsidR="00F02FED" w14:paraId="057420E6" w14:textId="77777777" w:rsidTr="00F02FED">
        <w:trPr>
          <w:trHeight w:val="241"/>
        </w:trPr>
        <w:tc>
          <w:tcPr>
            <w:tcW w:w="4140" w:type="dxa"/>
            <w:shd w:val="clear" w:color="auto" w:fill="auto"/>
            <w:noWrap/>
            <w:vAlign w:val="bottom"/>
            <w:hideMark/>
          </w:tcPr>
          <w:p w14:paraId="0D0D3D8D" w14:textId="77777777" w:rsidR="00F02FED" w:rsidRDefault="00F02FED" w:rsidP="00F02FED">
            <w:pPr>
              <w:ind w:left="175" w:right="-1"/>
              <w:rPr>
                <w:b/>
                <w:bCs/>
                <w:snapToGrid w:val="0"/>
                <w:color w:val="000000"/>
                <w:sz w:val="18"/>
                <w:szCs w:val="18"/>
              </w:rPr>
            </w:pPr>
            <w:r>
              <w:rPr>
                <w:b/>
                <w:bCs/>
                <w:snapToGrid w:val="0"/>
                <w:color w:val="000000"/>
                <w:sz w:val="18"/>
                <w:szCs w:val="18"/>
                <w:lang w:val="en-US"/>
              </w:rPr>
              <w:t xml:space="preserve">                         </w:t>
            </w:r>
            <w:r>
              <w:rPr>
                <w:b/>
                <w:bCs/>
                <w:snapToGrid w:val="0"/>
                <w:color w:val="000000"/>
                <w:sz w:val="18"/>
                <w:szCs w:val="18"/>
              </w:rPr>
              <w:t xml:space="preserve">Внутренний блок: модель </w:t>
            </w:r>
            <w:r>
              <w:rPr>
                <w:b/>
                <w:bCs/>
                <w:snapToGrid w:val="0"/>
                <w:color w:val="000000"/>
                <w:sz w:val="18"/>
                <w:szCs w:val="18"/>
                <w:lang w:val="en-US"/>
              </w:rPr>
              <w:t xml:space="preserve"> </w:t>
            </w:r>
          </w:p>
        </w:tc>
        <w:tc>
          <w:tcPr>
            <w:tcW w:w="5528" w:type="dxa"/>
            <w:shd w:val="clear" w:color="auto" w:fill="auto"/>
            <w:noWrap/>
            <w:vAlign w:val="bottom"/>
            <w:hideMark/>
          </w:tcPr>
          <w:p w14:paraId="4FFF051E" w14:textId="77777777" w:rsidR="00F02FED" w:rsidRDefault="00F02FED" w:rsidP="00F02FED">
            <w:pPr>
              <w:ind w:left="175" w:right="-1"/>
              <w:rPr>
                <w:b/>
                <w:bCs/>
                <w:snapToGrid w:val="0"/>
                <w:color w:val="000000"/>
                <w:sz w:val="18"/>
                <w:szCs w:val="18"/>
                <w:lang w:val="en-US"/>
              </w:rPr>
            </w:pPr>
            <w:r>
              <w:rPr>
                <w:b/>
                <w:bCs/>
                <w:snapToGrid w:val="0"/>
                <w:color w:val="000000"/>
                <w:sz w:val="18"/>
                <w:szCs w:val="18"/>
                <w:lang w:val="en-US"/>
              </w:rPr>
              <w:t xml:space="preserve">                        </w:t>
            </w:r>
            <w:r>
              <w:rPr>
                <w:b/>
                <w:bCs/>
                <w:snapToGrid w:val="0"/>
                <w:color w:val="000000"/>
                <w:sz w:val="18"/>
                <w:szCs w:val="18"/>
              </w:rPr>
              <w:t>Cерийный номер:</w:t>
            </w:r>
            <w:r>
              <w:rPr>
                <w:b/>
                <w:bCs/>
                <w:snapToGrid w:val="0"/>
                <w:color w:val="000000"/>
                <w:sz w:val="18"/>
                <w:szCs w:val="18"/>
                <w:lang w:val="en-US"/>
              </w:rPr>
              <w:t xml:space="preserve"> </w:t>
            </w:r>
          </w:p>
        </w:tc>
      </w:tr>
      <w:tr w:rsidR="00F02FED" w14:paraId="6FA7BC5D" w14:textId="77777777" w:rsidTr="00F02FED">
        <w:trPr>
          <w:trHeight w:val="101"/>
        </w:trPr>
        <w:tc>
          <w:tcPr>
            <w:tcW w:w="4140" w:type="dxa"/>
            <w:shd w:val="clear" w:color="auto" w:fill="FFF2CC"/>
            <w:noWrap/>
            <w:vAlign w:val="bottom"/>
            <w:hideMark/>
          </w:tcPr>
          <w:p w14:paraId="531ED897" w14:textId="77777777" w:rsidR="00F02FED" w:rsidRDefault="00F02FED" w:rsidP="00F02FED">
            <w:pPr>
              <w:ind w:left="175" w:right="-1"/>
              <w:jc w:val="center"/>
              <w:rPr>
                <w:b/>
                <w:bCs/>
                <w:snapToGrid w:val="0"/>
                <w:color w:val="000000"/>
                <w:sz w:val="18"/>
                <w:szCs w:val="18"/>
                <w:lang w:val="en-US"/>
              </w:rPr>
            </w:pPr>
          </w:p>
        </w:tc>
        <w:tc>
          <w:tcPr>
            <w:tcW w:w="5528" w:type="dxa"/>
            <w:shd w:val="clear" w:color="auto" w:fill="FFF2CC"/>
            <w:noWrap/>
            <w:vAlign w:val="bottom"/>
            <w:hideMark/>
          </w:tcPr>
          <w:p w14:paraId="61680C2B" w14:textId="77777777" w:rsidR="00F02FED" w:rsidRDefault="00F02FED" w:rsidP="00F02FED">
            <w:pPr>
              <w:ind w:left="175" w:right="-1"/>
              <w:jc w:val="center"/>
              <w:rPr>
                <w:b/>
                <w:bCs/>
                <w:snapToGrid w:val="0"/>
                <w:color w:val="000000"/>
                <w:sz w:val="18"/>
                <w:szCs w:val="18"/>
              </w:rPr>
            </w:pPr>
          </w:p>
        </w:tc>
      </w:tr>
      <w:tr w:rsidR="00F02FED" w14:paraId="25B7F959" w14:textId="77777777" w:rsidTr="00F02FED">
        <w:trPr>
          <w:trHeight w:val="163"/>
        </w:trPr>
        <w:tc>
          <w:tcPr>
            <w:tcW w:w="4140" w:type="dxa"/>
            <w:shd w:val="clear" w:color="auto" w:fill="auto"/>
            <w:noWrap/>
            <w:vAlign w:val="bottom"/>
            <w:hideMark/>
          </w:tcPr>
          <w:p w14:paraId="10F22776" w14:textId="77777777" w:rsidR="00F02FED" w:rsidRDefault="00F02FED" w:rsidP="00F02FED">
            <w:pPr>
              <w:ind w:right="-1"/>
              <w:rPr>
                <w:b/>
                <w:bCs/>
                <w:snapToGrid w:val="0"/>
                <w:color w:val="000000"/>
                <w:sz w:val="18"/>
                <w:szCs w:val="18"/>
              </w:rPr>
            </w:pPr>
            <w:r>
              <w:rPr>
                <w:b/>
                <w:bCs/>
                <w:snapToGrid w:val="0"/>
                <w:color w:val="000000"/>
                <w:sz w:val="18"/>
                <w:szCs w:val="18"/>
                <w:lang w:val="en-US"/>
              </w:rPr>
              <w:t xml:space="preserve">                            </w:t>
            </w:r>
            <w:r>
              <w:rPr>
                <w:b/>
                <w:bCs/>
                <w:snapToGrid w:val="0"/>
                <w:color w:val="000000"/>
                <w:sz w:val="18"/>
                <w:szCs w:val="18"/>
              </w:rPr>
              <w:t xml:space="preserve">Внешний блок: модель </w:t>
            </w:r>
          </w:p>
        </w:tc>
        <w:tc>
          <w:tcPr>
            <w:tcW w:w="5528" w:type="dxa"/>
            <w:shd w:val="clear" w:color="auto" w:fill="auto"/>
            <w:noWrap/>
            <w:vAlign w:val="bottom"/>
            <w:hideMark/>
          </w:tcPr>
          <w:p w14:paraId="34E08E18" w14:textId="77777777" w:rsidR="00F02FED" w:rsidRDefault="00F02FED" w:rsidP="00F02FED">
            <w:pPr>
              <w:ind w:right="-1"/>
              <w:rPr>
                <w:b/>
                <w:bCs/>
                <w:snapToGrid w:val="0"/>
                <w:color w:val="000000"/>
                <w:sz w:val="18"/>
                <w:szCs w:val="18"/>
              </w:rPr>
            </w:pPr>
            <w:r>
              <w:rPr>
                <w:b/>
                <w:bCs/>
                <w:snapToGrid w:val="0"/>
                <w:color w:val="000000"/>
                <w:sz w:val="18"/>
                <w:szCs w:val="18"/>
                <w:lang w:val="en-US"/>
              </w:rPr>
              <w:t xml:space="preserve">                            </w:t>
            </w:r>
            <w:r>
              <w:rPr>
                <w:b/>
                <w:bCs/>
                <w:snapToGrid w:val="0"/>
                <w:color w:val="000000"/>
                <w:sz w:val="18"/>
                <w:szCs w:val="18"/>
              </w:rPr>
              <w:t xml:space="preserve">Cерийный номер: </w:t>
            </w:r>
          </w:p>
        </w:tc>
      </w:tr>
      <w:tr w:rsidR="00F02FED" w14:paraId="7DCE853A" w14:textId="77777777" w:rsidTr="00F02FED">
        <w:trPr>
          <w:trHeight w:val="179"/>
        </w:trPr>
        <w:tc>
          <w:tcPr>
            <w:tcW w:w="4140" w:type="dxa"/>
            <w:shd w:val="clear" w:color="auto" w:fill="FFF2CC"/>
            <w:noWrap/>
            <w:vAlign w:val="bottom"/>
            <w:hideMark/>
          </w:tcPr>
          <w:p w14:paraId="1DE5A1E0" w14:textId="77777777" w:rsidR="00F02FED" w:rsidRDefault="00F02FED" w:rsidP="00F02FED">
            <w:pPr>
              <w:ind w:left="175" w:right="-1"/>
              <w:jc w:val="center"/>
              <w:rPr>
                <w:b/>
                <w:bCs/>
                <w:snapToGrid w:val="0"/>
                <w:color w:val="000000"/>
                <w:sz w:val="18"/>
                <w:szCs w:val="18"/>
              </w:rPr>
            </w:pPr>
          </w:p>
        </w:tc>
        <w:tc>
          <w:tcPr>
            <w:tcW w:w="5528" w:type="dxa"/>
            <w:shd w:val="clear" w:color="auto" w:fill="FFF2CC"/>
            <w:noWrap/>
            <w:vAlign w:val="bottom"/>
            <w:hideMark/>
          </w:tcPr>
          <w:p w14:paraId="0D7FE05A" w14:textId="77777777" w:rsidR="00F02FED" w:rsidRDefault="00F02FED" w:rsidP="00F02FED">
            <w:pPr>
              <w:ind w:left="175" w:right="-1"/>
              <w:jc w:val="center"/>
              <w:rPr>
                <w:b/>
                <w:bCs/>
                <w:snapToGrid w:val="0"/>
                <w:color w:val="000000"/>
                <w:sz w:val="18"/>
                <w:szCs w:val="18"/>
              </w:rPr>
            </w:pPr>
          </w:p>
        </w:tc>
      </w:tr>
      <w:tr w:rsidR="00F02FED" w14:paraId="2E96AEEF" w14:textId="77777777" w:rsidTr="00F02FED">
        <w:trPr>
          <w:trHeight w:val="113"/>
        </w:trPr>
        <w:tc>
          <w:tcPr>
            <w:tcW w:w="4140" w:type="dxa"/>
            <w:shd w:val="clear" w:color="auto" w:fill="auto"/>
            <w:noWrap/>
            <w:vAlign w:val="bottom"/>
            <w:hideMark/>
          </w:tcPr>
          <w:p w14:paraId="76DA0C89" w14:textId="77777777" w:rsidR="00F02FED" w:rsidRDefault="00F02FED" w:rsidP="00F02FED">
            <w:pPr>
              <w:ind w:left="175" w:right="-1"/>
              <w:rPr>
                <w:b/>
                <w:bCs/>
                <w:snapToGrid w:val="0"/>
                <w:color w:val="000000"/>
                <w:sz w:val="18"/>
                <w:szCs w:val="18"/>
              </w:rPr>
            </w:pPr>
            <w:r>
              <w:rPr>
                <w:b/>
                <w:bCs/>
                <w:snapToGrid w:val="0"/>
                <w:color w:val="000000"/>
                <w:sz w:val="18"/>
                <w:szCs w:val="18"/>
                <w:lang w:val="en-US"/>
              </w:rPr>
              <w:t xml:space="preserve">                                 </w:t>
            </w:r>
            <w:r>
              <w:rPr>
                <w:b/>
                <w:bCs/>
                <w:snapToGrid w:val="0"/>
                <w:color w:val="000000"/>
                <w:sz w:val="18"/>
                <w:szCs w:val="18"/>
              </w:rPr>
              <w:t xml:space="preserve">Наименование сайта </w:t>
            </w:r>
          </w:p>
        </w:tc>
        <w:tc>
          <w:tcPr>
            <w:tcW w:w="5528" w:type="dxa"/>
            <w:shd w:val="clear" w:color="auto" w:fill="auto"/>
            <w:noWrap/>
            <w:vAlign w:val="bottom"/>
            <w:hideMark/>
          </w:tcPr>
          <w:p w14:paraId="261FD763" w14:textId="77777777" w:rsidR="00F02FED" w:rsidRDefault="00F02FED" w:rsidP="00F02FED">
            <w:pPr>
              <w:ind w:right="-1"/>
              <w:rPr>
                <w:b/>
                <w:bCs/>
                <w:snapToGrid w:val="0"/>
                <w:color w:val="000000"/>
                <w:sz w:val="18"/>
                <w:szCs w:val="18"/>
              </w:rPr>
            </w:pPr>
            <w:r>
              <w:rPr>
                <w:b/>
                <w:bCs/>
                <w:snapToGrid w:val="0"/>
                <w:color w:val="000000"/>
                <w:sz w:val="18"/>
                <w:szCs w:val="18"/>
                <w:lang w:val="en-US"/>
              </w:rPr>
              <w:t xml:space="preserve">                              </w:t>
            </w:r>
            <w:r>
              <w:rPr>
                <w:b/>
                <w:bCs/>
                <w:snapToGrid w:val="0"/>
                <w:color w:val="000000"/>
                <w:sz w:val="18"/>
                <w:szCs w:val="18"/>
              </w:rPr>
              <w:t>Адрес сайта:</w:t>
            </w:r>
            <w:r>
              <w:rPr>
                <w:b/>
                <w:snapToGrid w:val="0"/>
                <w:color w:val="000000"/>
                <w:sz w:val="18"/>
                <w:szCs w:val="18"/>
              </w:rPr>
              <w:t xml:space="preserve"> </w:t>
            </w:r>
          </w:p>
        </w:tc>
      </w:tr>
      <w:tr w:rsidR="00F02FED" w14:paraId="12759633" w14:textId="77777777" w:rsidTr="00F02FED">
        <w:trPr>
          <w:trHeight w:val="106"/>
        </w:trPr>
        <w:tc>
          <w:tcPr>
            <w:tcW w:w="4140" w:type="dxa"/>
            <w:shd w:val="clear" w:color="auto" w:fill="FFF2CC"/>
            <w:noWrap/>
            <w:vAlign w:val="bottom"/>
            <w:hideMark/>
          </w:tcPr>
          <w:p w14:paraId="65C1C29D" w14:textId="77777777" w:rsidR="00F02FED" w:rsidRDefault="00F02FED" w:rsidP="00F02FED">
            <w:pPr>
              <w:ind w:left="175" w:right="-1"/>
              <w:jc w:val="center"/>
              <w:rPr>
                <w:snapToGrid w:val="0"/>
                <w:color w:val="000000"/>
                <w:sz w:val="18"/>
                <w:szCs w:val="18"/>
              </w:rPr>
            </w:pPr>
          </w:p>
        </w:tc>
        <w:tc>
          <w:tcPr>
            <w:tcW w:w="5528" w:type="dxa"/>
            <w:shd w:val="clear" w:color="auto" w:fill="FFF2CC"/>
            <w:noWrap/>
            <w:vAlign w:val="bottom"/>
            <w:hideMark/>
          </w:tcPr>
          <w:p w14:paraId="5553FF4A" w14:textId="77777777" w:rsidR="00F02FED" w:rsidRDefault="00F02FED" w:rsidP="00F02FED">
            <w:pPr>
              <w:ind w:left="175" w:right="-1"/>
              <w:jc w:val="center"/>
              <w:rPr>
                <w:snapToGrid w:val="0"/>
                <w:color w:val="000000"/>
                <w:sz w:val="18"/>
                <w:szCs w:val="18"/>
              </w:rPr>
            </w:pPr>
            <w:r>
              <w:rPr>
                <w:snapToGrid w:val="0"/>
                <w:color w:val="000000"/>
                <w:sz w:val="18"/>
                <w:szCs w:val="18"/>
              </w:rPr>
              <w:t> </w:t>
            </w:r>
          </w:p>
        </w:tc>
      </w:tr>
    </w:tbl>
    <w:p w14:paraId="440FCD9C" w14:textId="77777777" w:rsidR="00F02FED" w:rsidRDefault="00F02FED" w:rsidP="00F02FED">
      <w:pPr>
        <w:ind w:left="-284" w:right="-1"/>
        <w:jc w:val="center"/>
        <w:rPr>
          <w:b/>
          <w:snapToGrid w:val="0"/>
          <w:color w:val="000000"/>
          <w:sz w:val="18"/>
          <w:szCs w:val="18"/>
        </w:rPr>
      </w:pPr>
    </w:p>
    <w:tbl>
      <w:tblPr>
        <w:tblW w:w="9761"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6359"/>
        <w:gridCol w:w="2835"/>
      </w:tblGrid>
      <w:tr w:rsidR="00F02FED" w14:paraId="029E3331" w14:textId="77777777" w:rsidTr="00F02FED">
        <w:trPr>
          <w:trHeight w:val="20"/>
        </w:trPr>
        <w:tc>
          <w:tcPr>
            <w:tcW w:w="567" w:type="dxa"/>
            <w:noWrap/>
            <w:tcMar>
              <w:top w:w="15" w:type="dxa"/>
              <w:left w:w="15" w:type="dxa"/>
              <w:bottom w:w="0" w:type="dxa"/>
              <w:right w:w="15" w:type="dxa"/>
            </w:tcMar>
            <w:vAlign w:val="bottom"/>
          </w:tcPr>
          <w:p w14:paraId="2D4FC485" w14:textId="77777777" w:rsidR="00F02FED" w:rsidRDefault="00F02FED" w:rsidP="00F02FED">
            <w:pPr>
              <w:ind w:left="-284" w:right="-1"/>
              <w:jc w:val="center"/>
              <w:rPr>
                <w:snapToGrid w:val="0"/>
                <w:color w:val="000000"/>
                <w:sz w:val="18"/>
                <w:szCs w:val="18"/>
              </w:rPr>
            </w:pPr>
            <w:r>
              <w:rPr>
                <w:snapToGrid w:val="0"/>
                <w:color w:val="000000"/>
                <w:sz w:val="18"/>
                <w:szCs w:val="18"/>
              </w:rPr>
              <w:t>№</w:t>
            </w:r>
          </w:p>
        </w:tc>
        <w:tc>
          <w:tcPr>
            <w:tcW w:w="6359" w:type="dxa"/>
            <w:noWrap/>
            <w:tcMar>
              <w:top w:w="15" w:type="dxa"/>
              <w:left w:w="15" w:type="dxa"/>
              <w:bottom w:w="0" w:type="dxa"/>
              <w:right w:w="15" w:type="dxa"/>
            </w:tcMar>
            <w:vAlign w:val="bottom"/>
          </w:tcPr>
          <w:p w14:paraId="6832FCE7" w14:textId="77777777" w:rsidR="00F02FED" w:rsidRDefault="00F02FED" w:rsidP="00F02FED">
            <w:pPr>
              <w:ind w:left="127" w:right="-1"/>
              <w:jc w:val="center"/>
              <w:rPr>
                <w:b/>
                <w:snapToGrid w:val="0"/>
                <w:color w:val="000000"/>
                <w:sz w:val="18"/>
                <w:szCs w:val="18"/>
              </w:rPr>
            </w:pPr>
            <w:r>
              <w:rPr>
                <w:snapToGrid w:val="0"/>
                <w:color w:val="000000"/>
                <w:sz w:val="18"/>
                <w:szCs w:val="18"/>
              </w:rPr>
              <w:t xml:space="preserve"> </w:t>
            </w:r>
            <w:r>
              <w:rPr>
                <w:b/>
                <w:snapToGrid w:val="0"/>
                <w:color w:val="000000"/>
                <w:sz w:val="18"/>
                <w:szCs w:val="18"/>
              </w:rPr>
              <w:t>Содержание оказываемых Услуг</w:t>
            </w:r>
          </w:p>
        </w:tc>
        <w:tc>
          <w:tcPr>
            <w:tcW w:w="2835" w:type="dxa"/>
            <w:vAlign w:val="bottom"/>
          </w:tcPr>
          <w:p w14:paraId="071D1AEA" w14:textId="77777777" w:rsidR="00F02FED" w:rsidRDefault="00F02FED" w:rsidP="00F02FED">
            <w:pPr>
              <w:ind w:left="-284" w:right="-1"/>
              <w:jc w:val="center"/>
              <w:rPr>
                <w:snapToGrid w:val="0"/>
                <w:color w:val="000000"/>
                <w:sz w:val="18"/>
                <w:szCs w:val="18"/>
              </w:rPr>
            </w:pPr>
            <w:r>
              <w:rPr>
                <w:b/>
                <w:snapToGrid w:val="0"/>
                <w:color w:val="000000"/>
                <w:sz w:val="18"/>
                <w:szCs w:val="18"/>
              </w:rPr>
              <w:t>Отметка состояния</w:t>
            </w:r>
          </w:p>
        </w:tc>
      </w:tr>
      <w:tr w:rsidR="00F02FED" w14:paraId="78B7C5FA" w14:textId="77777777" w:rsidTr="00F02FED">
        <w:trPr>
          <w:trHeight w:val="20"/>
        </w:trPr>
        <w:tc>
          <w:tcPr>
            <w:tcW w:w="567" w:type="dxa"/>
            <w:noWrap/>
            <w:tcMar>
              <w:top w:w="15" w:type="dxa"/>
              <w:left w:w="15" w:type="dxa"/>
              <w:bottom w:w="0" w:type="dxa"/>
              <w:right w:w="15" w:type="dxa"/>
            </w:tcMar>
            <w:vAlign w:val="bottom"/>
          </w:tcPr>
          <w:p w14:paraId="0A1E8A6A" w14:textId="77777777" w:rsidR="00F02FED" w:rsidRDefault="00F02FED" w:rsidP="00F02FED">
            <w:pPr>
              <w:ind w:left="-284" w:right="-1"/>
              <w:jc w:val="center"/>
              <w:rPr>
                <w:snapToGrid w:val="0"/>
                <w:color w:val="000000"/>
                <w:sz w:val="18"/>
                <w:szCs w:val="18"/>
              </w:rPr>
            </w:pPr>
            <w:r>
              <w:rPr>
                <w:snapToGrid w:val="0"/>
                <w:color w:val="000000"/>
                <w:sz w:val="18"/>
                <w:szCs w:val="18"/>
              </w:rPr>
              <w:t>1</w:t>
            </w:r>
          </w:p>
        </w:tc>
        <w:tc>
          <w:tcPr>
            <w:tcW w:w="6359" w:type="dxa"/>
            <w:noWrap/>
            <w:tcMar>
              <w:top w:w="15" w:type="dxa"/>
              <w:left w:w="15" w:type="dxa"/>
              <w:bottom w:w="0" w:type="dxa"/>
              <w:right w:w="15" w:type="dxa"/>
            </w:tcMar>
            <w:vAlign w:val="bottom"/>
          </w:tcPr>
          <w:p w14:paraId="50B0AD0C" w14:textId="77777777" w:rsidR="00F02FED" w:rsidRDefault="00F02FED" w:rsidP="00F02FED">
            <w:pPr>
              <w:ind w:left="127" w:right="-1"/>
              <w:rPr>
                <w:b/>
                <w:snapToGrid w:val="0"/>
                <w:color w:val="000000"/>
                <w:sz w:val="18"/>
                <w:szCs w:val="18"/>
              </w:rPr>
            </w:pPr>
            <w:r>
              <w:rPr>
                <w:snapToGrid w:val="0"/>
                <w:color w:val="000000"/>
                <w:sz w:val="18"/>
                <w:szCs w:val="18"/>
              </w:rPr>
              <w:t xml:space="preserve"> </w:t>
            </w:r>
            <w:r>
              <w:rPr>
                <w:b/>
                <w:snapToGrid w:val="0"/>
                <w:color w:val="000000"/>
                <w:sz w:val="18"/>
                <w:szCs w:val="18"/>
              </w:rPr>
              <w:t>Внутренний блок</w:t>
            </w:r>
          </w:p>
        </w:tc>
        <w:tc>
          <w:tcPr>
            <w:tcW w:w="2835" w:type="dxa"/>
            <w:vAlign w:val="bottom"/>
          </w:tcPr>
          <w:p w14:paraId="24EB7A19" w14:textId="77777777" w:rsidR="00F02FED" w:rsidRDefault="00F02FED" w:rsidP="00F02FED">
            <w:pPr>
              <w:ind w:left="-284" w:right="-1"/>
              <w:jc w:val="center"/>
              <w:rPr>
                <w:snapToGrid w:val="0"/>
                <w:color w:val="000000"/>
                <w:sz w:val="18"/>
                <w:szCs w:val="18"/>
              </w:rPr>
            </w:pPr>
          </w:p>
        </w:tc>
      </w:tr>
      <w:tr w:rsidR="00F02FED" w14:paraId="4C07B658" w14:textId="77777777" w:rsidTr="00F02FED">
        <w:trPr>
          <w:trHeight w:val="20"/>
        </w:trPr>
        <w:tc>
          <w:tcPr>
            <w:tcW w:w="567" w:type="dxa"/>
            <w:noWrap/>
            <w:tcMar>
              <w:top w:w="15" w:type="dxa"/>
              <w:left w:w="15" w:type="dxa"/>
              <w:bottom w:w="0" w:type="dxa"/>
              <w:right w:w="15" w:type="dxa"/>
            </w:tcMar>
            <w:vAlign w:val="bottom"/>
          </w:tcPr>
          <w:p w14:paraId="3D33112A"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1.1</w:t>
            </w:r>
          </w:p>
        </w:tc>
        <w:tc>
          <w:tcPr>
            <w:tcW w:w="6359" w:type="dxa"/>
            <w:noWrap/>
            <w:tcMar>
              <w:top w:w="15" w:type="dxa"/>
              <w:left w:w="15" w:type="dxa"/>
              <w:bottom w:w="0" w:type="dxa"/>
              <w:right w:w="15" w:type="dxa"/>
            </w:tcMar>
            <w:vAlign w:val="bottom"/>
          </w:tcPr>
          <w:p w14:paraId="6B265025" w14:textId="77777777" w:rsidR="00F02FED" w:rsidRDefault="00F02FED" w:rsidP="00F02FED">
            <w:pPr>
              <w:ind w:left="127" w:right="-1"/>
              <w:rPr>
                <w:snapToGrid w:val="0"/>
                <w:color w:val="000000"/>
                <w:sz w:val="18"/>
                <w:szCs w:val="18"/>
              </w:rPr>
            </w:pPr>
            <w:r>
              <w:rPr>
                <w:snapToGrid w:val="0"/>
                <w:color w:val="000000"/>
                <w:sz w:val="18"/>
                <w:szCs w:val="18"/>
              </w:rPr>
              <w:t xml:space="preserve"> Воздушные фильтры:</w:t>
            </w:r>
          </w:p>
        </w:tc>
        <w:tc>
          <w:tcPr>
            <w:tcW w:w="2835" w:type="dxa"/>
            <w:vAlign w:val="bottom"/>
          </w:tcPr>
          <w:p w14:paraId="37DD9E1E" w14:textId="77777777" w:rsidR="00F02FED" w:rsidRDefault="00F02FED" w:rsidP="00F02FED">
            <w:pPr>
              <w:ind w:left="-284" w:right="-1"/>
              <w:jc w:val="center"/>
              <w:rPr>
                <w:snapToGrid w:val="0"/>
                <w:color w:val="000000"/>
                <w:sz w:val="18"/>
                <w:szCs w:val="18"/>
              </w:rPr>
            </w:pPr>
          </w:p>
        </w:tc>
      </w:tr>
      <w:tr w:rsidR="00F02FED" w14:paraId="5826D8AC" w14:textId="77777777" w:rsidTr="00F02FED">
        <w:trPr>
          <w:trHeight w:val="20"/>
        </w:trPr>
        <w:tc>
          <w:tcPr>
            <w:tcW w:w="567" w:type="dxa"/>
            <w:noWrap/>
            <w:tcMar>
              <w:top w:w="15" w:type="dxa"/>
              <w:left w:w="15" w:type="dxa"/>
              <w:bottom w:w="0" w:type="dxa"/>
              <w:right w:w="15" w:type="dxa"/>
            </w:tcMar>
            <w:vAlign w:val="bottom"/>
          </w:tcPr>
          <w:p w14:paraId="5EEB38D1"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00EF8485" w14:textId="77777777" w:rsidR="00F02FED" w:rsidRDefault="00F02FED" w:rsidP="00F02FED">
            <w:pPr>
              <w:ind w:left="127" w:right="-1"/>
              <w:rPr>
                <w:snapToGrid w:val="0"/>
                <w:color w:val="000000"/>
                <w:sz w:val="18"/>
                <w:szCs w:val="18"/>
              </w:rPr>
            </w:pPr>
            <w:r>
              <w:rPr>
                <w:snapToGrid w:val="0"/>
                <w:color w:val="000000"/>
                <w:sz w:val="18"/>
                <w:szCs w:val="18"/>
              </w:rPr>
              <w:t xml:space="preserve"> - контроль загрязненности фильтров,</w:t>
            </w:r>
          </w:p>
        </w:tc>
        <w:tc>
          <w:tcPr>
            <w:tcW w:w="2835" w:type="dxa"/>
            <w:vAlign w:val="bottom"/>
          </w:tcPr>
          <w:p w14:paraId="7FBB8694" w14:textId="77777777" w:rsidR="00F02FED" w:rsidRDefault="00F02FED" w:rsidP="00F02FED">
            <w:pPr>
              <w:ind w:left="-284" w:right="-1"/>
              <w:jc w:val="center"/>
              <w:rPr>
                <w:snapToGrid w:val="0"/>
                <w:color w:val="000000"/>
                <w:sz w:val="18"/>
                <w:szCs w:val="18"/>
              </w:rPr>
            </w:pPr>
          </w:p>
        </w:tc>
      </w:tr>
      <w:tr w:rsidR="00F02FED" w14:paraId="511E375C" w14:textId="77777777" w:rsidTr="00F02FED">
        <w:trPr>
          <w:trHeight w:val="20"/>
        </w:trPr>
        <w:tc>
          <w:tcPr>
            <w:tcW w:w="567" w:type="dxa"/>
            <w:noWrap/>
            <w:tcMar>
              <w:top w:w="15" w:type="dxa"/>
              <w:left w:w="15" w:type="dxa"/>
              <w:bottom w:w="0" w:type="dxa"/>
              <w:right w:w="15" w:type="dxa"/>
            </w:tcMar>
            <w:vAlign w:val="bottom"/>
          </w:tcPr>
          <w:p w14:paraId="65531C11"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1.2</w:t>
            </w:r>
          </w:p>
        </w:tc>
        <w:tc>
          <w:tcPr>
            <w:tcW w:w="6359" w:type="dxa"/>
            <w:noWrap/>
            <w:tcMar>
              <w:top w:w="15" w:type="dxa"/>
              <w:left w:w="15" w:type="dxa"/>
              <w:bottom w:w="0" w:type="dxa"/>
              <w:right w:w="15" w:type="dxa"/>
            </w:tcMar>
            <w:vAlign w:val="bottom"/>
          </w:tcPr>
          <w:p w14:paraId="4068B35C" w14:textId="77777777" w:rsidR="00F02FED" w:rsidRDefault="00F02FED" w:rsidP="00F02FED">
            <w:pPr>
              <w:ind w:left="127" w:right="-1"/>
              <w:rPr>
                <w:snapToGrid w:val="0"/>
                <w:color w:val="000000"/>
                <w:sz w:val="18"/>
                <w:szCs w:val="18"/>
              </w:rPr>
            </w:pPr>
            <w:r>
              <w:rPr>
                <w:snapToGrid w:val="0"/>
                <w:color w:val="000000"/>
                <w:sz w:val="18"/>
                <w:szCs w:val="18"/>
              </w:rPr>
              <w:t xml:space="preserve"> Вентиляторный отсек:</w:t>
            </w:r>
          </w:p>
        </w:tc>
        <w:tc>
          <w:tcPr>
            <w:tcW w:w="2835" w:type="dxa"/>
            <w:vAlign w:val="bottom"/>
          </w:tcPr>
          <w:p w14:paraId="0BB59B94" w14:textId="77777777" w:rsidR="00F02FED" w:rsidRDefault="00F02FED" w:rsidP="00F02FED">
            <w:pPr>
              <w:ind w:left="-284" w:right="-1"/>
              <w:jc w:val="center"/>
              <w:rPr>
                <w:snapToGrid w:val="0"/>
                <w:color w:val="000000"/>
                <w:sz w:val="18"/>
                <w:szCs w:val="18"/>
              </w:rPr>
            </w:pPr>
          </w:p>
        </w:tc>
      </w:tr>
      <w:tr w:rsidR="00F02FED" w14:paraId="6BD28F71" w14:textId="77777777" w:rsidTr="00F02FED">
        <w:trPr>
          <w:trHeight w:val="20"/>
        </w:trPr>
        <w:tc>
          <w:tcPr>
            <w:tcW w:w="567" w:type="dxa"/>
            <w:noWrap/>
            <w:tcMar>
              <w:top w:w="15" w:type="dxa"/>
              <w:left w:w="15" w:type="dxa"/>
              <w:bottom w:w="0" w:type="dxa"/>
              <w:right w:w="15" w:type="dxa"/>
            </w:tcMar>
            <w:vAlign w:val="bottom"/>
          </w:tcPr>
          <w:p w14:paraId="0F3E9FEA"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70897F2A" w14:textId="77777777" w:rsidR="00F02FED" w:rsidRDefault="00F02FED" w:rsidP="00F02FED">
            <w:pPr>
              <w:ind w:left="127" w:right="-1"/>
              <w:rPr>
                <w:snapToGrid w:val="0"/>
                <w:color w:val="000000"/>
                <w:sz w:val="18"/>
                <w:szCs w:val="18"/>
              </w:rPr>
            </w:pPr>
            <w:r>
              <w:rPr>
                <w:snapToGrid w:val="0"/>
                <w:color w:val="000000"/>
                <w:sz w:val="18"/>
                <w:szCs w:val="18"/>
              </w:rPr>
              <w:t xml:space="preserve"> - контроль состояния крыльчаток вентиляторов,</w:t>
            </w:r>
          </w:p>
        </w:tc>
        <w:tc>
          <w:tcPr>
            <w:tcW w:w="2835" w:type="dxa"/>
            <w:vAlign w:val="bottom"/>
          </w:tcPr>
          <w:p w14:paraId="65E06012" w14:textId="77777777" w:rsidR="00F02FED" w:rsidRDefault="00F02FED" w:rsidP="00F02FED">
            <w:pPr>
              <w:ind w:left="-284" w:right="-1"/>
              <w:jc w:val="center"/>
              <w:rPr>
                <w:snapToGrid w:val="0"/>
                <w:color w:val="000000"/>
                <w:sz w:val="18"/>
                <w:szCs w:val="18"/>
              </w:rPr>
            </w:pPr>
          </w:p>
        </w:tc>
      </w:tr>
      <w:tr w:rsidR="00F02FED" w14:paraId="1FF05D5D" w14:textId="77777777" w:rsidTr="00F02FED">
        <w:trPr>
          <w:trHeight w:val="20"/>
        </w:trPr>
        <w:tc>
          <w:tcPr>
            <w:tcW w:w="567" w:type="dxa"/>
            <w:noWrap/>
            <w:tcMar>
              <w:top w:w="15" w:type="dxa"/>
              <w:left w:w="15" w:type="dxa"/>
              <w:bottom w:w="0" w:type="dxa"/>
              <w:right w:w="15" w:type="dxa"/>
            </w:tcMar>
            <w:vAlign w:val="bottom"/>
          </w:tcPr>
          <w:p w14:paraId="07D5DA64"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3227D704" w14:textId="77777777" w:rsidR="00F02FED" w:rsidRDefault="00F02FED" w:rsidP="00F02FED">
            <w:pPr>
              <w:ind w:left="127" w:right="-1"/>
              <w:rPr>
                <w:snapToGrid w:val="0"/>
                <w:color w:val="000000"/>
                <w:sz w:val="18"/>
                <w:szCs w:val="18"/>
              </w:rPr>
            </w:pPr>
            <w:r>
              <w:rPr>
                <w:snapToGrid w:val="0"/>
                <w:color w:val="000000"/>
                <w:sz w:val="18"/>
                <w:szCs w:val="18"/>
              </w:rPr>
              <w:t xml:space="preserve"> - контроль состояния подшипников электродвигателя вентилятора,</w:t>
            </w:r>
          </w:p>
        </w:tc>
        <w:tc>
          <w:tcPr>
            <w:tcW w:w="2835" w:type="dxa"/>
            <w:vAlign w:val="bottom"/>
          </w:tcPr>
          <w:p w14:paraId="3D708022" w14:textId="77777777" w:rsidR="00F02FED" w:rsidRDefault="00F02FED" w:rsidP="00F02FED">
            <w:pPr>
              <w:ind w:left="-284" w:right="-1"/>
              <w:jc w:val="center"/>
              <w:rPr>
                <w:snapToGrid w:val="0"/>
                <w:color w:val="000000"/>
                <w:sz w:val="18"/>
                <w:szCs w:val="18"/>
              </w:rPr>
            </w:pPr>
          </w:p>
        </w:tc>
      </w:tr>
      <w:tr w:rsidR="00F02FED" w14:paraId="35895F1F" w14:textId="77777777" w:rsidTr="00F02FED">
        <w:trPr>
          <w:trHeight w:val="20"/>
        </w:trPr>
        <w:tc>
          <w:tcPr>
            <w:tcW w:w="567" w:type="dxa"/>
            <w:noWrap/>
            <w:tcMar>
              <w:top w:w="15" w:type="dxa"/>
              <w:left w:w="15" w:type="dxa"/>
              <w:bottom w:w="0" w:type="dxa"/>
              <w:right w:w="15" w:type="dxa"/>
            </w:tcMar>
            <w:vAlign w:val="bottom"/>
          </w:tcPr>
          <w:p w14:paraId="633A776C"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550464BE" w14:textId="77777777" w:rsidR="00F02FED" w:rsidRDefault="00F02FED" w:rsidP="00F02FED">
            <w:pPr>
              <w:ind w:left="127" w:right="-1"/>
              <w:rPr>
                <w:snapToGrid w:val="0"/>
                <w:color w:val="000000"/>
                <w:sz w:val="18"/>
                <w:szCs w:val="18"/>
              </w:rPr>
            </w:pPr>
            <w:r>
              <w:rPr>
                <w:snapToGrid w:val="0"/>
                <w:color w:val="000000"/>
                <w:sz w:val="18"/>
                <w:szCs w:val="18"/>
              </w:rPr>
              <w:t xml:space="preserve"> - проверка потребляемого тока и потребляемой мощности электродвигателя вентилятора,</w:t>
            </w:r>
          </w:p>
        </w:tc>
        <w:tc>
          <w:tcPr>
            <w:tcW w:w="2835" w:type="dxa"/>
            <w:vAlign w:val="bottom"/>
          </w:tcPr>
          <w:p w14:paraId="2499A631" w14:textId="77777777" w:rsidR="00F02FED" w:rsidRDefault="00F02FED" w:rsidP="00F02FED">
            <w:pPr>
              <w:ind w:left="-284" w:right="-1"/>
              <w:jc w:val="center"/>
              <w:rPr>
                <w:snapToGrid w:val="0"/>
                <w:color w:val="000000"/>
                <w:sz w:val="18"/>
                <w:szCs w:val="18"/>
              </w:rPr>
            </w:pPr>
          </w:p>
        </w:tc>
      </w:tr>
      <w:tr w:rsidR="00F02FED" w14:paraId="11C64151" w14:textId="77777777" w:rsidTr="00F02FED">
        <w:trPr>
          <w:trHeight w:val="20"/>
        </w:trPr>
        <w:tc>
          <w:tcPr>
            <w:tcW w:w="567" w:type="dxa"/>
            <w:noWrap/>
            <w:tcMar>
              <w:top w:w="15" w:type="dxa"/>
              <w:left w:w="15" w:type="dxa"/>
              <w:bottom w:w="0" w:type="dxa"/>
              <w:right w:w="15" w:type="dxa"/>
            </w:tcMar>
            <w:vAlign w:val="bottom"/>
          </w:tcPr>
          <w:p w14:paraId="72130060"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5E025417" w14:textId="77777777" w:rsidR="00F02FED" w:rsidRDefault="00F02FED" w:rsidP="00F02FED">
            <w:pPr>
              <w:ind w:left="127" w:right="-1"/>
              <w:rPr>
                <w:snapToGrid w:val="0"/>
                <w:color w:val="000000"/>
                <w:sz w:val="18"/>
                <w:szCs w:val="18"/>
              </w:rPr>
            </w:pPr>
            <w:r>
              <w:rPr>
                <w:snapToGrid w:val="0"/>
                <w:color w:val="000000"/>
                <w:sz w:val="18"/>
                <w:szCs w:val="18"/>
              </w:rPr>
              <w:t xml:space="preserve"> - проверка крепления электродвигателя вентилятора.</w:t>
            </w:r>
          </w:p>
        </w:tc>
        <w:tc>
          <w:tcPr>
            <w:tcW w:w="2835" w:type="dxa"/>
            <w:vAlign w:val="bottom"/>
          </w:tcPr>
          <w:p w14:paraId="1A60E1E1" w14:textId="77777777" w:rsidR="00F02FED" w:rsidRDefault="00F02FED" w:rsidP="00F02FED">
            <w:pPr>
              <w:ind w:left="-284" w:right="-1"/>
              <w:jc w:val="center"/>
              <w:rPr>
                <w:snapToGrid w:val="0"/>
                <w:color w:val="000000"/>
                <w:sz w:val="18"/>
                <w:szCs w:val="18"/>
              </w:rPr>
            </w:pPr>
          </w:p>
        </w:tc>
      </w:tr>
      <w:tr w:rsidR="00F02FED" w14:paraId="5423194A" w14:textId="77777777" w:rsidTr="00F02FED">
        <w:trPr>
          <w:trHeight w:val="20"/>
        </w:trPr>
        <w:tc>
          <w:tcPr>
            <w:tcW w:w="567" w:type="dxa"/>
            <w:noWrap/>
            <w:tcMar>
              <w:top w:w="15" w:type="dxa"/>
              <w:left w:w="15" w:type="dxa"/>
              <w:bottom w:w="0" w:type="dxa"/>
              <w:right w:w="15" w:type="dxa"/>
            </w:tcMar>
            <w:vAlign w:val="bottom"/>
          </w:tcPr>
          <w:p w14:paraId="7DC48C53"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1.3 </w:t>
            </w:r>
          </w:p>
        </w:tc>
        <w:tc>
          <w:tcPr>
            <w:tcW w:w="6359" w:type="dxa"/>
            <w:noWrap/>
            <w:tcMar>
              <w:top w:w="15" w:type="dxa"/>
              <w:left w:w="15" w:type="dxa"/>
              <w:bottom w:w="0" w:type="dxa"/>
              <w:right w:w="15" w:type="dxa"/>
            </w:tcMar>
            <w:vAlign w:val="bottom"/>
          </w:tcPr>
          <w:p w14:paraId="78484C6D" w14:textId="77777777" w:rsidR="00F02FED" w:rsidRDefault="00F02FED" w:rsidP="00F02FED">
            <w:pPr>
              <w:ind w:left="127" w:right="-1"/>
              <w:rPr>
                <w:snapToGrid w:val="0"/>
                <w:color w:val="000000"/>
                <w:sz w:val="18"/>
                <w:szCs w:val="18"/>
              </w:rPr>
            </w:pPr>
            <w:r>
              <w:rPr>
                <w:snapToGrid w:val="0"/>
                <w:color w:val="000000"/>
                <w:sz w:val="18"/>
                <w:szCs w:val="18"/>
              </w:rPr>
              <w:t xml:space="preserve">  Компрессор:</w:t>
            </w:r>
          </w:p>
        </w:tc>
        <w:tc>
          <w:tcPr>
            <w:tcW w:w="2835" w:type="dxa"/>
            <w:vAlign w:val="bottom"/>
          </w:tcPr>
          <w:p w14:paraId="08A8F09B" w14:textId="77777777" w:rsidR="00F02FED" w:rsidRDefault="00F02FED" w:rsidP="00F02FED">
            <w:pPr>
              <w:ind w:left="-284" w:right="-1"/>
              <w:jc w:val="center"/>
              <w:rPr>
                <w:snapToGrid w:val="0"/>
                <w:color w:val="000000"/>
                <w:sz w:val="18"/>
                <w:szCs w:val="18"/>
              </w:rPr>
            </w:pPr>
          </w:p>
        </w:tc>
      </w:tr>
      <w:tr w:rsidR="00F02FED" w14:paraId="59E904A8" w14:textId="77777777" w:rsidTr="00F02FED">
        <w:trPr>
          <w:trHeight w:val="20"/>
        </w:trPr>
        <w:tc>
          <w:tcPr>
            <w:tcW w:w="567" w:type="dxa"/>
            <w:noWrap/>
            <w:tcMar>
              <w:top w:w="15" w:type="dxa"/>
              <w:left w:w="15" w:type="dxa"/>
              <w:bottom w:w="0" w:type="dxa"/>
              <w:right w:w="15" w:type="dxa"/>
            </w:tcMar>
            <w:vAlign w:val="bottom"/>
          </w:tcPr>
          <w:p w14:paraId="618E0173"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1FDA8341" w14:textId="77777777" w:rsidR="00F02FED" w:rsidRDefault="00F02FED" w:rsidP="00F02FED">
            <w:pPr>
              <w:ind w:left="127" w:right="-1"/>
              <w:rPr>
                <w:snapToGrid w:val="0"/>
                <w:color w:val="000000"/>
                <w:sz w:val="18"/>
                <w:szCs w:val="18"/>
              </w:rPr>
            </w:pPr>
            <w:r>
              <w:rPr>
                <w:snapToGrid w:val="0"/>
                <w:color w:val="000000"/>
                <w:sz w:val="18"/>
                <w:szCs w:val="18"/>
              </w:rPr>
              <w:t xml:space="preserve"> - проверка крепления компрессора,</w:t>
            </w:r>
          </w:p>
        </w:tc>
        <w:tc>
          <w:tcPr>
            <w:tcW w:w="2835" w:type="dxa"/>
            <w:vAlign w:val="bottom"/>
          </w:tcPr>
          <w:p w14:paraId="1CEA0C5D" w14:textId="77777777" w:rsidR="00F02FED" w:rsidRDefault="00F02FED" w:rsidP="00F02FED">
            <w:pPr>
              <w:ind w:left="-284" w:right="-1"/>
              <w:jc w:val="center"/>
              <w:rPr>
                <w:snapToGrid w:val="0"/>
                <w:color w:val="000000"/>
                <w:sz w:val="18"/>
                <w:szCs w:val="18"/>
              </w:rPr>
            </w:pPr>
          </w:p>
        </w:tc>
      </w:tr>
      <w:tr w:rsidR="00F02FED" w14:paraId="755D3BF6" w14:textId="77777777" w:rsidTr="00F02FED">
        <w:trPr>
          <w:trHeight w:val="20"/>
        </w:trPr>
        <w:tc>
          <w:tcPr>
            <w:tcW w:w="567" w:type="dxa"/>
            <w:noWrap/>
            <w:tcMar>
              <w:top w:w="15" w:type="dxa"/>
              <w:left w:w="15" w:type="dxa"/>
              <w:bottom w:w="0" w:type="dxa"/>
              <w:right w:w="15" w:type="dxa"/>
            </w:tcMar>
            <w:vAlign w:val="bottom"/>
          </w:tcPr>
          <w:p w14:paraId="5B6475B3"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3804379C" w14:textId="77777777" w:rsidR="00F02FED" w:rsidRDefault="00F02FED" w:rsidP="00F02FED">
            <w:pPr>
              <w:ind w:left="127" w:right="-1"/>
              <w:rPr>
                <w:snapToGrid w:val="0"/>
                <w:color w:val="000000"/>
                <w:sz w:val="18"/>
                <w:szCs w:val="18"/>
              </w:rPr>
            </w:pPr>
            <w:r>
              <w:rPr>
                <w:snapToGrid w:val="0"/>
                <w:color w:val="000000"/>
                <w:sz w:val="18"/>
                <w:szCs w:val="18"/>
              </w:rPr>
              <w:t xml:space="preserve"> - проверка потребляемого тока и потребляемой мощности компрессора.</w:t>
            </w:r>
          </w:p>
        </w:tc>
        <w:tc>
          <w:tcPr>
            <w:tcW w:w="2835" w:type="dxa"/>
            <w:vAlign w:val="bottom"/>
          </w:tcPr>
          <w:p w14:paraId="14D61E83" w14:textId="77777777" w:rsidR="00F02FED" w:rsidRDefault="00F02FED" w:rsidP="00F02FED">
            <w:pPr>
              <w:ind w:left="-284" w:right="-1"/>
              <w:jc w:val="center"/>
              <w:rPr>
                <w:snapToGrid w:val="0"/>
                <w:color w:val="000000"/>
                <w:sz w:val="18"/>
                <w:szCs w:val="18"/>
              </w:rPr>
            </w:pPr>
          </w:p>
        </w:tc>
      </w:tr>
      <w:tr w:rsidR="00F02FED" w14:paraId="22EC4ACA" w14:textId="77777777" w:rsidTr="00F02FED">
        <w:trPr>
          <w:trHeight w:val="20"/>
        </w:trPr>
        <w:tc>
          <w:tcPr>
            <w:tcW w:w="567" w:type="dxa"/>
            <w:noWrap/>
            <w:tcMar>
              <w:top w:w="15" w:type="dxa"/>
              <w:left w:w="15" w:type="dxa"/>
              <w:bottom w:w="0" w:type="dxa"/>
              <w:right w:w="15" w:type="dxa"/>
            </w:tcMar>
            <w:vAlign w:val="bottom"/>
          </w:tcPr>
          <w:p w14:paraId="14D24B4C"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1.4 </w:t>
            </w:r>
          </w:p>
        </w:tc>
        <w:tc>
          <w:tcPr>
            <w:tcW w:w="6359" w:type="dxa"/>
            <w:noWrap/>
            <w:tcMar>
              <w:top w:w="15" w:type="dxa"/>
              <w:left w:w="15" w:type="dxa"/>
              <w:bottom w:w="0" w:type="dxa"/>
              <w:right w:w="15" w:type="dxa"/>
            </w:tcMar>
            <w:vAlign w:val="bottom"/>
          </w:tcPr>
          <w:p w14:paraId="629F710F" w14:textId="7114185A" w:rsidR="00F02FED" w:rsidRDefault="00F02FED" w:rsidP="00F02FED">
            <w:pPr>
              <w:ind w:left="127" w:right="-1"/>
              <w:rPr>
                <w:snapToGrid w:val="0"/>
                <w:color w:val="000000"/>
                <w:sz w:val="18"/>
                <w:szCs w:val="18"/>
              </w:rPr>
            </w:pPr>
            <w:r w:rsidRPr="00E75FF5">
              <w:rPr>
                <w:noProof/>
                <w:lang w:val="ru-RU"/>
              </w:rPr>
              <mc:AlternateContent>
                <mc:Choice Requires="wps">
                  <w:drawing>
                    <wp:anchor distT="0" distB="0" distL="114300" distR="114300" simplePos="0" relativeHeight="251661312" behindDoc="0" locked="0" layoutInCell="1" allowOverlap="1" wp14:anchorId="72DDE478" wp14:editId="67DFEE6A">
                      <wp:simplePos x="0" y="0"/>
                      <wp:positionH relativeFrom="column">
                        <wp:posOffset>482600</wp:posOffset>
                      </wp:positionH>
                      <wp:positionV relativeFrom="paragraph">
                        <wp:posOffset>139065</wp:posOffset>
                      </wp:positionV>
                      <wp:extent cx="4811395" cy="1092200"/>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4811395" cy="1092200"/>
                              </a:xfrm>
                              <a:prstGeom prst="rect">
                                <a:avLst/>
                              </a:prstGeom>
                              <a:extLst>
                                <a:ext uri="{AF507438-7753-43E0-B8FC-AC1667EBCBE1}">
                                  <a14:hiddenEffects xmlns:a14="http://schemas.microsoft.com/office/drawing/2010/main">
                                    <a:effectLst/>
                                  </a14:hiddenEffects>
                                </a:ext>
                              </a:extLst>
                            </wps:spPr>
                            <wps:txbx>
                              <w:txbxContent>
                                <w:p w14:paraId="32A1B2B6" w14:textId="77777777" w:rsidR="00D66DFE" w:rsidRDefault="00D66DFE" w:rsidP="00F02FED">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72DDE478" id="Надпись 3" o:spid="_x0000_s1027" type="#_x0000_t202" style="position:absolute;left:0;text-align:left;margin-left:38pt;margin-top:10.95pt;width:378.85pt;height:86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" filled="f" stroked="f">
                      <o:lock v:ext="edit" shapetype="t"/>
                      <v:textbox>
                        <w:txbxContent>
                          <w:p w14:paraId="32A1B2B6" w14:textId="77777777" w:rsidR="00D66DFE" w:rsidRDefault="00D66DFE" w:rsidP="00F02FED">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Pr>
                <w:snapToGrid w:val="0"/>
                <w:color w:val="000000"/>
                <w:sz w:val="18"/>
                <w:szCs w:val="18"/>
              </w:rPr>
              <w:t xml:space="preserve">  Фреоновый контур:</w:t>
            </w:r>
          </w:p>
        </w:tc>
        <w:tc>
          <w:tcPr>
            <w:tcW w:w="2835" w:type="dxa"/>
            <w:vAlign w:val="bottom"/>
          </w:tcPr>
          <w:p w14:paraId="19C12D1C" w14:textId="77777777" w:rsidR="00F02FED" w:rsidRDefault="00F02FED" w:rsidP="00F02FED">
            <w:pPr>
              <w:ind w:left="-284" w:right="-1"/>
              <w:jc w:val="center"/>
              <w:rPr>
                <w:snapToGrid w:val="0"/>
                <w:color w:val="000000"/>
                <w:sz w:val="18"/>
                <w:szCs w:val="18"/>
              </w:rPr>
            </w:pPr>
          </w:p>
        </w:tc>
      </w:tr>
      <w:tr w:rsidR="00F02FED" w14:paraId="19F08827" w14:textId="77777777" w:rsidTr="00F02FED">
        <w:trPr>
          <w:trHeight w:val="20"/>
        </w:trPr>
        <w:tc>
          <w:tcPr>
            <w:tcW w:w="567" w:type="dxa"/>
            <w:noWrap/>
            <w:tcMar>
              <w:top w:w="15" w:type="dxa"/>
              <w:left w:w="15" w:type="dxa"/>
              <w:bottom w:w="0" w:type="dxa"/>
              <w:right w:w="15" w:type="dxa"/>
            </w:tcMar>
            <w:vAlign w:val="bottom"/>
          </w:tcPr>
          <w:p w14:paraId="5DFDE306"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6FFB4D7F" w14:textId="74B8736D" w:rsidR="00F02FED" w:rsidRDefault="00F02FED" w:rsidP="00F02FED">
            <w:pPr>
              <w:ind w:left="127" w:right="-1"/>
              <w:rPr>
                <w:snapToGrid w:val="0"/>
                <w:color w:val="000000"/>
                <w:sz w:val="18"/>
                <w:szCs w:val="18"/>
              </w:rPr>
            </w:pPr>
            <w:r>
              <w:rPr>
                <w:snapToGrid w:val="0"/>
                <w:color w:val="000000"/>
                <w:sz w:val="18"/>
                <w:szCs w:val="18"/>
              </w:rPr>
              <w:t xml:space="preserve"> - визуальный контроль состояния фреоновых трубопроводов, </w:t>
            </w:r>
          </w:p>
        </w:tc>
        <w:tc>
          <w:tcPr>
            <w:tcW w:w="2835" w:type="dxa"/>
          </w:tcPr>
          <w:p w14:paraId="16D8E5B1" w14:textId="77777777" w:rsidR="00F02FED" w:rsidRDefault="00F02FED" w:rsidP="00F02FED">
            <w:pPr>
              <w:jc w:val="center"/>
              <w:rPr>
                <w:snapToGrid w:val="0"/>
                <w:sz w:val="18"/>
                <w:szCs w:val="18"/>
              </w:rPr>
            </w:pPr>
          </w:p>
        </w:tc>
      </w:tr>
      <w:tr w:rsidR="00F02FED" w14:paraId="133B54D0" w14:textId="77777777" w:rsidTr="00F02FED">
        <w:trPr>
          <w:trHeight w:val="20"/>
        </w:trPr>
        <w:tc>
          <w:tcPr>
            <w:tcW w:w="567" w:type="dxa"/>
            <w:noWrap/>
            <w:tcMar>
              <w:top w:w="15" w:type="dxa"/>
              <w:left w:w="15" w:type="dxa"/>
              <w:bottom w:w="0" w:type="dxa"/>
              <w:right w:w="15" w:type="dxa"/>
            </w:tcMar>
            <w:vAlign w:val="bottom"/>
          </w:tcPr>
          <w:p w14:paraId="3BA3F345"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1BB87343" w14:textId="6823870E" w:rsidR="00F02FED" w:rsidRDefault="00F02FED" w:rsidP="00F02FED">
            <w:pPr>
              <w:ind w:left="127" w:right="-1"/>
              <w:rPr>
                <w:snapToGrid w:val="0"/>
                <w:color w:val="000000"/>
                <w:sz w:val="18"/>
                <w:szCs w:val="18"/>
              </w:rPr>
            </w:pPr>
            <w:r>
              <w:rPr>
                <w:snapToGrid w:val="0"/>
                <w:color w:val="000000"/>
                <w:sz w:val="18"/>
                <w:szCs w:val="18"/>
              </w:rPr>
              <w:t xml:space="preserve"> - проверка фреона на наличие влаги (смотровое стекло),</w:t>
            </w:r>
          </w:p>
        </w:tc>
        <w:tc>
          <w:tcPr>
            <w:tcW w:w="2835" w:type="dxa"/>
          </w:tcPr>
          <w:p w14:paraId="0E2A98FA" w14:textId="77777777" w:rsidR="00F02FED" w:rsidRDefault="00F02FED" w:rsidP="00F02FED">
            <w:pPr>
              <w:jc w:val="center"/>
              <w:rPr>
                <w:snapToGrid w:val="0"/>
                <w:sz w:val="18"/>
                <w:szCs w:val="18"/>
              </w:rPr>
            </w:pPr>
          </w:p>
        </w:tc>
      </w:tr>
      <w:tr w:rsidR="00F02FED" w14:paraId="1EC4B454" w14:textId="77777777" w:rsidTr="00F02FED">
        <w:trPr>
          <w:trHeight w:val="20"/>
        </w:trPr>
        <w:tc>
          <w:tcPr>
            <w:tcW w:w="567" w:type="dxa"/>
            <w:noWrap/>
            <w:tcMar>
              <w:top w:w="15" w:type="dxa"/>
              <w:left w:w="15" w:type="dxa"/>
              <w:bottom w:w="0" w:type="dxa"/>
              <w:right w:w="15" w:type="dxa"/>
            </w:tcMar>
            <w:vAlign w:val="bottom"/>
          </w:tcPr>
          <w:p w14:paraId="6631668F"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1038623B" w14:textId="32B616A0" w:rsidR="00F02FED" w:rsidRDefault="00F02FED" w:rsidP="00F02FED">
            <w:pPr>
              <w:ind w:left="127" w:right="-1"/>
              <w:rPr>
                <w:snapToGrid w:val="0"/>
                <w:color w:val="000000"/>
                <w:sz w:val="18"/>
                <w:szCs w:val="18"/>
              </w:rPr>
            </w:pPr>
            <w:r>
              <w:rPr>
                <w:snapToGrid w:val="0"/>
                <w:color w:val="000000"/>
                <w:sz w:val="18"/>
                <w:szCs w:val="18"/>
              </w:rPr>
              <w:t xml:space="preserve"> - контроль давлений конденсации и кипения фреона,</w:t>
            </w:r>
          </w:p>
        </w:tc>
        <w:tc>
          <w:tcPr>
            <w:tcW w:w="2835" w:type="dxa"/>
          </w:tcPr>
          <w:p w14:paraId="5E1D2296" w14:textId="77777777" w:rsidR="00F02FED" w:rsidRDefault="00F02FED" w:rsidP="00F02FED">
            <w:pPr>
              <w:jc w:val="center"/>
              <w:rPr>
                <w:snapToGrid w:val="0"/>
                <w:sz w:val="18"/>
                <w:szCs w:val="18"/>
              </w:rPr>
            </w:pPr>
          </w:p>
        </w:tc>
      </w:tr>
      <w:tr w:rsidR="00F02FED" w14:paraId="6071027B" w14:textId="77777777" w:rsidTr="00F02FED">
        <w:trPr>
          <w:trHeight w:val="20"/>
        </w:trPr>
        <w:tc>
          <w:tcPr>
            <w:tcW w:w="567" w:type="dxa"/>
            <w:noWrap/>
            <w:tcMar>
              <w:top w:w="15" w:type="dxa"/>
              <w:left w:w="15" w:type="dxa"/>
              <w:bottom w:w="0" w:type="dxa"/>
              <w:right w:w="15" w:type="dxa"/>
            </w:tcMar>
            <w:vAlign w:val="bottom"/>
          </w:tcPr>
          <w:p w14:paraId="7B46BA34"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636245DD" w14:textId="3ADC0598" w:rsidR="00F02FED" w:rsidRDefault="00F02FED" w:rsidP="00F02FED">
            <w:pPr>
              <w:ind w:left="127" w:right="-1"/>
              <w:rPr>
                <w:snapToGrid w:val="0"/>
                <w:color w:val="000000"/>
                <w:sz w:val="18"/>
                <w:szCs w:val="18"/>
              </w:rPr>
            </w:pPr>
            <w:r>
              <w:rPr>
                <w:snapToGrid w:val="0"/>
                <w:color w:val="000000"/>
                <w:sz w:val="18"/>
                <w:szCs w:val="18"/>
              </w:rPr>
              <w:t xml:space="preserve"> - контроль перегрева и переохлаждения фреона,</w:t>
            </w:r>
          </w:p>
        </w:tc>
        <w:tc>
          <w:tcPr>
            <w:tcW w:w="2835" w:type="dxa"/>
          </w:tcPr>
          <w:p w14:paraId="4C1F1B8E" w14:textId="77777777" w:rsidR="00F02FED" w:rsidRDefault="00F02FED" w:rsidP="00F02FED">
            <w:pPr>
              <w:jc w:val="center"/>
              <w:rPr>
                <w:snapToGrid w:val="0"/>
                <w:sz w:val="18"/>
                <w:szCs w:val="18"/>
              </w:rPr>
            </w:pPr>
          </w:p>
        </w:tc>
      </w:tr>
      <w:tr w:rsidR="00F02FED" w14:paraId="06CF329E" w14:textId="77777777" w:rsidTr="00F02FED">
        <w:trPr>
          <w:trHeight w:val="20"/>
        </w:trPr>
        <w:tc>
          <w:tcPr>
            <w:tcW w:w="567" w:type="dxa"/>
            <w:noWrap/>
            <w:tcMar>
              <w:top w:w="15" w:type="dxa"/>
              <w:left w:w="15" w:type="dxa"/>
              <w:bottom w:w="0" w:type="dxa"/>
              <w:right w:w="15" w:type="dxa"/>
            </w:tcMar>
            <w:vAlign w:val="bottom"/>
          </w:tcPr>
          <w:p w14:paraId="6A79181A"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429E7B1B" w14:textId="58D9CA22" w:rsidR="00F02FED" w:rsidRDefault="00F02FED" w:rsidP="00F02FED">
            <w:pPr>
              <w:ind w:left="127" w:right="-1"/>
              <w:rPr>
                <w:snapToGrid w:val="0"/>
                <w:color w:val="000000"/>
                <w:sz w:val="18"/>
                <w:szCs w:val="18"/>
              </w:rPr>
            </w:pPr>
            <w:r>
              <w:rPr>
                <w:snapToGrid w:val="0"/>
                <w:color w:val="000000"/>
                <w:sz w:val="18"/>
                <w:szCs w:val="18"/>
              </w:rPr>
              <w:t xml:space="preserve"> - проверка работы регулятора давления конденсации (вариатор).</w:t>
            </w:r>
          </w:p>
        </w:tc>
        <w:tc>
          <w:tcPr>
            <w:tcW w:w="2835" w:type="dxa"/>
          </w:tcPr>
          <w:p w14:paraId="54E59698" w14:textId="77777777" w:rsidR="00F02FED" w:rsidRDefault="00F02FED" w:rsidP="00F02FED">
            <w:pPr>
              <w:jc w:val="center"/>
              <w:rPr>
                <w:snapToGrid w:val="0"/>
                <w:sz w:val="18"/>
                <w:szCs w:val="18"/>
              </w:rPr>
            </w:pPr>
          </w:p>
        </w:tc>
      </w:tr>
      <w:tr w:rsidR="00F02FED" w14:paraId="18474654" w14:textId="77777777" w:rsidTr="00F02FED">
        <w:trPr>
          <w:trHeight w:val="20"/>
        </w:trPr>
        <w:tc>
          <w:tcPr>
            <w:tcW w:w="567" w:type="dxa"/>
            <w:noWrap/>
            <w:tcMar>
              <w:top w:w="15" w:type="dxa"/>
              <w:left w:w="15" w:type="dxa"/>
              <w:bottom w:w="0" w:type="dxa"/>
              <w:right w:w="15" w:type="dxa"/>
            </w:tcMar>
            <w:vAlign w:val="bottom"/>
          </w:tcPr>
          <w:p w14:paraId="55D5925E" w14:textId="77777777" w:rsidR="00F02FED" w:rsidRDefault="00F02FED" w:rsidP="00F02FED">
            <w:pPr>
              <w:ind w:left="-284" w:right="-1"/>
              <w:jc w:val="center"/>
              <w:rPr>
                <w:snapToGrid w:val="0"/>
                <w:color w:val="000000"/>
                <w:sz w:val="18"/>
                <w:szCs w:val="18"/>
              </w:rPr>
            </w:pPr>
            <w:r>
              <w:rPr>
                <w:snapToGrid w:val="0"/>
                <w:color w:val="000000"/>
                <w:sz w:val="18"/>
                <w:szCs w:val="18"/>
              </w:rPr>
              <w:t> </w:t>
            </w:r>
          </w:p>
        </w:tc>
        <w:tc>
          <w:tcPr>
            <w:tcW w:w="6359" w:type="dxa"/>
            <w:noWrap/>
            <w:tcMar>
              <w:top w:w="15" w:type="dxa"/>
              <w:left w:w="15" w:type="dxa"/>
              <w:bottom w:w="0" w:type="dxa"/>
              <w:right w:w="15" w:type="dxa"/>
            </w:tcMar>
            <w:vAlign w:val="bottom"/>
          </w:tcPr>
          <w:p w14:paraId="7D5CF81C" w14:textId="61ED8BAB" w:rsidR="00F02FED" w:rsidRDefault="00F02FED" w:rsidP="00F02FED">
            <w:pPr>
              <w:ind w:left="127" w:right="-1"/>
              <w:rPr>
                <w:snapToGrid w:val="0"/>
                <w:color w:val="000000"/>
                <w:sz w:val="18"/>
                <w:szCs w:val="18"/>
              </w:rPr>
            </w:pPr>
            <w:r>
              <w:rPr>
                <w:snapToGrid w:val="0"/>
                <w:color w:val="000000"/>
                <w:sz w:val="18"/>
                <w:szCs w:val="18"/>
              </w:rPr>
              <w:t xml:space="preserve"> - моточасы</w:t>
            </w:r>
          </w:p>
        </w:tc>
        <w:tc>
          <w:tcPr>
            <w:tcW w:w="2835" w:type="dxa"/>
          </w:tcPr>
          <w:p w14:paraId="72A753D0" w14:textId="77777777" w:rsidR="00F02FED" w:rsidRDefault="00F02FED" w:rsidP="00F02FED">
            <w:pPr>
              <w:jc w:val="center"/>
              <w:rPr>
                <w:snapToGrid w:val="0"/>
                <w:sz w:val="18"/>
                <w:szCs w:val="18"/>
              </w:rPr>
            </w:pPr>
          </w:p>
        </w:tc>
      </w:tr>
      <w:tr w:rsidR="00F02FED" w14:paraId="765C7129" w14:textId="77777777" w:rsidTr="00F02FED">
        <w:trPr>
          <w:trHeight w:val="20"/>
        </w:trPr>
        <w:tc>
          <w:tcPr>
            <w:tcW w:w="567" w:type="dxa"/>
            <w:noWrap/>
            <w:tcMar>
              <w:top w:w="15" w:type="dxa"/>
              <w:left w:w="15" w:type="dxa"/>
              <w:bottom w:w="0" w:type="dxa"/>
              <w:right w:w="15" w:type="dxa"/>
            </w:tcMar>
            <w:vAlign w:val="bottom"/>
          </w:tcPr>
          <w:p w14:paraId="0161D06C"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1.5.</w:t>
            </w:r>
          </w:p>
        </w:tc>
        <w:tc>
          <w:tcPr>
            <w:tcW w:w="6359" w:type="dxa"/>
            <w:noWrap/>
            <w:tcMar>
              <w:top w:w="15" w:type="dxa"/>
              <w:left w:w="15" w:type="dxa"/>
              <w:bottom w:w="0" w:type="dxa"/>
              <w:right w:w="15" w:type="dxa"/>
            </w:tcMar>
            <w:vAlign w:val="bottom"/>
          </w:tcPr>
          <w:p w14:paraId="208572CA" w14:textId="77777777" w:rsidR="00F02FED" w:rsidRDefault="00F02FED" w:rsidP="00F02FED">
            <w:pPr>
              <w:ind w:left="127" w:right="-1"/>
              <w:rPr>
                <w:snapToGrid w:val="0"/>
                <w:color w:val="000000"/>
                <w:sz w:val="18"/>
                <w:szCs w:val="18"/>
              </w:rPr>
            </w:pPr>
            <w:r>
              <w:rPr>
                <w:snapToGrid w:val="0"/>
                <w:color w:val="000000"/>
                <w:sz w:val="18"/>
                <w:szCs w:val="18"/>
              </w:rPr>
              <w:t xml:space="preserve"> Электрическая панель:</w:t>
            </w:r>
          </w:p>
        </w:tc>
        <w:tc>
          <w:tcPr>
            <w:tcW w:w="2835" w:type="dxa"/>
            <w:vAlign w:val="bottom"/>
          </w:tcPr>
          <w:p w14:paraId="3A9161A9" w14:textId="77777777" w:rsidR="00F02FED" w:rsidRDefault="00F02FED" w:rsidP="00F02FED">
            <w:pPr>
              <w:ind w:left="-284" w:right="-1"/>
              <w:jc w:val="center"/>
              <w:rPr>
                <w:snapToGrid w:val="0"/>
                <w:color w:val="000000"/>
                <w:sz w:val="18"/>
                <w:szCs w:val="18"/>
              </w:rPr>
            </w:pPr>
          </w:p>
        </w:tc>
      </w:tr>
      <w:tr w:rsidR="00F02FED" w14:paraId="197CD737" w14:textId="77777777" w:rsidTr="00F02FED">
        <w:trPr>
          <w:trHeight w:val="20"/>
        </w:trPr>
        <w:tc>
          <w:tcPr>
            <w:tcW w:w="567" w:type="dxa"/>
            <w:noWrap/>
            <w:tcMar>
              <w:top w:w="15" w:type="dxa"/>
              <w:left w:w="15" w:type="dxa"/>
              <w:bottom w:w="0" w:type="dxa"/>
              <w:right w:w="15" w:type="dxa"/>
            </w:tcMar>
            <w:vAlign w:val="bottom"/>
          </w:tcPr>
          <w:p w14:paraId="536E3578"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460614EF" w14:textId="77777777" w:rsidR="00F02FED" w:rsidRDefault="00F02FED" w:rsidP="00F02FED">
            <w:pPr>
              <w:ind w:left="127" w:right="-1"/>
              <w:rPr>
                <w:snapToGrid w:val="0"/>
                <w:color w:val="000000"/>
                <w:sz w:val="18"/>
                <w:szCs w:val="18"/>
              </w:rPr>
            </w:pPr>
            <w:r>
              <w:rPr>
                <w:snapToGrid w:val="0"/>
                <w:color w:val="000000"/>
                <w:sz w:val="18"/>
                <w:szCs w:val="18"/>
              </w:rPr>
              <w:t xml:space="preserve"> - проверка параметров напряжения электропитания по всем фазам,</w:t>
            </w:r>
          </w:p>
        </w:tc>
        <w:tc>
          <w:tcPr>
            <w:tcW w:w="2835" w:type="dxa"/>
            <w:vAlign w:val="bottom"/>
          </w:tcPr>
          <w:p w14:paraId="725DF494" w14:textId="77777777" w:rsidR="00F02FED" w:rsidRDefault="00F02FED" w:rsidP="00F02FED">
            <w:pPr>
              <w:ind w:left="-284" w:right="-1"/>
              <w:jc w:val="center"/>
              <w:rPr>
                <w:snapToGrid w:val="0"/>
                <w:color w:val="000000"/>
                <w:sz w:val="18"/>
                <w:szCs w:val="18"/>
              </w:rPr>
            </w:pPr>
          </w:p>
        </w:tc>
      </w:tr>
      <w:tr w:rsidR="00F02FED" w14:paraId="75FDB632" w14:textId="77777777" w:rsidTr="00F02FED">
        <w:trPr>
          <w:trHeight w:val="20"/>
        </w:trPr>
        <w:tc>
          <w:tcPr>
            <w:tcW w:w="567" w:type="dxa"/>
            <w:noWrap/>
            <w:tcMar>
              <w:top w:w="15" w:type="dxa"/>
              <w:left w:w="15" w:type="dxa"/>
              <w:bottom w:w="0" w:type="dxa"/>
              <w:right w:w="15" w:type="dxa"/>
            </w:tcMar>
            <w:vAlign w:val="bottom"/>
          </w:tcPr>
          <w:p w14:paraId="65591FC9"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272554D0" w14:textId="77777777" w:rsidR="00F02FED" w:rsidRDefault="00F02FED" w:rsidP="00F02FED">
            <w:pPr>
              <w:ind w:left="127" w:right="-1"/>
              <w:rPr>
                <w:snapToGrid w:val="0"/>
                <w:color w:val="000000"/>
                <w:sz w:val="18"/>
                <w:szCs w:val="18"/>
              </w:rPr>
            </w:pPr>
            <w:r>
              <w:rPr>
                <w:snapToGrid w:val="0"/>
                <w:color w:val="000000"/>
                <w:sz w:val="18"/>
                <w:szCs w:val="18"/>
              </w:rPr>
              <w:t xml:space="preserve"> - проверка работы автоматических электровыключателей питания и контакторов,</w:t>
            </w:r>
          </w:p>
        </w:tc>
        <w:tc>
          <w:tcPr>
            <w:tcW w:w="2835" w:type="dxa"/>
            <w:vAlign w:val="bottom"/>
          </w:tcPr>
          <w:p w14:paraId="5E336D87" w14:textId="77777777" w:rsidR="00F02FED" w:rsidRDefault="00F02FED" w:rsidP="00F02FED">
            <w:pPr>
              <w:ind w:left="-284" w:right="-1"/>
              <w:jc w:val="center"/>
              <w:rPr>
                <w:snapToGrid w:val="0"/>
                <w:color w:val="000000"/>
                <w:sz w:val="18"/>
                <w:szCs w:val="18"/>
              </w:rPr>
            </w:pPr>
          </w:p>
        </w:tc>
      </w:tr>
      <w:tr w:rsidR="00F02FED" w14:paraId="30A8FE0E" w14:textId="77777777" w:rsidTr="00F02FED">
        <w:trPr>
          <w:trHeight w:val="20"/>
        </w:trPr>
        <w:tc>
          <w:tcPr>
            <w:tcW w:w="567" w:type="dxa"/>
            <w:noWrap/>
            <w:tcMar>
              <w:top w:w="15" w:type="dxa"/>
              <w:left w:w="15" w:type="dxa"/>
              <w:bottom w:w="0" w:type="dxa"/>
              <w:right w:w="15" w:type="dxa"/>
            </w:tcMar>
            <w:vAlign w:val="bottom"/>
          </w:tcPr>
          <w:p w14:paraId="21439A6C"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1.6.</w:t>
            </w:r>
          </w:p>
        </w:tc>
        <w:tc>
          <w:tcPr>
            <w:tcW w:w="6359" w:type="dxa"/>
            <w:noWrap/>
            <w:tcMar>
              <w:top w:w="15" w:type="dxa"/>
              <w:left w:w="15" w:type="dxa"/>
              <w:bottom w:w="0" w:type="dxa"/>
              <w:right w:w="15" w:type="dxa"/>
            </w:tcMar>
            <w:vAlign w:val="bottom"/>
          </w:tcPr>
          <w:p w14:paraId="3987D742" w14:textId="77777777" w:rsidR="00F02FED" w:rsidRDefault="00F02FED" w:rsidP="00F02FED">
            <w:pPr>
              <w:ind w:left="127" w:right="-1"/>
              <w:rPr>
                <w:snapToGrid w:val="0"/>
                <w:color w:val="000000"/>
                <w:sz w:val="18"/>
                <w:szCs w:val="18"/>
              </w:rPr>
            </w:pPr>
            <w:r>
              <w:rPr>
                <w:snapToGrid w:val="0"/>
                <w:color w:val="000000"/>
                <w:sz w:val="18"/>
                <w:szCs w:val="18"/>
              </w:rPr>
              <w:t xml:space="preserve"> Система управления и контроля кондиционера:</w:t>
            </w:r>
          </w:p>
        </w:tc>
        <w:tc>
          <w:tcPr>
            <w:tcW w:w="2835" w:type="dxa"/>
            <w:vAlign w:val="bottom"/>
          </w:tcPr>
          <w:p w14:paraId="2B59D765" w14:textId="77777777" w:rsidR="00F02FED" w:rsidRDefault="00F02FED" w:rsidP="00F02FED">
            <w:pPr>
              <w:ind w:left="-284" w:right="-1"/>
              <w:jc w:val="center"/>
              <w:rPr>
                <w:snapToGrid w:val="0"/>
                <w:color w:val="000000"/>
                <w:sz w:val="18"/>
                <w:szCs w:val="18"/>
              </w:rPr>
            </w:pPr>
          </w:p>
        </w:tc>
      </w:tr>
      <w:tr w:rsidR="00F02FED" w14:paraId="0A3A3346" w14:textId="77777777" w:rsidTr="00F02FED">
        <w:trPr>
          <w:trHeight w:val="20"/>
        </w:trPr>
        <w:tc>
          <w:tcPr>
            <w:tcW w:w="567" w:type="dxa"/>
            <w:noWrap/>
            <w:tcMar>
              <w:top w:w="15" w:type="dxa"/>
              <w:left w:w="15" w:type="dxa"/>
              <w:bottom w:w="0" w:type="dxa"/>
              <w:right w:w="15" w:type="dxa"/>
            </w:tcMar>
            <w:vAlign w:val="bottom"/>
          </w:tcPr>
          <w:p w14:paraId="5E273A0C"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21EACBD5" w14:textId="77777777" w:rsidR="00F02FED" w:rsidRDefault="00F02FED" w:rsidP="00F02FED">
            <w:pPr>
              <w:ind w:left="127" w:right="-1"/>
              <w:rPr>
                <w:snapToGrid w:val="0"/>
                <w:color w:val="000000"/>
                <w:sz w:val="18"/>
                <w:szCs w:val="18"/>
              </w:rPr>
            </w:pPr>
            <w:r>
              <w:rPr>
                <w:snapToGrid w:val="0"/>
                <w:color w:val="000000"/>
                <w:sz w:val="18"/>
                <w:szCs w:val="18"/>
              </w:rPr>
              <w:t xml:space="preserve"> - проведение функционального контроля устройств управления.</w:t>
            </w:r>
          </w:p>
        </w:tc>
        <w:tc>
          <w:tcPr>
            <w:tcW w:w="2835" w:type="dxa"/>
            <w:vAlign w:val="bottom"/>
          </w:tcPr>
          <w:p w14:paraId="479A6C51" w14:textId="77777777" w:rsidR="00F02FED" w:rsidRDefault="00F02FED" w:rsidP="00F02FED">
            <w:pPr>
              <w:ind w:left="-284" w:right="-1"/>
              <w:jc w:val="center"/>
              <w:rPr>
                <w:snapToGrid w:val="0"/>
                <w:color w:val="000000"/>
                <w:sz w:val="18"/>
                <w:szCs w:val="18"/>
              </w:rPr>
            </w:pPr>
          </w:p>
        </w:tc>
      </w:tr>
      <w:tr w:rsidR="00F02FED" w14:paraId="7F26FDA3" w14:textId="77777777" w:rsidTr="00F02FED">
        <w:trPr>
          <w:trHeight w:val="20"/>
        </w:trPr>
        <w:tc>
          <w:tcPr>
            <w:tcW w:w="567" w:type="dxa"/>
            <w:noWrap/>
            <w:tcMar>
              <w:top w:w="15" w:type="dxa"/>
              <w:left w:w="15" w:type="dxa"/>
              <w:bottom w:w="0" w:type="dxa"/>
              <w:right w:w="15" w:type="dxa"/>
            </w:tcMar>
            <w:vAlign w:val="bottom"/>
          </w:tcPr>
          <w:p w14:paraId="75CDC1B8"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tcPr>
          <w:p w14:paraId="718DA002" w14:textId="77777777" w:rsidR="00F02FED" w:rsidRDefault="00F02FED" w:rsidP="00F02FED">
            <w:pPr>
              <w:rPr>
                <w:snapToGrid w:val="0"/>
                <w:sz w:val="18"/>
                <w:szCs w:val="18"/>
              </w:rPr>
            </w:pPr>
            <w:r>
              <w:rPr>
                <w:snapToGrid w:val="0"/>
                <w:sz w:val="18"/>
                <w:szCs w:val="18"/>
              </w:rPr>
              <w:t xml:space="preserve">    - Температура воздуха на входе в испаритель</w:t>
            </w:r>
          </w:p>
        </w:tc>
        <w:tc>
          <w:tcPr>
            <w:tcW w:w="2835" w:type="dxa"/>
          </w:tcPr>
          <w:p w14:paraId="614069C8" w14:textId="77777777" w:rsidR="00F02FED" w:rsidRDefault="00F02FED" w:rsidP="00F02FED">
            <w:pPr>
              <w:jc w:val="center"/>
              <w:rPr>
                <w:snapToGrid w:val="0"/>
                <w:sz w:val="18"/>
                <w:szCs w:val="18"/>
              </w:rPr>
            </w:pPr>
          </w:p>
        </w:tc>
      </w:tr>
      <w:tr w:rsidR="00F02FED" w14:paraId="539D72A3" w14:textId="77777777" w:rsidTr="00F02FED">
        <w:trPr>
          <w:trHeight w:val="20"/>
        </w:trPr>
        <w:tc>
          <w:tcPr>
            <w:tcW w:w="567" w:type="dxa"/>
            <w:noWrap/>
            <w:tcMar>
              <w:top w:w="15" w:type="dxa"/>
              <w:left w:w="15" w:type="dxa"/>
              <w:bottom w:w="0" w:type="dxa"/>
              <w:right w:w="15" w:type="dxa"/>
            </w:tcMar>
            <w:vAlign w:val="bottom"/>
          </w:tcPr>
          <w:p w14:paraId="15DD4A35"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tcPr>
          <w:p w14:paraId="65748D9F" w14:textId="77777777" w:rsidR="00F02FED" w:rsidRDefault="00F02FED" w:rsidP="00F02FED">
            <w:pPr>
              <w:rPr>
                <w:snapToGrid w:val="0"/>
                <w:sz w:val="18"/>
                <w:szCs w:val="18"/>
              </w:rPr>
            </w:pPr>
            <w:r>
              <w:rPr>
                <w:snapToGrid w:val="0"/>
                <w:sz w:val="18"/>
                <w:szCs w:val="18"/>
              </w:rPr>
              <w:t xml:space="preserve">    - Температура воздуха на выходе из испарителя</w:t>
            </w:r>
          </w:p>
        </w:tc>
        <w:tc>
          <w:tcPr>
            <w:tcW w:w="2835" w:type="dxa"/>
          </w:tcPr>
          <w:p w14:paraId="4369F9B5" w14:textId="77777777" w:rsidR="00F02FED" w:rsidRDefault="00F02FED" w:rsidP="00F02FED">
            <w:pPr>
              <w:jc w:val="center"/>
              <w:rPr>
                <w:snapToGrid w:val="0"/>
                <w:sz w:val="18"/>
                <w:szCs w:val="18"/>
              </w:rPr>
            </w:pPr>
          </w:p>
        </w:tc>
      </w:tr>
      <w:tr w:rsidR="00F02FED" w14:paraId="00482EDF" w14:textId="77777777" w:rsidTr="00F02FED">
        <w:trPr>
          <w:trHeight w:val="20"/>
        </w:trPr>
        <w:tc>
          <w:tcPr>
            <w:tcW w:w="567" w:type="dxa"/>
            <w:noWrap/>
            <w:tcMar>
              <w:top w:w="15" w:type="dxa"/>
              <w:left w:w="15" w:type="dxa"/>
              <w:bottom w:w="0" w:type="dxa"/>
              <w:right w:w="15" w:type="dxa"/>
            </w:tcMar>
            <w:vAlign w:val="bottom"/>
          </w:tcPr>
          <w:p w14:paraId="5A43C7E8"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2.</w:t>
            </w:r>
          </w:p>
        </w:tc>
        <w:tc>
          <w:tcPr>
            <w:tcW w:w="6359" w:type="dxa"/>
            <w:noWrap/>
            <w:tcMar>
              <w:top w:w="15" w:type="dxa"/>
              <w:left w:w="15" w:type="dxa"/>
              <w:bottom w:w="0" w:type="dxa"/>
              <w:right w:w="15" w:type="dxa"/>
            </w:tcMar>
            <w:vAlign w:val="bottom"/>
          </w:tcPr>
          <w:p w14:paraId="7558F04F" w14:textId="77777777" w:rsidR="00F02FED" w:rsidRDefault="00F02FED" w:rsidP="00F02FED">
            <w:pPr>
              <w:ind w:left="127" w:right="-1"/>
              <w:rPr>
                <w:b/>
                <w:snapToGrid w:val="0"/>
                <w:color w:val="000000"/>
                <w:sz w:val="18"/>
                <w:szCs w:val="18"/>
              </w:rPr>
            </w:pPr>
            <w:r>
              <w:rPr>
                <w:snapToGrid w:val="0"/>
                <w:color w:val="000000"/>
                <w:sz w:val="18"/>
                <w:szCs w:val="18"/>
              </w:rPr>
              <w:t xml:space="preserve"> </w:t>
            </w:r>
            <w:r>
              <w:rPr>
                <w:b/>
                <w:snapToGrid w:val="0"/>
                <w:color w:val="000000"/>
                <w:sz w:val="18"/>
                <w:szCs w:val="18"/>
              </w:rPr>
              <w:t xml:space="preserve">Выносной конденсаторный блок </w:t>
            </w:r>
          </w:p>
        </w:tc>
        <w:tc>
          <w:tcPr>
            <w:tcW w:w="2835" w:type="dxa"/>
            <w:vAlign w:val="bottom"/>
          </w:tcPr>
          <w:p w14:paraId="70080F84" w14:textId="77777777" w:rsidR="00F02FED" w:rsidRDefault="00F02FED" w:rsidP="00F02FED">
            <w:pPr>
              <w:ind w:left="-284" w:right="-1"/>
              <w:jc w:val="center"/>
              <w:rPr>
                <w:snapToGrid w:val="0"/>
                <w:color w:val="000000"/>
                <w:sz w:val="18"/>
                <w:szCs w:val="18"/>
              </w:rPr>
            </w:pPr>
          </w:p>
        </w:tc>
      </w:tr>
      <w:tr w:rsidR="00F02FED" w14:paraId="6A83F135" w14:textId="77777777" w:rsidTr="00F02FED">
        <w:trPr>
          <w:trHeight w:val="20"/>
        </w:trPr>
        <w:tc>
          <w:tcPr>
            <w:tcW w:w="567" w:type="dxa"/>
            <w:noWrap/>
            <w:tcMar>
              <w:top w:w="15" w:type="dxa"/>
              <w:left w:w="15" w:type="dxa"/>
              <w:bottom w:w="0" w:type="dxa"/>
              <w:right w:w="15" w:type="dxa"/>
            </w:tcMar>
            <w:vAlign w:val="bottom"/>
          </w:tcPr>
          <w:p w14:paraId="6C3AD47C" w14:textId="77777777" w:rsidR="00F02FED" w:rsidRDefault="00F02FED" w:rsidP="00F02FED">
            <w:pPr>
              <w:ind w:left="-284" w:right="-1"/>
              <w:jc w:val="center"/>
              <w:rPr>
                <w:snapToGrid w:val="0"/>
                <w:color w:val="000000"/>
                <w:sz w:val="18"/>
                <w:szCs w:val="18"/>
              </w:rPr>
            </w:pPr>
            <w:r>
              <w:rPr>
                <w:snapToGrid w:val="0"/>
                <w:color w:val="000000"/>
                <w:sz w:val="18"/>
                <w:szCs w:val="18"/>
              </w:rPr>
              <w:t xml:space="preserve">    2.1.</w:t>
            </w:r>
          </w:p>
        </w:tc>
        <w:tc>
          <w:tcPr>
            <w:tcW w:w="6359" w:type="dxa"/>
            <w:noWrap/>
            <w:tcMar>
              <w:top w:w="15" w:type="dxa"/>
              <w:left w:w="15" w:type="dxa"/>
              <w:bottom w:w="0" w:type="dxa"/>
              <w:right w:w="15" w:type="dxa"/>
            </w:tcMar>
            <w:vAlign w:val="bottom"/>
          </w:tcPr>
          <w:p w14:paraId="27F69116" w14:textId="77777777" w:rsidR="00F02FED" w:rsidRDefault="00F02FED" w:rsidP="00F02FED">
            <w:pPr>
              <w:ind w:left="127" w:right="-1"/>
              <w:rPr>
                <w:snapToGrid w:val="0"/>
                <w:color w:val="000000"/>
                <w:sz w:val="18"/>
                <w:szCs w:val="18"/>
              </w:rPr>
            </w:pPr>
            <w:r>
              <w:rPr>
                <w:snapToGrid w:val="0"/>
                <w:color w:val="000000"/>
                <w:sz w:val="18"/>
                <w:szCs w:val="18"/>
              </w:rPr>
              <w:t xml:space="preserve"> Контур хладоносителя:</w:t>
            </w:r>
          </w:p>
        </w:tc>
        <w:tc>
          <w:tcPr>
            <w:tcW w:w="2835" w:type="dxa"/>
            <w:vAlign w:val="bottom"/>
          </w:tcPr>
          <w:p w14:paraId="3928BA68" w14:textId="77777777" w:rsidR="00F02FED" w:rsidRDefault="00F02FED" w:rsidP="00F02FED">
            <w:pPr>
              <w:ind w:left="-284" w:right="-1"/>
              <w:jc w:val="center"/>
              <w:rPr>
                <w:snapToGrid w:val="0"/>
                <w:color w:val="000000"/>
                <w:sz w:val="18"/>
                <w:szCs w:val="18"/>
              </w:rPr>
            </w:pPr>
          </w:p>
        </w:tc>
      </w:tr>
      <w:tr w:rsidR="00F02FED" w14:paraId="72885CB2" w14:textId="77777777" w:rsidTr="00F02FED">
        <w:trPr>
          <w:trHeight w:val="20"/>
        </w:trPr>
        <w:tc>
          <w:tcPr>
            <w:tcW w:w="567" w:type="dxa"/>
            <w:noWrap/>
            <w:tcMar>
              <w:top w:w="15" w:type="dxa"/>
              <w:left w:w="15" w:type="dxa"/>
              <w:bottom w:w="0" w:type="dxa"/>
              <w:right w:w="15" w:type="dxa"/>
            </w:tcMar>
            <w:vAlign w:val="bottom"/>
          </w:tcPr>
          <w:p w14:paraId="62C97EC1" w14:textId="77777777" w:rsidR="00F02FED" w:rsidRDefault="00F02FED" w:rsidP="00F02FED">
            <w:pPr>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67109FA8" w14:textId="77777777" w:rsidR="00F02FED" w:rsidRDefault="00F02FED" w:rsidP="00F02FED">
            <w:pPr>
              <w:ind w:left="127" w:right="-1"/>
              <w:rPr>
                <w:snapToGrid w:val="0"/>
                <w:color w:val="000000"/>
                <w:sz w:val="18"/>
                <w:szCs w:val="18"/>
              </w:rPr>
            </w:pPr>
            <w:r>
              <w:rPr>
                <w:snapToGrid w:val="0"/>
                <w:color w:val="000000"/>
                <w:sz w:val="18"/>
                <w:szCs w:val="18"/>
              </w:rPr>
              <w:t xml:space="preserve"> - контроль  трубопроводов и соединений магистралей хладоносителя на наличие утечек,</w:t>
            </w:r>
          </w:p>
        </w:tc>
        <w:tc>
          <w:tcPr>
            <w:tcW w:w="2835" w:type="dxa"/>
            <w:vAlign w:val="bottom"/>
          </w:tcPr>
          <w:p w14:paraId="03C9DF4E" w14:textId="77777777" w:rsidR="00F02FED" w:rsidRDefault="00F02FED" w:rsidP="00F02FED">
            <w:pPr>
              <w:ind w:left="-284" w:right="-1"/>
              <w:jc w:val="center"/>
              <w:rPr>
                <w:snapToGrid w:val="0"/>
                <w:color w:val="000000"/>
                <w:sz w:val="18"/>
                <w:szCs w:val="18"/>
              </w:rPr>
            </w:pPr>
          </w:p>
        </w:tc>
      </w:tr>
      <w:tr w:rsidR="00F02FED" w14:paraId="3485A575" w14:textId="77777777" w:rsidTr="00F02FED">
        <w:trPr>
          <w:trHeight w:val="20"/>
        </w:trPr>
        <w:tc>
          <w:tcPr>
            <w:tcW w:w="567" w:type="dxa"/>
            <w:noWrap/>
            <w:tcMar>
              <w:top w:w="15" w:type="dxa"/>
              <w:left w:w="15" w:type="dxa"/>
              <w:bottom w:w="0" w:type="dxa"/>
              <w:right w:w="15" w:type="dxa"/>
            </w:tcMar>
            <w:vAlign w:val="bottom"/>
          </w:tcPr>
          <w:p w14:paraId="7458FCB1" w14:textId="77777777" w:rsidR="00F02FED" w:rsidRDefault="00F02FED" w:rsidP="00F02FED">
            <w:pPr>
              <w:keepNext/>
              <w:ind w:left="-284" w:right="-1"/>
              <w:jc w:val="center"/>
              <w:rPr>
                <w:snapToGrid w:val="0"/>
                <w:color w:val="000000"/>
                <w:sz w:val="18"/>
                <w:szCs w:val="18"/>
              </w:rPr>
            </w:pPr>
            <w:r>
              <w:rPr>
                <w:snapToGrid w:val="0"/>
                <w:color w:val="000000"/>
                <w:sz w:val="18"/>
                <w:szCs w:val="18"/>
              </w:rPr>
              <w:t xml:space="preserve">    2.2.</w:t>
            </w:r>
          </w:p>
        </w:tc>
        <w:tc>
          <w:tcPr>
            <w:tcW w:w="6359" w:type="dxa"/>
            <w:noWrap/>
            <w:tcMar>
              <w:top w:w="15" w:type="dxa"/>
              <w:left w:w="15" w:type="dxa"/>
              <w:bottom w:w="0" w:type="dxa"/>
              <w:right w:w="15" w:type="dxa"/>
            </w:tcMar>
            <w:vAlign w:val="bottom"/>
          </w:tcPr>
          <w:p w14:paraId="14E2FF06" w14:textId="77777777" w:rsidR="00F02FED" w:rsidRDefault="00F02FED" w:rsidP="00F02FED">
            <w:pPr>
              <w:keepNext/>
              <w:ind w:left="127" w:right="-1"/>
              <w:rPr>
                <w:snapToGrid w:val="0"/>
                <w:color w:val="000000"/>
                <w:sz w:val="18"/>
                <w:szCs w:val="18"/>
              </w:rPr>
            </w:pPr>
            <w:r>
              <w:rPr>
                <w:snapToGrid w:val="0"/>
                <w:color w:val="000000"/>
                <w:sz w:val="18"/>
                <w:szCs w:val="18"/>
              </w:rPr>
              <w:t xml:space="preserve"> Теплообменная поверхность и вентиляторы:</w:t>
            </w:r>
          </w:p>
        </w:tc>
        <w:tc>
          <w:tcPr>
            <w:tcW w:w="2835" w:type="dxa"/>
            <w:vAlign w:val="bottom"/>
          </w:tcPr>
          <w:p w14:paraId="635E523C" w14:textId="77777777" w:rsidR="00F02FED" w:rsidRDefault="00F02FED" w:rsidP="00F02FED">
            <w:pPr>
              <w:keepNext/>
              <w:ind w:left="-284" w:right="-1"/>
              <w:jc w:val="center"/>
              <w:rPr>
                <w:snapToGrid w:val="0"/>
                <w:color w:val="000000"/>
                <w:sz w:val="18"/>
                <w:szCs w:val="18"/>
              </w:rPr>
            </w:pPr>
          </w:p>
        </w:tc>
      </w:tr>
      <w:tr w:rsidR="00F02FED" w14:paraId="6560C1AA" w14:textId="77777777" w:rsidTr="00F02FED">
        <w:trPr>
          <w:trHeight w:val="20"/>
        </w:trPr>
        <w:tc>
          <w:tcPr>
            <w:tcW w:w="567" w:type="dxa"/>
            <w:noWrap/>
            <w:tcMar>
              <w:top w:w="15" w:type="dxa"/>
              <w:left w:w="15" w:type="dxa"/>
              <w:bottom w:w="0" w:type="dxa"/>
              <w:right w:w="15" w:type="dxa"/>
            </w:tcMar>
            <w:vAlign w:val="bottom"/>
          </w:tcPr>
          <w:p w14:paraId="0629554B" w14:textId="77777777" w:rsidR="00F02FED" w:rsidRDefault="00F02FED" w:rsidP="00F02FED">
            <w:pPr>
              <w:keepNext/>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7AB9E546" w14:textId="77777777" w:rsidR="00F02FED" w:rsidRDefault="00F02FED" w:rsidP="00F02FED">
            <w:pPr>
              <w:keepNext/>
              <w:ind w:left="127" w:right="-1"/>
              <w:rPr>
                <w:snapToGrid w:val="0"/>
                <w:color w:val="000000"/>
                <w:sz w:val="18"/>
                <w:szCs w:val="18"/>
              </w:rPr>
            </w:pPr>
            <w:r>
              <w:rPr>
                <w:snapToGrid w:val="0"/>
                <w:color w:val="000000"/>
                <w:sz w:val="18"/>
                <w:szCs w:val="18"/>
              </w:rPr>
              <w:t xml:space="preserve"> - проверка крепления блока,</w:t>
            </w:r>
          </w:p>
        </w:tc>
        <w:tc>
          <w:tcPr>
            <w:tcW w:w="2835" w:type="dxa"/>
          </w:tcPr>
          <w:p w14:paraId="489DB620" w14:textId="77777777" w:rsidR="00F02FED" w:rsidRDefault="00F02FED" w:rsidP="00F02FED">
            <w:pPr>
              <w:jc w:val="center"/>
              <w:rPr>
                <w:snapToGrid w:val="0"/>
                <w:sz w:val="18"/>
                <w:szCs w:val="18"/>
              </w:rPr>
            </w:pPr>
          </w:p>
        </w:tc>
      </w:tr>
      <w:tr w:rsidR="00F02FED" w14:paraId="06449300" w14:textId="77777777" w:rsidTr="00F02FED">
        <w:trPr>
          <w:trHeight w:val="20"/>
        </w:trPr>
        <w:tc>
          <w:tcPr>
            <w:tcW w:w="567" w:type="dxa"/>
            <w:noWrap/>
            <w:tcMar>
              <w:top w:w="15" w:type="dxa"/>
              <w:left w:w="15" w:type="dxa"/>
              <w:bottom w:w="0" w:type="dxa"/>
              <w:right w:w="15" w:type="dxa"/>
            </w:tcMar>
            <w:vAlign w:val="bottom"/>
          </w:tcPr>
          <w:p w14:paraId="4BF28101" w14:textId="77777777" w:rsidR="00F02FED" w:rsidRDefault="00F02FED" w:rsidP="00F02FED">
            <w:pPr>
              <w:keepNext/>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314BF2EF" w14:textId="77777777" w:rsidR="00F02FED" w:rsidRDefault="00F02FED" w:rsidP="00F02FED">
            <w:pPr>
              <w:keepNext/>
              <w:ind w:left="127" w:right="-1"/>
              <w:rPr>
                <w:snapToGrid w:val="0"/>
                <w:color w:val="000000"/>
                <w:sz w:val="18"/>
                <w:szCs w:val="18"/>
              </w:rPr>
            </w:pPr>
            <w:r>
              <w:rPr>
                <w:snapToGrid w:val="0"/>
                <w:color w:val="000000"/>
                <w:sz w:val="18"/>
                <w:szCs w:val="18"/>
              </w:rPr>
              <w:t xml:space="preserve"> - проверка креплений электродвигателей вентиляторов,</w:t>
            </w:r>
          </w:p>
        </w:tc>
        <w:tc>
          <w:tcPr>
            <w:tcW w:w="2835" w:type="dxa"/>
          </w:tcPr>
          <w:p w14:paraId="49B3800F" w14:textId="77777777" w:rsidR="00F02FED" w:rsidRDefault="00F02FED" w:rsidP="00F02FED">
            <w:pPr>
              <w:jc w:val="center"/>
              <w:rPr>
                <w:snapToGrid w:val="0"/>
                <w:sz w:val="18"/>
                <w:szCs w:val="18"/>
              </w:rPr>
            </w:pPr>
          </w:p>
        </w:tc>
      </w:tr>
      <w:tr w:rsidR="00F02FED" w14:paraId="697B8F1D" w14:textId="77777777" w:rsidTr="00F02FED">
        <w:trPr>
          <w:trHeight w:val="20"/>
        </w:trPr>
        <w:tc>
          <w:tcPr>
            <w:tcW w:w="567" w:type="dxa"/>
            <w:noWrap/>
            <w:tcMar>
              <w:top w:w="15" w:type="dxa"/>
              <w:left w:w="15" w:type="dxa"/>
              <w:bottom w:w="0" w:type="dxa"/>
              <w:right w:w="15" w:type="dxa"/>
            </w:tcMar>
            <w:vAlign w:val="bottom"/>
          </w:tcPr>
          <w:p w14:paraId="0FC8086C" w14:textId="77777777" w:rsidR="00F02FED" w:rsidRDefault="00F02FED" w:rsidP="00F02FED">
            <w:pPr>
              <w:keepNext/>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07F7CB2A" w14:textId="77777777" w:rsidR="00F02FED" w:rsidRDefault="00F02FED" w:rsidP="00F02FED">
            <w:pPr>
              <w:keepNext/>
              <w:ind w:left="127" w:right="-1"/>
              <w:rPr>
                <w:snapToGrid w:val="0"/>
                <w:color w:val="000000"/>
                <w:sz w:val="18"/>
                <w:szCs w:val="18"/>
              </w:rPr>
            </w:pPr>
            <w:r>
              <w:rPr>
                <w:snapToGrid w:val="0"/>
                <w:color w:val="000000"/>
                <w:sz w:val="18"/>
                <w:szCs w:val="18"/>
              </w:rPr>
              <w:t xml:space="preserve"> - контроль состояния крыльчаток вентиляторов,</w:t>
            </w:r>
          </w:p>
        </w:tc>
        <w:tc>
          <w:tcPr>
            <w:tcW w:w="2835" w:type="dxa"/>
          </w:tcPr>
          <w:p w14:paraId="4839B903" w14:textId="77777777" w:rsidR="00F02FED" w:rsidRDefault="00F02FED" w:rsidP="00F02FED">
            <w:pPr>
              <w:jc w:val="center"/>
              <w:rPr>
                <w:snapToGrid w:val="0"/>
                <w:sz w:val="18"/>
                <w:szCs w:val="18"/>
              </w:rPr>
            </w:pPr>
          </w:p>
        </w:tc>
      </w:tr>
      <w:tr w:rsidR="00F02FED" w14:paraId="02C434F3" w14:textId="77777777" w:rsidTr="00F02FED">
        <w:trPr>
          <w:trHeight w:val="20"/>
        </w:trPr>
        <w:tc>
          <w:tcPr>
            <w:tcW w:w="567" w:type="dxa"/>
            <w:noWrap/>
            <w:tcMar>
              <w:top w:w="15" w:type="dxa"/>
              <w:left w:w="15" w:type="dxa"/>
              <w:bottom w:w="0" w:type="dxa"/>
              <w:right w:w="15" w:type="dxa"/>
            </w:tcMar>
            <w:vAlign w:val="bottom"/>
          </w:tcPr>
          <w:p w14:paraId="442E425F" w14:textId="77777777" w:rsidR="00F02FED" w:rsidRDefault="00F02FED" w:rsidP="00F02FED">
            <w:pPr>
              <w:keepNext/>
              <w:ind w:left="-284" w:right="-1"/>
              <w:jc w:val="center"/>
              <w:rPr>
                <w:snapToGrid w:val="0"/>
                <w:color w:val="000000"/>
                <w:sz w:val="18"/>
                <w:szCs w:val="18"/>
              </w:rPr>
            </w:pPr>
          </w:p>
        </w:tc>
        <w:tc>
          <w:tcPr>
            <w:tcW w:w="6359" w:type="dxa"/>
            <w:noWrap/>
            <w:tcMar>
              <w:top w:w="15" w:type="dxa"/>
              <w:left w:w="15" w:type="dxa"/>
              <w:bottom w:w="0" w:type="dxa"/>
              <w:right w:w="15" w:type="dxa"/>
            </w:tcMar>
            <w:vAlign w:val="bottom"/>
          </w:tcPr>
          <w:p w14:paraId="3DB51380" w14:textId="77777777" w:rsidR="00F02FED" w:rsidRDefault="00F02FED" w:rsidP="00F02FED">
            <w:pPr>
              <w:keepNext/>
              <w:ind w:left="127" w:right="-1"/>
              <w:rPr>
                <w:snapToGrid w:val="0"/>
                <w:color w:val="000000"/>
                <w:sz w:val="18"/>
                <w:szCs w:val="18"/>
              </w:rPr>
            </w:pPr>
            <w:r>
              <w:rPr>
                <w:snapToGrid w:val="0"/>
                <w:color w:val="000000"/>
                <w:sz w:val="18"/>
                <w:szCs w:val="18"/>
              </w:rPr>
              <w:t xml:space="preserve"> - контроль состояния подшипников электродвигателей вентиляторов,</w:t>
            </w:r>
          </w:p>
        </w:tc>
        <w:tc>
          <w:tcPr>
            <w:tcW w:w="2835" w:type="dxa"/>
          </w:tcPr>
          <w:p w14:paraId="66B9D8EF" w14:textId="77777777" w:rsidR="00F02FED" w:rsidRDefault="00F02FED" w:rsidP="00F02FED">
            <w:pPr>
              <w:jc w:val="center"/>
              <w:rPr>
                <w:snapToGrid w:val="0"/>
                <w:sz w:val="18"/>
                <w:szCs w:val="18"/>
              </w:rPr>
            </w:pPr>
          </w:p>
        </w:tc>
      </w:tr>
      <w:tr w:rsidR="00F02FED" w14:paraId="3B66BFD2" w14:textId="77777777" w:rsidTr="00F02FED">
        <w:trPr>
          <w:trHeight w:val="20"/>
        </w:trPr>
        <w:tc>
          <w:tcPr>
            <w:tcW w:w="567" w:type="dxa"/>
            <w:noWrap/>
            <w:tcMar>
              <w:top w:w="15" w:type="dxa"/>
              <w:left w:w="15" w:type="dxa"/>
              <w:bottom w:w="0" w:type="dxa"/>
              <w:right w:w="15" w:type="dxa"/>
            </w:tcMar>
            <w:vAlign w:val="bottom"/>
          </w:tcPr>
          <w:p w14:paraId="3C3005E0" w14:textId="77777777" w:rsidR="00F02FED" w:rsidRDefault="00F02FED" w:rsidP="00F02FED">
            <w:pPr>
              <w:keepNext/>
              <w:ind w:left="-284" w:right="-1"/>
              <w:jc w:val="center"/>
              <w:rPr>
                <w:snapToGrid w:val="0"/>
                <w:color w:val="000000"/>
                <w:sz w:val="18"/>
                <w:szCs w:val="18"/>
              </w:rPr>
            </w:pPr>
          </w:p>
        </w:tc>
        <w:tc>
          <w:tcPr>
            <w:tcW w:w="6359" w:type="dxa"/>
            <w:noWrap/>
            <w:tcMar>
              <w:top w:w="15" w:type="dxa"/>
              <w:left w:w="15" w:type="dxa"/>
              <w:bottom w:w="0" w:type="dxa"/>
              <w:right w:w="15" w:type="dxa"/>
            </w:tcMar>
          </w:tcPr>
          <w:p w14:paraId="195E33AD" w14:textId="77777777" w:rsidR="00F02FED" w:rsidRDefault="00F02FED" w:rsidP="00F02FED">
            <w:pPr>
              <w:rPr>
                <w:snapToGrid w:val="0"/>
                <w:sz w:val="18"/>
                <w:szCs w:val="18"/>
              </w:rPr>
            </w:pPr>
            <w:r>
              <w:rPr>
                <w:snapToGrid w:val="0"/>
                <w:sz w:val="18"/>
                <w:szCs w:val="18"/>
              </w:rPr>
              <w:t xml:space="preserve">    -Температура фреона на входе в конденсатор</w:t>
            </w:r>
          </w:p>
        </w:tc>
        <w:tc>
          <w:tcPr>
            <w:tcW w:w="2835" w:type="dxa"/>
          </w:tcPr>
          <w:p w14:paraId="4DF14166" w14:textId="77777777" w:rsidR="00F02FED" w:rsidRDefault="00F02FED" w:rsidP="00F02FED">
            <w:pPr>
              <w:jc w:val="center"/>
              <w:rPr>
                <w:snapToGrid w:val="0"/>
                <w:sz w:val="18"/>
                <w:szCs w:val="18"/>
              </w:rPr>
            </w:pPr>
          </w:p>
        </w:tc>
      </w:tr>
      <w:tr w:rsidR="00F02FED" w14:paraId="56EB4449" w14:textId="77777777" w:rsidTr="00F02FED">
        <w:trPr>
          <w:trHeight w:val="20"/>
        </w:trPr>
        <w:tc>
          <w:tcPr>
            <w:tcW w:w="567" w:type="dxa"/>
            <w:noWrap/>
            <w:tcMar>
              <w:top w:w="15" w:type="dxa"/>
              <w:left w:w="15" w:type="dxa"/>
              <w:bottom w:w="0" w:type="dxa"/>
              <w:right w:w="15" w:type="dxa"/>
            </w:tcMar>
            <w:vAlign w:val="bottom"/>
          </w:tcPr>
          <w:p w14:paraId="6FD9A5FD" w14:textId="77777777" w:rsidR="00F02FED" w:rsidRDefault="00F02FED" w:rsidP="00F02FED">
            <w:pPr>
              <w:keepNext/>
              <w:ind w:left="-284" w:right="-1"/>
              <w:jc w:val="center"/>
              <w:rPr>
                <w:snapToGrid w:val="0"/>
                <w:color w:val="000000"/>
                <w:sz w:val="18"/>
                <w:szCs w:val="18"/>
              </w:rPr>
            </w:pPr>
          </w:p>
        </w:tc>
        <w:tc>
          <w:tcPr>
            <w:tcW w:w="6359" w:type="dxa"/>
            <w:noWrap/>
            <w:tcMar>
              <w:top w:w="15" w:type="dxa"/>
              <w:left w:w="15" w:type="dxa"/>
              <w:bottom w:w="0" w:type="dxa"/>
              <w:right w:w="15" w:type="dxa"/>
            </w:tcMar>
          </w:tcPr>
          <w:p w14:paraId="0BC1DECA" w14:textId="77777777" w:rsidR="00F02FED" w:rsidRDefault="00F02FED" w:rsidP="00F02FED">
            <w:pPr>
              <w:rPr>
                <w:snapToGrid w:val="0"/>
                <w:sz w:val="18"/>
                <w:szCs w:val="18"/>
              </w:rPr>
            </w:pPr>
            <w:r>
              <w:rPr>
                <w:snapToGrid w:val="0"/>
                <w:sz w:val="18"/>
                <w:szCs w:val="18"/>
              </w:rPr>
              <w:t xml:space="preserve">    - Температура фреона на выходе из конденсатора.</w:t>
            </w:r>
          </w:p>
        </w:tc>
        <w:tc>
          <w:tcPr>
            <w:tcW w:w="2835" w:type="dxa"/>
          </w:tcPr>
          <w:p w14:paraId="278C92DF" w14:textId="77777777" w:rsidR="00F02FED" w:rsidRDefault="00F02FED" w:rsidP="00F02FED">
            <w:pPr>
              <w:jc w:val="center"/>
              <w:rPr>
                <w:snapToGrid w:val="0"/>
                <w:sz w:val="18"/>
                <w:szCs w:val="18"/>
              </w:rPr>
            </w:pPr>
          </w:p>
        </w:tc>
      </w:tr>
    </w:tbl>
    <w:p w14:paraId="1AA7851B" w14:textId="77777777" w:rsidR="00F02FED" w:rsidRDefault="00F02FED" w:rsidP="00F02FED">
      <w:pPr>
        <w:jc w:val="center"/>
        <w:rPr>
          <w:snapToGrid w:val="0"/>
          <w:vanish/>
          <w:color w:val="000000"/>
          <w:sz w:val="18"/>
          <w:szCs w:val="18"/>
        </w:rPr>
      </w:pPr>
    </w:p>
    <w:tbl>
      <w:tblPr>
        <w:tblpPr w:leftFromText="180" w:rightFromText="180" w:vertAnchor="text" w:horzAnchor="page" w:tblpX="1763" w:tblpY="138"/>
        <w:tblW w:w="9345" w:type="dxa"/>
        <w:tblLook w:val="04A0" w:firstRow="1" w:lastRow="0" w:firstColumn="1" w:lastColumn="0" w:noHBand="0" w:noVBand="1"/>
      </w:tblPr>
      <w:tblGrid>
        <w:gridCol w:w="4248"/>
        <w:gridCol w:w="680"/>
        <w:gridCol w:w="4417"/>
      </w:tblGrid>
      <w:tr w:rsidR="00F02FED" w14:paraId="2D5AF984" w14:textId="77777777" w:rsidTr="00F02FED">
        <w:trPr>
          <w:trHeight w:val="703"/>
        </w:trPr>
        <w:tc>
          <w:tcPr>
            <w:tcW w:w="4248" w:type="dxa"/>
            <w:tcBorders>
              <w:right w:val="single" w:sz="4" w:space="0" w:color="auto"/>
            </w:tcBorders>
          </w:tcPr>
          <w:p w14:paraId="27AA1575" w14:textId="77777777" w:rsidR="00F02FED" w:rsidRDefault="00F02FED" w:rsidP="00F02FED">
            <w:pPr>
              <w:ind w:left="-284" w:right="-1"/>
              <w:jc w:val="center"/>
              <w:rPr>
                <w:b/>
                <w:snapToGrid w:val="0"/>
                <w:color w:val="000000"/>
                <w:sz w:val="18"/>
                <w:szCs w:val="18"/>
              </w:rPr>
            </w:pPr>
          </w:p>
          <w:p w14:paraId="4305E945" w14:textId="77777777" w:rsidR="00F02FED" w:rsidRDefault="00F02FED" w:rsidP="00F02FED">
            <w:pPr>
              <w:ind w:left="-284" w:right="-1"/>
              <w:jc w:val="center"/>
              <w:rPr>
                <w:b/>
                <w:snapToGrid w:val="0"/>
                <w:color w:val="000000"/>
                <w:sz w:val="18"/>
                <w:szCs w:val="18"/>
              </w:rPr>
            </w:pPr>
            <w:r>
              <w:rPr>
                <w:b/>
                <w:snapToGrid w:val="0"/>
                <w:color w:val="000000"/>
                <w:sz w:val="18"/>
                <w:szCs w:val="18"/>
              </w:rPr>
              <w:t>Услуги по Регламентным работам оказал:</w:t>
            </w:r>
          </w:p>
          <w:p w14:paraId="54D2C5A5" w14:textId="77777777" w:rsidR="00F02FED" w:rsidRDefault="00F02FED" w:rsidP="00F02FED">
            <w:pPr>
              <w:ind w:left="-284" w:right="-1"/>
              <w:jc w:val="center"/>
              <w:rPr>
                <w:b/>
                <w:snapToGrid w:val="0"/>
                <w:color w:val="000000"/>
                <w:sz w:val="18"/>
                <w:szCs w:val="18"/>
              </w:rPr>
            </w:pPr>
            <w:r>
              <w:rPr>
                <w:b/>
                <w:snapToGrid w:val="0"/>
                <w:color w:val="000000"/>
                <w:sz w:val="18"/>
                <w:szCs w:val="18"/>
              </w:rPr>
              <w:t>От   Исполнителя:</w:t>
            </w:r>
          </w:p>
          <w:p w14:paraId="34F53305" w14:textId="77777777" w:rsidR="00F02FED" w:rsidRDefault="00F02FED" w:rsidP="00F02FED">
            <w:pPr>
              <w:ind w:left="-284" w:right="-1"/>
              <w:jc w:val="center"/>
              <w:rPr>
                <w:b/>
                <w:snapToGrid w:val="0"/>
                <w:color w:val="000000"/>
                <w:sz w:val="18"/>
                <w:szCs w:val="18"/>
              </w:rPr>
            </w:pPr>
            <w:r>
              <w:rPr>
                <w:b/>
                <w:snapToGrid w:val="0"/>
                <w:color w:val="000000"/>
                <w:sz w:val="18"/>
                <w:szCs w:val="18"/>
              </w:rPr>
              <w:t>_____________________________</w:t>
            </w:r>
          </w:p>
          <w:p w14:paraId="3DB305C2" w14:textId="77777777" w:rsidR="00F02FED" w:rsidRDefault="00F02FED" w:rsidP="00F02FED">
            <w:pPr>
              <w:ind w:left="-284" w:right="-1"/>
              <w:jc w:val="center"/>
              <w:rPr>
                <w:b/>
                <w:snapToGrid w:val="0"/>
                <w:color w:val="000000"/>
                <w:sz w:val="18"/>
                <w:szCs w:val="18"/>
              </w:rPr>
            </w:pPr>
          </w:p>
          <w:p w14:paraId="17F0AD22" w14:textId="77777777" w:rsidR="00F02FED" w:rsidRDefault="00F02FED" w:rsidP="00F02FED">
            <w:pPr>
              <w:ind w:left="-284" w:right="-1"/>
              <w:jc w:val="center"/>
              <w:rPr>
                <w:b/>
                <w:snapToGrid w:val="0"/>
                <w:color w:val="000000"/>
                <w:sz w:val="18"/>
                <w:szCs w:val="18"/>
              </w:rPr>
            </w:pPr>
            <w:r>
              <w:rPr>
                <w:b/>
                <w:snapToGrid w:val="0"/>
                <w:color w:val="000000"/>
                <w:sz w:val="18"/>
                <w:szCs w:val="18"/>
              </w:rPr>
              <w:t>_____________________________</w:t>
            </w:r>
          </w:p>
          <w:p w14:paraId="072EBA09" w14:textId="77777777" w:rsidR="00F02FED" w:rsidRDefault="00F02FED" w:rsidP="00F02FED">
            <w:pPr>
              <w:ind w:left="-284" w:right="-1"/>
              <w:jc w:val="center"/>
              <w:rPr>
                <w:b/>
                <w:snapToGrid w:val="0"/>
                <w:color w:val="000000"/>
                <w:sz w:val="18"/>
                <w:szCs w:val="18"/>
              </w:rPr>
            </w:pPr>
          </w:p>
          <w:p w14:paraId="26A3A617" w14:textId="77777777" w:rsidR="00F02FED" w:rsidRDefault="00F02FED" w:rsidP="00F02FED">
            <w:pPr>
              <w:ind w:left="-284" w:right="-1"/>
              <w:jc w:val="center"/>
              <w:rPr>
                <w:b/>
                <w:snapToGrid w:val="0"/>
                <w:color w:val="000000"/>
                <w:sz w:val="18"/>
                <w:szCs w:val="18"/>
              </w:rPr>
            </w:pPr>
            <w:r>
              <w:rPr>
                <w:b/>
                <w:snapToGrid w:val="0"/>
                <w:color w:val="000000"/>
                <w:sz w:val="18"/>
                <w:szCs w:val="18"/>
              </w:rPr>
              <w:t>«____»_________________202_ г.</w:t>
            </w:r>
          </w:p>
        </w:tc>
        <w:tc>
          <w:tcPr>
            <w:tcW w:w="680" w:type="dxa"/>
            <w:tcBorders>
              <w:top w:val="nil"/>
              <w:left w:val="single" w:sz="4" w:space="0" w:color="auto"/>
              <w:bottom w:val="nil"/>
              <w:right w:val="single" w:sz="4" w:space="0" w:color="auto"/>
            </w:tcBorders>
          </w:tcPr>
          <w:p w14:paraId="6F278A62" w14:textId="77777777" w:rsidR="00F02FED" w:rsidRDefault="00F02FED" w:rsidP="00F02FED">
            <w:pPr>
              <w:ind w:left="-284" w:right="-1"/>
              <w:jc w:val="center"/>
              <w:rPr>
                <w:b/>
                <w:snapToGrid w:val="0"/>
                <w:color w:val="000000"/>
                <w:sz w:val="18"/>
                <w:szCs w:val="18"/>
              </w:rPr>
            </w:pPr>
          </w:p>
        </w:tc>
        <w:tc>
          <w:tcPr>
            <w:tcW w:w="4417" w:type="dxa"/>
            <w:tcBorders>
              <w:left w:val="single" w:sz="4" w:space="0" w:color="auto"/>
            </w:tcBorders>
          </w:tcPr>
          <w:p w14:paraId="5AF4BD1F" w14:textId="77777777" w:rsidR="00F02FED" w:rsidRDefault="00F02FED" w:rsidP="00F02FED">
            <w:pPr>
              <w:ind w:left="-284" w:right="-1"/>
              <w:jc w:val="center"/>
              <w:rPr>
                <w:b/>
                <w:snapToGrid w:val="0"/>
                <w:color w:val="000000"/>
                <w:sz w:val="18"/>
                <w:szCs w:val="18"/>
              </w:rPr>
            </w:pPr>
          </w:p>
          <w:p w14:paraId="7A084146" w14:textId="77777777" w:rsidR="00F02FED" w:rsidRDefault="00F02FED" w:rsidP="00F02FED">
            <w:pPr>
              <w:ind w:left="-284" w:right="-1"/>
              <w:jc w:val="center"/>
              <w:rPr>
                <w:b/>
                <w:snapToGrid w:val="0"/>
                <w:color w:val="000000"/>
                <w:sz w:val="18"/>
                <w:szCs w:val="18"/>
              </w:rPr>
            </w:pPr>
            <w:r>
              <w:rPr>
                <w:b/>
                <w:snapToGrid w:val="0"/>
                <w:color w:val="000000"/>
                <w:sz w:val="18"/>
                <w:szCs w:val="18"/>
              </w:rPr>
              <w:t>Услуги по Регламентным работам принял:</w:t>
            </w:r>
          </w:p>
          <w:p w14:paraId="29BD13AA" w14:textId="77777777" w:rsidR="00F02FED" w:rsidRDefault="00F02FED" w:rsidP="00F02FED">
            <w:pPr>
              <w:ind w:left="-284" w:right="-1"/>
              <w:jc w:val="center"/>
              <w:rPr>
                <w:b/>
                <w:snapToGrid w:val="0"/>
                <w:color w:val="000000"/>
                <w:sz w:val="18"/>
                <w:szCs w:val="18"/>
              </w:rPr>
            </w:pPr>
            <w:r>
              <w:rPr>
                <w:b/>
                <w:snapToGrid w:val="0"/>
                <w:color w:val="000000"/>
                <w:sz w:val="18"/>
                <w:szCs w:val="18"/>
              </w:rPr>
              <w:t>От Заказчика:</w:t>
            </w:r>
          </w:p>
          <w:p w14:paraId="55A836B3" w14:textId="77777777" w:rsidR="00F02FED" w:rsidRDefault="00F02FED" w:rsidP="00F02FED">
            <w:pPr>
              <w:ind w:left="-284" w:right="-1"/>
              <w:jc w:val="center"/>
              <w:rPr>
                <w:b/>
                <w:snapToGrid w:val="0"/>
                <w:color w:val="000000"/>
                <w:sz w:val="18"/>
                <w:szCs w:val="18"/>
              </w:rPr>
            </w:pPr>
            <w:r>
              <w:rPr>
                <w:b/>
                <w:snapToGrid w:val="0"/>
                <w:color w:val="000000"/>
                <w:sz w:val="18"/>
                <w:szCs w:val="18"/>
              </w:rPr>
              <w:t>___________________________</w:t>
            </w:r>
          </w:p>
          <w:p w14:paraId="314757FB" w14:textId="77777777" w:rsidR="00F02FED" w:rsidRDefault="00F02FED" w:rsidP="00F02FED">
            <w:pPr>
              <w:ind w:left="-284" w:right="-1"/>
              <w:jc w:val="center"/>
              <w:rPr>
                <w:b/>
                <w:snapToGrid w:val="0"/>
                <w:color w:val="000000"/>
                <w:sz w:val="18"/>
                <w:szCs w:val="18"/>
              </w:rPr>
            </w:pPr>
          </w:p>
          <w:p w14:paraId="190701B1" w14:textId="77777777" w:rsidR="00F02FED" w:rsidRDefault="00F02FED" w:rsidP="00F02FED">
            <w:pPr>
              <w:ind w:left="-284" w:right="-1"/>
              <w:jc w:val="center"/>
              <w:rPr>
                <w:b/>
                <w:snapToGrid w:val="0"/>
                <w:color w:val="000000"/>
                <w:sz w:val="18"/>
                <w:szCs w:val="18"/>
              </w:rPr>
            </w:pPr>
            <w:r>
              <w:rPr>
                <w:b/>
                <w:snapToGrid w:val="0"/>
                <w:color w:val="000000"/>
                <w:sz w:val="18"/>
                <w:szCs w:val="18"/>
              </w:rPr>
              <w:t>____________________________</w:t>
            </w:r>
          </w:p>
          <w:p w14:paraId="3CD89E0C" w14:textId="77777777" w:rsidR="00F02FED" w:rsidRDefault="00F02FED" w:rsidP="00F02FED">
            <w:pPr>
              <w:ind w:left="-284" w:right="-1"/>
              <w:jc w:val="center"/>
              <w:rPr>
                <w:b/>
                <w:snapToGrid w:val="0"/>
                <w:color w:val="000000"/>
                <w:sz w:val="18"/>
                <w:szCs w:val="18"/>
              </w:rPr>
            </w:pPr>
          </w:p>
          <w:p w14:paraId="5D33F56B" w14:textId="77777777" w:rsidR="00F02FED" w:rsidRDefault="00F02FED" w:rsidP="00F02FED">
            <w:pPr>
              <w:ind w:left="-284" w:right="-1"/>
              <w:jc w:val="center"/>
              <w:rPr>
                <w:b/>
                <w:snapToGrid w:val="0"/>
                <w:color w:val="000000"/>
                <w:sz w:val="18"/>
                <w:szCs w:val="18"/>
              </w:rPr>
            </w:pPr>
            <w:r>
              <w:rPr>
                <w:b/>
                <w:snapToGrid w:val="0"/>
                <w:color w:val="000000"/>
                <w:sz w:val="18"/>
                <w:szCs w:val="18"/>
              </w:rPr>
              <w:t>«____»_________________202_ г.</w:t>
            </w:r>
          </w:p>
        </w:tc>
      </w:tr>
    </w:tbl>
    <w:p w14:paraId="6C2EFBCD" w14:textId="0B7BB791" w:rsidR="00F02FED" w:rsidRDefault="00F02FED" w:rsidP="00F02FED">
      <w:pPr>
        <w:tabs>
          <w:tab w:val="left" w:pos="426"/>
        </w:tabs>
        <w:suppressAutoHyphens/>
        <w:spacing w:before="120" w:after="120" w:line="360" w:lineRule="auto"/>
        <w:jc w:val="center"/>
        <w:rPr>
          <w:sz w:val="22"/>
          <w:szCs w:val="22"/>
        </w:rPr>
      </w:pPr>
    </w:p>
    <w:p w14:paraId="243DED46" w14:textId="4FA8BF59" w:rsidR="00F02FED" w:rsidRDefault="00F02FED" w:rsidP="00F02FED">
      <w:pPr>
        <w:tabs>
          <w:tab w:val="left" w:pos="426"/>
        </w:tabs>
        <w:suppressAutoHyphens/>
        <w:spacing w:before="120" w:after="120" w:line="360" w:lineRule="auto"/>
        <w:jc w:val="center"/>
        <w:rPr>
          <w:sz w:val="22"/>
          <w:szCs w:val="22"/>
        </w:rPr>
      </w:pPr>
    </w:p>
    <w:tbl>
      <w:tblPr>
        <w:tblW w:w="10621" w:type="dxa"/>
        <w:jc w:val="center"/>
        <w:tblLayout w:type="fixed"/>
        <w:tblLook w:val="0000" w:firstRow="0" w:lastRow="0" w:firstColumn="0" w:lastColumn="0" w:noHBand="0" w:noVBand="0"/>
      </w:tblPr>
      <w:tblGrid>
        <w:gridCol w:w="5070"/>
        <w:gridCol w:w="5551"/>
      </w:tblGrid>
      <w:tr w:rsidR="00F02FED" w:rsidRPr="0026514E" w14:paraId="3D4983B6" w14:textId="77777777" w:rsidTr="00F02FED">
        <w:trPr>
          <w:cantSplit/>
          <w:trHeight w:val="214"/>
          <w:jc w:val="center"/>
        </w:trPr>
        <w:tc>
          <w:tcPr>
            <w:tcW w:w="10621" w:type="dxa"/>
            <w:gridSpan w:val="2"/>
          </w:tcPr>
          <w:p w14:paraId="49BCC498" w14:textId="77777777" w:rsidR="00F02FED" w:rsidRDefault="00F02FED" w:rsidP="00F02FED">
            <w:pPr>
              <w:spacing w:before="60" w:after="60"/>
              <w:ind w:firstLine="284"/>
              <w:jc w:val="center"/>
              <w:rPr>
                <w:b/>
                <w:sz w:val="22"/>
                <w:szCs w:val="22"/>
                <w:lang w:val="uz-Latn-UZ"/>
              </w:rPr>
            </w:pPr>
          </w:p>
          <w:p w14:paraId="69CECADE"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F02FED" w:rsidRPr="0026514E" w14:paraId="5F2CAC9D" w14:textId="77777777" w:rsidTr="00F02FED">
        <w:trPr>
          <w:cantSplit/>
          <w:trHeight w:val="600"/>
          <w:jc w:val="center"/>
        </w:trPr>
        <w:tc>
          <w:tcPr>
            <w:tcW w:w="5070" w:type="dxa"/>
          </w:tcPr>
          <w:p w14:paraId="484EA785" w14:textId="77777777" w:rsidR="00F02FED" w:rsidRPr="0026514E" w:rsidRDefault="00F02FED" w:rsidP="00F02FED">
            <w:pPr>
              <w:ind w:left="142" w:right="95"/>
              <w:jc w:val="center"/>
              <w:rPr>
                <w:b/>
                <w:sz w:val="22"/>
                <w:szCs w:val="22"/>
                <w:lang w:val="uz-Latn-UZ"/>
              </w:rPr>
            </w:pPr>
            <w:r w:rsidRPr="0026514E">
              <w:rPr>
                <w:b/>
                <w:sz w:val="22"/>
                <w:szCs w:val="22"/>
                <w:lang w:val="uz-Latn-UZ"/>
              </w:rPr>
              <w:t>Ijrochi/Исполнитель</w:t>
            </w:r>
          </w:p>
        </w:tc>
        <w:tc>
          <w:tcPr>
            <w:tcW w:w="5551" w:type="dxa"/>
          </w:tcPr>
          <w:p w14:paraId="0C7D8152" w14:textId="77777777" w:rsidR="00F02FED" w:rsidRPr="0026514E" w:rsidRDefault="00F02FED" w:rsidP="00F02FED">
            <w:pPr>
              <w:spacing w:before="60" w:after="60"/>
              <w:ind w:firstLine="284"/>
              <w:jc w:val="center"/>
              <w:rPr>
                <w:b/>
                <w:sz w:val="22"/>
                <w:szCs w:val="22"/>
                <w:lang w:val="uz-Latn-UZ"/>
              </w:rPr>
            </w:pPr>
            <w:r w:rsidRPr="0026514E">
              <w:rPr>
                <w:b/>
                <w:sz w:val="22"/>
                <w:szCs w:val="22"/>
                <w:lang w:val="uz-Latn-UZ"/>
              </w:rPr>
              <w:t>Buyurtmachi/Заказчик</w:t>
            </w:r>
          </w:p>
          <w:p w14:paraId="45D6DEC3" w14:textId="77777777" w:rsidR="00F02FED" w:rsidRPr="0026514E" w:rsidRDefault="00F02FED" w:rsidP="00F02FED">
            <w:pPr>
              <w:ind w:right="-83" w:firstLine="426"/>
              <w:jc w:val="center"/>
              <w:rPr>
                <w:b/>
                <w:sz w:val="22"/>
                <w:szCs w:val="22"/>
                <w:lang w:val="uz-Latn-UZ"/>
              </w:rPr>
            </w:pPr>
            <w:r w:rsidRPr="0026514E">
              <w:rPr>
                <w:b/>
                <w:sz w:val="22"/>
                <w:szCs w:val="22"/>
                <w:lang w:val="uz-Latn-UZ"/>
              </w:rPr>
              <w:t>ООО «UMS»</w:t>
            </w:r>
          </w:p>
        </w:tc>
      </w:tr>
      <w:tr w:rsidR="00F02FED" w:rsidRPr="0026514E" w14:paraId="237C6969" w14:textId="77777777" w:rsidTr="00F02FED">
        <w:trPr>
          <w:cantSplit/>
          <w:trHeight w:val="1814"/>
          <w:jc w:val="center"/>
        </w:trPr>
        <w:tc>
          <w:tcPr>
            <w:tcW w:w="5070" w:type="dxa"/>
          </w:tcPr>
          <w:p w14:paraId="4FE6F1B4"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69D36B18"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6EC0565A" w14:textId="77777777" w:rsidR="00F02FED" w:rsidRPr="0026514E" w:rsidRDefault="00F02FED" w:rsidP="00F02FED">
            <w:pPr>
              <w:rPr>
                <w:sz w:val="22"/>
                <w:szCs w:val="22"/>
                <w:lang w:val="uz-Latn-UZ"/>
              </w:rPr>
            </w:pPr>
          </w:p>
          <w:p w14:paraId="63BDA458"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7D56A24D" w14:textId="77777777" w:rsidR="00F02FED" w:rsidRPr="0026514E" w:rsidRDefault="00F02FED" w:rsidP="00F02FED">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5551" w:type="dxa"/>
          </w:tcPr>
          <w:p w14:paraId="7F9D581C"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524A18FD" w14:textId="77777777" w:rsidR="00F02FED" w:rsidRPr="0026514E" w:rsidRDefault="00F02FED" w:rsidP="00F02FED">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7FAD949F" w14:textId="77777777" w:rsidR="00F02FED" w:rsidRPr="0026514E" w:rsidRDefault="00F02FED" w:rsidP="00F02FED">
            <w:pPr>
              <w:ind w:right="-83" w:firstLine="1149"/>
              <w:rPr>
                <w:sz w:val="22"/>
                <w:szCs w:val="22"/>
                <w:lang w:val="uz-Latn-UZ"/>
              </w:rPr>
            </w:pPr>
            <w:r w:rsidRPr="0026514E">
              <w:rPr>
                <w:sz w:val="22"/>
                <w:szCs w:val="22"/>
                <w:lang w:val="uz-Latn-UZ"/>
              </w:rPr>
              <w:t xml:space="preserve"> </w:t>
            </w:r>
          </w:p>
          <w:p w14:paraId="412B9B7C" w14:textId="77777777" w:rsidR="00F02FED" w:rsidRPr="0026514E" w:rsidRDefault="00F02FED" w:rsidP="00F02FED">
            <w:pPr>
              <w:spacing w:after="100" w:afterAutospacing="1"/>
              <w:ind w:right="-83"/>
              <w:jc w:val="center"/>
              <w:rPr>
                <w:sz w:val="22"/>
                <w:szCs w:val="22"/>
                <w:lang w:val="uz-Latn-UZ"/>
              </w:rPr>
            </w:pPr>
            <w:r w:rsidRPr="0026514E">
              <w:rPr>
                <w:sz w:val="22"/>
                <w:szCs w:val="22"/>
                <w:lang w:val="uz-Latn-UZ"/>
              </w:rPr>
              <w:t>_________________________</w:t>
            </w:r>
          </w:p>
          <w:p w14:paraId="40F8CA79" w14:textId="77777777" w:rsidR="00F02FED" w:rsidRPr="0026514E" w:rsidRDefault="00F02FED" w:rsidP="00F02FED">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17C1A2E9" w14:textId="77777777" w:rsidR="00F02FED" w:rsidRPr="00F02FED" w:rsidRDefault="00F02FED" w:rsidP="00F02FED">
      <w:pPr>
        <w:tabs>
          <w:tab w:val="left" w:pos="426"/>
        </w:tabs>
        <w:suppressAutoHyphens/>
        <w:spacing w:before="120" w:after="120" w:line="360" w:lineRule="auto"/>
        <w:jc w:val="center"/>
        <w:rPr>
          <w:sz w:val="22"/>
          <w:szCs w:val="22"/>
        </w:rPr>
      </w:pPr>
    </w:p>
    <w:p w14:paraId="11D4C9E9" w14:textId="77777777" w:rsidR="0024034F" w:rsidRDefault="0024034F" w:rsidP="0024034F">
      <w:pPr>
        <w:spacing w:before="60"/>
        <w:ind w:firstLine="284"/>
        <w:contextualSpacing/>
        <w:jc w:val="right"/>
        <w:rPr>
          <w:i/>
          <w:sz w:val="22"/>
          <w:szCs w:val="22"/>
          <w:lang w:val="uz-Latn-UZ" w:bidi="en-US"/>
        </w:rPr>
      </w:pPr>
    </w:p>
    <w:p w14:paraId="4450F0D8" w14:textId="77777777" w:rsidR="0024034F" w:rsidRDefault="0024034F" w:rsidP="0024034F">
      <w:pPr>
        <w:spacing w:before="60"/>
        <w:ind w:firstLine="284"/>
        <w:contextualSpacing/>
        <w:jc w:val="right"/>
        <w:rPr>
          <w:i/>
          <w:sz w:val="22"/>
          <w:szCs w:val="22"/>
          <w:lang w:val="uz-Latn-UZ" w:bidi="en-US"/>
        </w:rPr>
      </w:pPr>
    </w:p>
    <w:p w14:paraId="043AEC85" w14:textId="77777777" w:rsidR="0024034F" w:rsidRDefault="0024034F" w:rsidP="0024034F">
      <w:pPr>
        <w:spacing w:before="60"/>
        <w:ind w:firstLine="284"/>
        <w:contextualSpacing/>
        <w:jc w:val="right"/>
        <w:rPr>
          <w:i/>
          <w:sz w:val="22"/>
          <w:szCs w:val="22"/>
          <w:lang w:val="uz-Latn-UZ" w:bidi="en-US"/>
        </w:rPr>
      </w:pPr>
    </w:p>
    <w:p w14:paraId="4E9A8386" w14:textId="77777777" w:rsidR="0024034F" w:rsidRDefault="0024034F" w:rsidP="0024034F">
      <w:pPr>
        <w:spacing w:before="60"/>
        <w:ind w:firstLine="284"/>
        <w:contextualSpacing/>
        <w:jc w:val="right"/>
        <w:rPr>
          <w:i/>
          <w:sz w:val="22"/>
          <w:szCs w:val="22"/>
          <w:lang w:val="uz-Latn-UZ" w:bidi="en-US"/>
        </w:rPr>
      </w:pPr>
    </w:p>
    <w:p w14:paraId="376AE92F" w14:textId="77777777" w:rsidR="0024034F" w:rsidRDefault="0024034F" w:rsidP="0024034F">
      <w:pPr>
        <w:spacing w:before="60"/>
        <w:ind w:firstLine="284"/>
        <w:contextualSpacing/>
        <w:jc w:val="right"/>
        <w:rPr>
          <w:i/>
          <w:sz w:val="22"/>
          <w:szCs w:val="22"/>
          <w:lang w:val="uz-Latn-UZ" w:bidi="en-US"/>
        </w:rPr>
      </w:pPr>
    </w:p>
    <w:p w14:paraId="588A35AC" w14:textId="77777777" w:rsidR="0024034F" w:rsidRDefault="0024034F" w:rsidP="0024034F">
      <w:pPr>
        <w:spacing w:before="60"/>
        <w:ind w:firstLine="284"/>
        <w:contextualSpacing/>
        <w:jc w:val="right"/>
        <w:rPr>
          <w:i/>
          <w:sz w:val="22"/>
          <w:szCs w:val="22"/>
          <w:lang w:val="uz-Latn-UZ" w:bidi="en-US"/>
        </w:rPr>
      </w:pPr>
    </w:p>
    <w:p w14:paraId="09E34D08" w14:textId="77777777" w:rsidR="0024034F" w:rsidRDefault="0024034F" w:rsidP="0024034F">
      <w:pPr>
        <w:spacing w:before="60"/>
        <w:ind w:firstLine="284"/>
        <w:contextualSpacing/>
        <w:jc w:val="right"/>
        <w:rPr>
          <w:i/>
          <w:sz w:val="22"/>
          <w:szCs w:val="22"/>
          <w:lang w:val="uz-Latn-UZ" w:bidi="en-US"/>
        </w:rPr>
      </w:pPr>
    </w:p>
    <w:p w14:paraId="566D33D9" w14:textId="77777777" w:rsidR="0024034F" w:rsidRDefault="0024034F" w:rsidP="0024034F">
      <w:pPr>
        <w:spacing w:before="60"/>
        <w:ind w:firstLine="284"/>
        <w:contextualSpacing/>
        <w:jc w:val="right"/>
        <w:rPr>
          <w:i/>
          <w:sz w:val="22"/>
          <w:szCs w:val="22"/>
          <w:lang w:val="uz-Latn-UZ" w:bidi="en-US"/>
        </w:rPr>
      </w:pPr>
    </w:p>
    <w:p w14:paraId="142B267E" w14:textId="77777777" w:rsidR="0024034F" w:rsidRDefault="0024034F" w:rsidP="0024034F">
      <w:pPr>
        <w:spacing w:before="60"/>
        <w:ind w:firstLine="284"/>
        <w:contextualSpacing/>
        <w:jc w:val="right"/>
        <w:rPr>
          <w:i/>
          <w:sz w:val="22"/>
          <w:szCs w:val="22"/>
          <w:lang w:val="uz-Latn-UZ" w:bidi="en-US"/>
        </w:rPr>
      </w:pPr>
    </w:p>
    <w:p w14:paraId="361322FC" w14:textId="77777777" w:rsidR="0024034F" w:rsidRDefault="0024034F" w:rsidP="0024034F">
      <w:pPr>
        <w:spacing w:before="60"/>
        <w:ind w:firstLine="284"/>
        <w:contextualSpacing/>
        <w:jc w:val="right"/>
        <w:rPr>
          <w:i/>
          <w:sz w:val="22"/>
          <w:szCs w:val="22"/>
          <w:lang w:val="uz-Latn-UZ" w:bidi="en-US"/>
        </w:rPr>
      </w:pPr>
    </w:p>
    <w:p w14:paraId="6801451B" w14:textId="77777777" w:rsidR="0024034F" w:rsidRDefault="0024034F" w:rsidP="0024034F">
      <w:pPr>
        <w:spacing w:before="60"/>
        <w:ind w:firstLine="284"/>
        <w:contextualSpacing/>
        <w:jc w:val="right"/>
        <w:rPr>
          <w:i/>
          <w:sz w:val="22"/>
          <w:szCs w:val="22"/>
          <w:lang w:val="uz-Latn-UZ" w:bidi="en-US"/>
        </w:rPr>
      </w:pPr>
    </w:p>
    <w:p w14:paraId="5FF24E87" w14:textId="77777777" w:rsidR="0024034F" w:rsidRDefault="0024034F" w:rsidP="0024034F">
      <w:pPr>
        <w:spacing w:before="60"/>
        <w:ind w:firstLine="284"/>
        <w:contextualSpacing/>
        <w:jc w:val="right"/>
        <w:rPr>
          <w:i/>
          <w:sz w:val="22"/>
          <w:szCs w:val="22"/>
          <w:lang w:val="uz-Latn-UZ" w:bidi="en-US"/>
        </w:rPr>
      </w:pPr>
    </w:p>
    <w:p w14:paraId="5E41D96B" w14:textId="77777777" w:rsidR="0024034F" w:rsidRDefault="0024034F" w:rsidP="0024034F">
      <w:pPr>
        <w:spacing w:before="60"/>
        <w:ind w:firstLine="284"/>
        <w:contextualSpacing/>
        <w:jc w:val="right"/>
        <w:rPr>
          <w:i/>
          <w:sz w:val="22"/>
          <w:szCs w:val="22"/>
          <w:lang w:val="uz-Latn-UZ" w:bidi="en-US"/>
        </w:rPr>
      </w:pPr>
    </w:p>
    <w:p w14:paraId="39CE4C59" w14:textId="77777777" w:rsidR="0024034F" w:rsidRDefault="0024034F" w:rsidP="0024034F">
      <w:pPr>
        <w:spacing w:before="60"/>
        <w:ind w:firstLine="284"/>
        <w:contextualSpacing/>
        <w:jc w:val="right"/>
        <w:rPr>
          <w:i/>
          <w:sz w:val="22"/>
          <w:szCs w:val="22"/>
          <w:lang w:val="uz-Latn-UZ" w:bidi="en-US"/>
        </w:rPr>
      </w:pPr>
    </w:p>
    <w:p w14:paraId="3A1F33B1" w14:textId="77777777" w:rsidR="0024034F" w:rsidRDefault="0024034F" w:rsidP="0024034F">
      <w:pPr>
        <w:spacing w:before="60"/>
        <w:ind w:firstLine="284"/>
        <w:contextualSpacing/>
        <w:jc w:val="right"/>
        <w:rPr>
          <w:i/>
          <w:sz w:val="22"/>
          <w:szCs w:val="22"/>
          <w:lang w:val="uz-Latn-UZ" w:bidi="en-US"/>
        </w:rPr>
      </w:pPr>
    </w:p>
    <w:p w14:paraId="5F566C83" w14:textId="77777777" w:rsidR="0024034F" w:rsidRDefault="0024034F" w:rsidP="0024034F">
      <w:pPr>
        <w:spacing w:before="60"/>
        <w:ind w:firstLine="284"/>
        <w:contextualSpacing/>
        <w:jc w:val="right"/>
        <w:rPr>
          <w:i/>
          <w:sz w:val="22"/>
          <w:szCs w:val="22"/>
          <w:lang w:val="uz-Latn-UZ" w:bidi="en-US"/>
        </w:rPr>
      </w:pPr>
    </w:p>
    <w:p w14:paraId="784E7A85" w14:textId="77777777" w:rsidR="0024034F" w:rsidRDefault="0024034F" w:rsidP="0024034F">
      <w:pPr>
        <w:spacing w:before="60"/>
        <w:ind w:firstLine="284"/>
        <w:contextualSpacing/>
        <w:jc w:val="right"/>
        <w:rPr>
          <w:i/>
          <w:sz w:val="22"/>
          <w:szCs w:val="22"/>
          <w:lang w:val="uz-Latn-UZ" w:bidi="en-US"/>
        </w:rPr>
      </w:pPr>
    </w:p>
    <w:p w14:paraId="7A1F89A0" w14:textId="77777777" w:rsidR="0024034F" w:rsidRDefault="0024034F" w:rsidP="0024034F">
      <w:pPr>
        <w:spacing w:before="60"/>
        <w:ind w:firstLine="284"/>
        <w:contextualSpacing/>
        <w:jc w:val="right"/>
        <w:rPr>
          <w:i/>
          <w:sz w:val="22"/>
          <w:szCs w:val="22"/>
          <w:lang w:val="uz-Latn-UZ" w:bidi="en-US"/>
        </w:rPr>
      </w:pPr>
    </w:p>
    <w:p w14:paraId="36D37E01" w14:textId="77777777" w:rsidR="0024034F" w:rsidRDefault="0024034F" w:rsidP="0024034F">
      <w:pPr>
        <w:spacing w:before="60"/>
        <w:ind w:firstLine="284"/>
        <w:contextualSpacing/>
        <w:jc w:val="right"/>
        <w:rPr>
          <w:i/>
          <w:sz w:val="22"/>
          <w:szCs w:val="22"/>
          <w:lang w:val="uz-Latn-UZ" w:bidi="en-US"/>
        </w:rPr>
      </w:pPr>
    </w:p>
    <w:p w14:paraId="6D95559B" w14:textId="77777777" w:rsidR="0024034F" w:rsidRDefault="0024034F" w:rsidP="0024034F">
      <w:pPr>
        <w:spacing w:before="60"/>
        <w:ind w:firstLine="284"/>
        <w:contextualSpacing/>
        <w:jc w:val="right"/>
        <w:rPr>
          <w:i/>
          <w:sz w:val="22"/>
          <w:szCs w:val="22"/>
          <w:lang w:val="uz-Latn-UZ" w:bidi="en-US"/>
        </w:rPr>
      </w:pPr>
    </w:p>
    <w:p w14:paraId="6870DA91" w14:textId="77777777" w:rsidR="0024034F" w:rsidRDefault="0024034F" w:rsidP="0024034F">
      <w:pPr>
        <w:spacing w:before="60"/>
        <w:ind w:firstLine="284"/>
        <w:contextualSpacing/>
        <w:jc w:val="right"/>
        <w:rPr>
          <w:i/>
          <w:sz w:val="22"/>
          <w:szCs w:val="22"/>
          <w:lang w:val="uz-Latn-UZ" w:bidi="en-US"/>
        </w:rPr>
      </w:pPr>
    </w:p>
    <w:p w14:paraId="3C6B310D" w14:textId="77777777" w:rsidR="0024034F" w:rsidRDefault="0024034F" w:rsidP="0024034F">
      <w:pPr>
        <w:spacing w:before="60"/>
        <w:ind w:firstLine="284"/>
        <w:contextualSpacing/>
        <w:jc w:val="right"/>
        <w:rPr>
          <w:i/>
          <w:sz w:val="22"/>
          <w:szCs w:val="22"/>
          <w:lang w:val="uz-Latn-UZ" w:bidi="en-US"/>
        </w:rPr>
      </w:pPr>
    </w:p>
    <w:p w14:paraId="463C06F3" w14:textId="77777777" w:rsidR="0024034F" w:rsidRDefault="0024034F" w:rsidP="0024034F">
      <w:pPr>
        <w:spacing w:before="60"/>
        <w:ind w:firstLine="284"/>
        <w:contextualSpacing/>
        <w:jc w:val="right"/>
        <w:rPr>
          <w:i/>
          <w:sz w:val="22"/>
          <w:szCs w:val="22"/>
          <w:lang w:val="uz-Latn-UZ" w:bidi="en-US"/>
        </w:rPr>
      </w:pPr>
    </w:p>
    <w:p w14:paraId="6270882B" w14:textId="77777777" w:rsidR="0024034F" w:rsidRDefault="0024034F" w:rsidP="0024034F">
      <w:pPr>
        <w:spacing w:before="60"/>
        <w:ind w:firstLine="284"/>
        <w:contextualSpacing/>
        <w:jc w:val="right"/>
        <w:rPr>
          <w:i/>
          <w:sz w:val="22"/>
          <w:szCs w:val="22"/>
          <w:lang w:val="uz-Latn-UZ" w:bidi="en-US"/>
        </w:rPr>
      </w:pPr>
    </w:p>
    <w:p w14:paraId="5A53484C" w14:textId="77777777" w:rsidR="0024034F" w:rsidRDefault="0024034F" w:rsidP="0024034F">
      <w:pPr>
        <w:spacing w:before="60"/>
        <w:ind w:firstLine="284"/>
        <w:contextualSpacing/>
        <w:jc w:val="right"/>
        <w:rPr>
          <w:i/>
          <w:sz w:val="22"/>
          <w:szCs w:val="22"/>
          <w:lang w:val="uz-Latn-UZ" w:bidi="en-US"/>
        </w:rPr>
      </w:pPr>
    </w:p>
    <w:p w14:paraId="764C9DD1" w14:textId="77777777" w:rsidR="0024034F" w:rsidRDefault="0024034F" w:rsidP="0024034F">
      <w:pPr>
        <w:spacing w:before="60"/>
        <w:ind w:firstLine="284"/>
        <w:contextualSpacing/>
        <w:jc w:val="right"/>
        <w:rPr>
          <w:i/>
          <w:sz w:val="22"/>
          <w:szCs w:val="22"/>
          <w:lang w:val="uz-Latn-UZ" w:bidi="en-US"/>
        </w:rPr>
      </w:pPr>
    </w:p>
    <w:p w14:paraId="53801B85" w14:textId="77777777" w:rsidR="0024034F" w:rsidRDefault="0024034F" w:rsidP="0024034F">
      <w:pPr>
        <w:spacing w:before="60"/>
        <w:ind w:firstLine="284"/>
        <w:contextualSpacing/>
        <w:jc w:val="right"/>
        <w:rPr>
          <w:i/>
          <w:sz w:val="22"/>
          <w:szCs w:val="22"/>
          <w:lang w:val="uz-Latn-UZ" w:bidi="en-US"/>
        </w:rPr>
      </w:pPr>
    </w:p>
    <w:p w14:paraId="03F9D81F" w14:textId="77777777" w:rsidR="0024034F" w:rsidRDefault="0024034F" w:rsidP="0024034F">
      <w:pPr>
        <w:spacing w:before="60"/>
        <w:ind w:firstLine="284"/>
        <w:contextualSpacing/>
        <w:jc w:val="right"/>
        <w:rPr>
          <w:i/>
          <w:sz w:val="22"/>
          <w:szCs w:val="22"/>
          <w:lang w:val="uz-Latn-UZ" w:bidi="en-US"/>
        </w:rPr>
      </w:pPr>
    </w:p>
    <w:p w14:paraId="19325304" w14:textId="77777777" w:rsidR="0024034F" w:rsidRDefault="0024034F" w:rsidP="0024034F">
      <w:pPr>
        <w:spacing w:before="60"/>
        <w:ind w:firstLine="284"/>
        <w:contextualSpacing/>
        <w:jc w:val="right"/>
        <w:rPr>
          <w:i/>
          <w:sz w:val="22"/>
          <w:szCs w:val="22"/>
          <w:lang w:val="uz-Latn-UZ" w:bidi="en-US"/>
        </w:rPr>
      </w:pPr>
    </w:p>
    <w:p w14:paraId="52534275" w14:textId="77777777" w:rsidR="0024034F" w:rsidRDefault="0024034F" w:rsidP="0024034F">
      <w:pPr>
        <w:spacing w:before="60"/>
        <w:ind w:firstLine="284"/>
        <w:contextualSpacing/>
        <w:jc w:val="right"/>
        <w:rPr>
          <w:i/>
          <w:sz w:val="22"/>
          <w:szCs w:val="22"/>
          <w:lang w:val="uz-Latn-UZ" w:bidi="en-US"/>
        </w:rPr>
      </w:pPr>
    </w:p>
    <w:p w14:paraId="25D89208" w14:textId="77777777" w:rsidR="0024034F" w:rsidRDefault="0024034F" w:rsidP="0024034F">
      <w:pPr>
        <w:spacing w:before="60"/>
        <w:ind w:firstLine="284"/>
        <w:contextualSpacing/>
        <w:jc w:val="right"/>
        <w:rPr>
          <w:i/>
          <w:sz w:val="22"/>
          <w:szCs w:val="22"/>
          <w:lang w:val="uz-Latn-UZ" w:bidi="en-US"/>
        </w:rPr>
      </w:pPr>
    </w:p>
    <w:p w14:paraId="1043C0ED" w14:textId="77777777" w:rsidR="0024034F" w:rsidRDefault="0024034F" w:rsidP="0024034F">
      <w:pPr>
        <w:spacing w:before="60"/>
        <w:ind w:firstLine="284"/>
        <w:contextualSpacing/>
        <w:jc w:val="right"/>
        <w:rPr>
          <w:i/>
          <w:sz w:val="22"/>
          <w:szCs w:val="22"/>
          <w:lang w:val="uz-Latn-UZ" w:bidi="en-US"/>
        </w:rPr>
      </w:pPr>
    </w:p>
    <w:p w14:paraId="5CAE6B4D" w14:textId="77777777" w:rsidR="0024034F" w:rsidRDefault="0024034F" w:rsidP="0024034F">
      <w:pPr>
        <w:spacing w:before="60"/>
        <w:ind w:firstLine="284"/>
        <w:contextualSpacing/>
        <w:jc w:val="right"/>
        <w:rPr>
          <w:i/>
          <w:sz w:val="22"/>
          <w:szCs w:val="22"/>
          <w:lang w:val="uz-Latn-UZ" w:bidi="en-US"/>
        </w:rPr>
      </w:pPr>
    </w:p>
    <w:p w14:paraId="7475730D" w14:textId="77777777" w:rsidR="0024034F" w:rsidRDefault="0024034F" w:rsidP="0024034F">
      <w:pPr>
        <w:spacing w:before="60"/>
        <w:ind w:firstLine="284"/>
        <w:contextualSpacing/>
        <w:jc w:val="right"/>
        <w:rPr>
          <w:i/>
          <w:sz w:val="22"/>
          <w:szCs w:val="22"/>
          <w:lang w:val="uz-Latn-UZ" w:bidi="en-US"/>
        </w:rPr>
      </w:pPr>
    </w:p>
    <w:p w14:paraId="71923779" w14:textId="77777777" w:rsidR="0024034F" w:rsidRDefault="0024034F" w:rsidP="0024034F">
      <w:pPr>
        <w:spacing w:before="60"/>
        <w:ind w:firstLine="284"/>
        <w:contextualSpacing/>
        <w:jc w:val="right"/>
        <w:rPr>
          <w:i/>
          <w:sz w:val="22"/>
          <w:szCs w:val="22"/>
          <w:lang w:val="uz-Latn-UZ" w:bidi="en-US"/>
        </w:rPr>
      </w:pPr>
    </w:p>
    <w:p w14:paraId="0D07DBD2" w14:textId="77777777" w:rsidR="0024034F" w:rsidRDefault="0024034F" w:rsidP="0024034F">
      <w:pPr>
        <w:spacing w:before="60"/>
        <w:ind w:firstLine="284"/>
        <w:contextualSpacing/>
        <w:jc w:val="right"/>
        <w:rPr>
          <w:i/>
          <w:sz w:val="22"/>
          <w:szCs w:val="22"/>
          <w:lang w:val="uz-Latn-UZ" w:bidi="en-US"/>
        </w:rPr>
      </w:pPr>
    </w:p>
    <w:p w14:paraId="4371AF27" w14:textId="77777777" w:rsidR="0024034F" w:rsidRDefault="0024034F" w:rsidP="0024034F">
      <w:pPr>
        <w:spacing w:before="60"/>
        <w:ind w:firstLine="284"/>
        <w:contextualSpacing/>
        <w:jc w:val="right"/>
        <w:rPr>
          <w:i/>
          <w:sz w:val="22"/>
          <w:szCs w:val="22"/>
          <w:lang w:val="uz-Latn-UZ" w:bidi="en-US"/>
        </w:rPr>
      </w:pPr>
    </w:p>
    <w:p w14:paraId="26FEEDB2" w14:textId="77777777" w:rsidR="0024034F" w:rsidRDefault="0024034F" w:rsidP="0024034F">
      <w:pPr>
        <w:spacing w:before="60"/>
        <w:ind w:firstLine="284"/>
        <w:contextualSpacing/>
        <w:jc w:val="right"/>
        <w:rPr>
          <w:i/>
          <w:sz w:val="22"/>
          <w:szCs w:val="22"/>
          <w:lang w:val="uz-Latn-UZ" w:bidi="en-US"/>
        </w:rPr>
      </w:pPr>
    </w:p>
    <w:p w14:paraId="4C6A5469" w14:textId="77777777" w:rsidR="0024034F" w:rsidRDefault="0024034F" w:rsidP="0024034F">
      <w:pPr>
        <w:spacing w:before="60"/>
        <w:ind w:firstLine="284"/>
        <w:contextualSpacing/>
        <w:jc w:val="right"/>
        <w:rPr>
          <w:i/>
          <w:sz w:val="22"/>
          <w:szCs w:val="22"/>
          <w:lang w:val="uz-Latn-UZ" w:bidi="en-US"/>
        </w:rPr>
      </w:pPr>
    </w:p>
    <w:p w14:paraId="4EA77D02" w14:textId="77777777" w:rsidR="0024034F" w:rsidRDefault="0024034F" w:rsidP="0024034F">
      <w:pPr>
        <w:spacing w:before="60"/>
        <w:ind w:firstLine="284"/>
        <w:contextualSpacing/>
        <w:jc w:val="right"/>
        <w:rPr>
          <w:i/>
          <w:sz w:val="22"/>
          <w:szCs w:val="22"/>
          <w:lang w:val="uz-Latn-UZ" w:bidi="en-US"/>
        </w:rPr>
      </w:pPr>
    </w:p>
    <w:p w14:paraId="7DBE470C" w14:textId="77777777" w:rsidR="0024034F" w:rsidRDefault="0024034F" w:rsidP="0024034F">
      <w:pPr>
        <w:spacing w:before="60"/>
        <w:ind w:firstLine="284"/>
        <w:contextualSpacing/>
        <w:jc w:val="right"/>
        <w:rPr>
          <w:i/>
          <w:sz w:val="22"/>
          <w:szCs w:val="22"/>
          <w:lang w:val="uz-Latn-UZ" w:bidi="en-US"/>
        </w:rPr>
      </w:pPr>
    </w:p>
    <w:p w14:paraId="2C81C312" w14:textId="77777777" w:rsidR="0024034F" w:rsidRDefault="0024034F" w:rsidP="0024034F">
      <w:pPr>
        <w:spacing w:before="60"/>
        <w:ind w:firstLine="284"/>
        <w:contextualSpacing/>
        <w:jc w:val="right"/>
        <w:rPr>
          <w:i/>
          <w:sz w:val="22"/>
          <w:szCs w:val="22"/>
          <w:lang w:val="uz-Latn-UZ" w:bidi="en-US"/>
        </w:rPr>
      </w:pPr>
    </w:p>
    <w:p w14:paraId="3FFE4105" w14:textId="77777777" w:rsidR="0024034F" w:rsidRDefault="0024034F" w:rsidP="0024034F">
      <w:pPr>
        <w:spacing w:before="60"/>
        <w:ind w:firstLine="284"/>
        <w:contextualSpacing/>
        <w:jc w:val="right"/>
        <w:rPr>
          <w:i/>
          <w:sz w:val="22"/>
          <w:szCs w:val="22"/>
          <w:lang w:val="uz-Latn-UZ" w:bidi="en-US"/>
        </w:rPr>
      </w:pPr>
    </w:p>
    <w:p w14:paraId="74594DDD" w14:textId="77777777" w:rsidR="0024034F" w:rsidRDefault="0024034F" w:rsidP="0024034F">
      <w:pPr>
        <w:spacing w:before="60"/>
        <w:ind w:firstLine="284"/>
        <w:contextualSpacing/>
        <w:jc w:val="right"/>
        <w:rPr>
          <w:i/>
          <w:sz w:val="22"/>
          <w:szCs w:val="22"/>
          <w:lang w:val="uz-Latn-UZ" w:bidi="en-US"/>
        </w:rPr>
      </w:pPr>
    </w:p>
    <w:p w14:paraId="1206848B" w14:textId="77777777" w:rsidR="0024034F" w:rsidRDefault="0024034F" w:rsidP="0024034F">
      <w:pPr>
        <w:spacing w:before="60"/>
        <w:ind w:firstLine="284"/>
        <w:contextualSpacing/>
        <w:jc w:val="right"/>
        <w:rPr>
          <w:i/>
          <w:sz w:val="22"/>
          <w:szCs w:val="22"/>
          <w:lang w:val="uz-Latn-UZ" w:bidi="en-US"/>
        </w:rPr>
      </w:pPr>
    </w:p>
    <w:p w14:paraId="6237DFE8" w14:textId="4F4B2CE7" w:rsidR="0024034F" w:rsidRPr="0026514E" w:rsidRDefault="0024034F" w:rsidP="0024034F">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1495C577" w14:textId="77777777" w:rsidR="0024034F" w:rsidRPr="0026514E" w:rsidRDefault="0024034F" w:rsidP="0024034F">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50C51536" w14:textId="47A13DA4" w:rsidR="0024034F" w:rsidRDefault="0024034F" w:rsidP="0024034F">
      <w:pPr>
        <w:tabs>
          <w:tab w:val="left" w:pos="426"/>
        </w:tabs>
        <w:suppressAutoHyphens/>
        <w:spacing w:before="120" w:after="120" w:line="360" w:lineRule="auto"/>
        <w:jc w:val="right"/>
        <w:rPr>
          <w:i/>
          <w:sz w:val="22"/>
          <w:szCs w:val="22"/>
        </w:rPr>
      </w:pPr>
      <w:r>
        <w:rPr>
          <w:i/>
          <w:sz w:val="22"/>
          <w:szCs w:val="22"/>
        </w:rPr>
        <w:t>6-ilova</w:t>
      </w:r>
    </w:p>
    <w:p w14:paraId="627074AA" w14:textId="0C001794" w:rsidR="0024034F" w:rsidRPr="00083D9A" w:rsidRDefault="0024034F" w:rsidP="0024034F">
      <w:pPr>
        <w:ind w:left="180"/>
        <w:jc w:val="center"/>
        <w:rPr>
          <w:b/>
          <w:bCs/>
          <w:caps/>
          <w:lang w:val="ru-RU"/>
        </w:rPr>
      </w:pPr>
      <w:r w:rsidRPr="00E75FF5">
        <w:rPr>
          <w:b/>
          <w:bCs/>
          <w:caps/>
          <w:lang w:val="ru-RU"/>
        </w:rPr>
        <w:t>Состав технической поддержки</w:t>
      </w:r>
      <w:r w:rsidR="00083D9A" w:rsidRPr="00083D9A">
        <w:rPr>
          <w:b/>
          <w:bCs/>
          <w:caps/>
          <w:lang w:val="ru-RU"/>
        </w:rPr>
        <w:t>/</w:t>
      </w:r>
      <w:r w:rsidR="00083D9A" w:rsidRPr="00083D9A">
        <w:t xml:space="preserve"> </w:t>
      </w:r>
      <w:r w:rsidR="00083D9A" w:rsidRPr="00083D9A">
        <w:rPr>
          <w:b/>
          <w:bCs/>
          <w:caps/>
          <w:lang w:val="en-US"/>
        </w:rPr>
        <w:t>TEXNIK</w:t>
      </w:r>
      <w:r w:rsidR="00083D9A" w:rsidRPr="00083D9A">
        <w:rPr>
          <w:b/>
          <w:bCs/>
          <w:caps/>
          <w:lang w:val="ru-RU"/>
        </w:rPr>
        <w:t xml:space="preserve"> </w:t>
      </w:r>
      <w:r w:rsidR="00083D9A" w:rsidRPr="00083D9A">
        <w:rPr>
          <w:b/>
          <w:bCs/>
          <w:caps/>
          <w:lang w:val="en-US"/>
        </w:rPr>
        <w:t>TA</w:t>
      </w:r>
      <w:r w:rsidR="00083D9A" w:rsidRPr="00083D9A">
        <w:rPr>
          <w:b/>
          <w:bCs/>
          <w:caps/>
          <w:lang w:val="ru-RU"/>
        </w:rPr>
        <w:t>’</w:t>
      </w:r>
      <w:r w:rsidR="00083D9A" w:rsidRPr="00083D9A">
        <w:rPr>
          <w:b/>
          <w:bCs/>
          <w:caps/>
          <w:lang w:val="en-US"/>
        </w:rPr>
        <w:t>MINOT</w:t>
      </w:r>
      <w:r w:rsidR="00083D9A" w:rsidRPr="00083D9A">
        <w:rPr>
          <w:b/>
          <w:bCs/>
          <w:caps/>
          <w:lang w:val="ru-RU"/>
        </w:rPr>
        <w:t xml:space="preserve"> </w:t>
      </w:r>
      <w:r w:rsidR="00083D9A" w:rsidRPr="00083D9A">
        <w:rPr>
          <w:b/>
          <w:bCs/>
          <w:caps/>
          <w:lang w:val="en-US"/>
        </w:rPr>
        <w:t>TARKIBI</w:t>
      </w:r>
    </w:p>
    <w:tbl>
      <w:tblPr>
        <w:tblW w:w="551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7"/>
        <w:gridCol w:w="1984"/>
        <w:gridCol w:w="4340"/>
        <w:gridCol w:w="1211"/>
      </w:tblGrid>
      <w:tr w:rsidR="0024034F" w:rsidRPr="00E75FF5" w14:paraId="5C4ECE28" w14:textId="77777777" w:rsidTr="0024034F">
        <w:trPr>
          <w:gridAfter w:val="1"/>
          <w:wAfter w:w="1206" w:type="dxa"/>
          <w:trHeight w:val="20"/>
        </w:trPr>
        <w:tc>
          <w:tcPr>
            <w:tcW w:w="3086" w:type="dxa"/>
            <w:shd w:val="clear" w:color="auto" w:fill="auto"/>
          </w:tcPr>
          <w:p w14:paraId="0F3890DA" w14:textId="77777777" w:rsidR="0024034F" w:rsidRPr="00E75FF5" w:rsidRDefault="0024034F" w:rsidP="0024034F">
            <w:pPr>
              <w:rPr>
                <w:b/>
                <w:lang w:val="ru-RU"/>
              </w:rPr>
            </w:pPr>
            <w:r w:rsidRPr="00E75FF5">
              <w:rPr>
                <w:b/>
                <w:lang w:val="ru-RU"/>
              </w:rPr>
              <w:t>Наименование</w:t>
            </w:r>
          </w:p>
        </w:tc>
        <w:tc>
          <w:tcPr>
            <w:tcW w:w="6324" w:type="dxa"/>
            <w:gridSpan w:val="2"/>
            <w:shd w:val="clear" w:color="auto" w:fill="auto"/>
          </w:tcPr>
          <w:p w14:paraId="0819AEAD" w14:textId="77777777" w:rsidR="0024034F" w:rsidRPr="00E75FF5" w:rsidRDefault="0024034F" w:rsidP="0024034F">
            <w:pPr>
              <w:rPr>
                <w:b/>
                <w:lang w:val="ru-RU"/>
              </w:rPr>
            </w:pPr>
            <w:r w:rsidRPr="00E75FF5">
              <w:rPr>
                <w:b/>
                <w:lang w:val="ru-RU"/>
              </w:rPr>
              <w:t>Значение / описание / условие</w:t>
            </w:r>
          </w:p>
        </w:tc>
      </w:tr>
      <w:tr w:rsidR="0024034F" w:rsidRPr="002D4070" w14:paraId="5E131D1E" w14:textId="77777777" w:rsidTr="0024034F">
        <w:trPr>
          <w:gridAfter w:val="1"/>
          <w:wAfter w:w="1206" w:type="dxa"/>
          <w:trHeight w:val="70"/>
        </w:trPr>
        <w:tc>
          <w:tcPr>
            <w:tcW w:w="3086" w:type="dxa"/>
            <w:vAlign w:val="center"/>
          </w:tcPr>
          <w:p w14:paraId="5647ADEB" w14:textId="77777777" w:rsidR="0024034F" w:rsidRPr="00E75FF5" w:rsidRDefault="0024034F" w:rsidP="0024034F">
            <w:pPr>
              <w:rPr>
                <w:lang w:val="ru-RU"/>
              </w:rPr>
            </w:pPr>
            <w:r w:rsidRPr="00E75FF5">
              <w:rPr>
                <w:lang w:val="ru-RU"/>
              </w:rPr>
              <w:t>Прием и регистрация запросов Заказчика на обслуживание.</w:t>
            </w:r>
          </w:p>
        </w:tc>
        <w:tc>
          <w:tcPr>
            <w:tcW w:w="6324" w:type="dxa"/>
            <w:gridSpan w:val="2"/>
          </w:tcPr>
          <w:p w14:paraId="16E804F6" w14:textId="77777777" w:rsidR="0024034F" w:rsidRPr="00E75FF5" w:rsidRDefault="0024034F" w:rsidP="0024034F">
            <w:pPr>
              <w:jc w:val="both"/>
              <w:rPr>
                <w:lang w:val="ru-RU"/>
              </w:rPr>
            </w:pPr>
            <w:r w:rsidRPr="00E75FF5">
              <w:rPr>
                <w:lang w:val="ru-RU"/>
              </w:rPr>
              <w:t>Круглосуточно по единому телефону и электронной почте. Регистрация Запроса в течение 15 минут с момента поступления.</w:t>
            </w:r>
          </w:p>
        </w:tc>
      </w:tr>
      <w:tr w:rsidR="0024034F" w:rsidRPr="00E75FF5" w14:paraId="52F29584" w14:textId="77777777" w:rsidTr="0024034F">
        <w:trPr>
          <w:gridAfter w:val="1"/>
          <w:wAfter w:w="1206" w:type="dxa"/>
          <w:trHeight w:val="20"/>
        </w:trPr>
        <w:tc>
          <w:tcPr>
            <w:tcW w:w="3086" w:type="dxa"/>
            <w:vAlign w:val="center"/>
          </w:tcPr>
          <w:p w14:paraId="1E50FA3E" w14:textId="77777777" w:rsidR="0024034F" w:rsidRPr="00E75FF5" w:rsidRDefault="0024034F" w:rsidP="0024034F">
            <w:pPr>
              <w:rPr>
                <w:lang w:val="ru-RU"/>
              </w:rPr>
            </w:pPr>
            <w:r w:rsidRPr="00E75FF5">
              <w:rPr>
                <w:lang w:val="ru-RU"/>
              </w:rPr>
              <w:t>Технические консультации</w:t>
            </w:r>
          </w:p>
        </w:tc>
        <w:tc>
          <w:tcPr>
            <w:tcW w:w="6324" w:type="dxa"/>
            <w:gridSpan w:val="2"/>
          </w:tcPr>
          <w:p w14:paraId="239CD70B" w14:textId="24EEEB93" w:rsidR="0024034F" w:rsidRPr="00E75FF5" w:rsidRDefault="0024034F" w:rsidP="00EF5054">
            <w:pPr>
              <w:jc w:val="both"/>
              <w:rPr>
                <w:lang w:val="ru-RU"/>
              </w:rPr>
            </w:pPr>
            <w:r w:rsidRPr="00E75FF5">
              <w:rPr>
                <w:lang w:val="ru-RU"/>
              </w:rPr>
              <w:t xml:space="preserve">Консультации могут охватывать технические вопросы по восстановлению работоспособности обслуживаемого оборудования, проведению диагностики. </w:t>
            </w:r>
            <w:r w:rsidRPr="00DE5B3B">
              <w:rPr>
                <w:highlight w:val="yellow"/>
                <w:lang w:val="ru-RU"/>
              </w:rPr>
              <w:t>(</w:t>
            </w:r>
            <w:r w:rsidR="00EF5054">
              <w:rPr>
                <w:highlight w:val="yellow"/>
                <w:lang w:val="ru-RU"/>
              </w:rPr>
              <w:t>П</w:t>
            </w:r>
            <w:r w:rsidRPr="00DE5B3B">
              <w:rPr>
                <w:highlight w:val="yellow"/>
                <w:lang w:val="ru-RU"/>
              </w:rPr>
              <w:t xml:space="preserve">о </w:t>
            </w:r>
            <w:r w:rsidRPr="00EF5054">
              <w:rPr>
                <w:highlight w:val="yellow"/>
                <w:lang w:val="ru-RU"/>
              </w:rPr>
              <w:t xml:space="preserve">телефону </w:t>
            </w:r>
            <w:r w:rsidR="00EF5054" w:rsidRPr="00EF5054">
              <w:rPr>
                <w:highlight w:val="yellow"/>
                <w:lang w:val="ru-RU"/>
              </w:rPr>
              <w:t xml:space="preserve"> </w:t>
            </w:r>
            <w:r w:rsidRPr="00EF5054">
              <w:rPr>
                <w:highlight w:val="yellow"/>
                <w:lang w:val="ru-RU"/>
              </w:rPr>
              <w:t>+</w:t>
            </w:r>
            <w:r w:rsidR="00EF5054" w:rsidRPr="00EF5054">
              <w:rPr>
                <w:highlight w:val="yellow"/>
                <w:lang w:val="ru-RU"/>
              </w:rPr>
              <w:t>998 хх ххх хх хх</w:t>
            </w:r>
            <w:r w:rsidRPr="00EF5054">
              <w:rPr>
                <w:highlight w:val="yellow"/>
                <w:lang w:val="ru-RU"/>
              </w:rPr>
              <w:t xml:space="preserve"> )</w:t>
            </w:r>
          </w:p>
        </w:tc>
      </w:tr>
      <w:tr w:rsidR="0024034F" w:rsidRPr="002D4070" w14:paraId="3A193362" w14:textId="77777777" w:rsidTr="0024034F">
        <w:trPr>
          <w:gridAfter w:val="1"/>
          <w:wAfter w:w="1206" w:type="dxa"/>
          <w:trHeight w:val="20"/>
        </w:trPr>
        <w:tc>
          <w:tcPr>
            <w:tcW w:w="3086" w:type="dxa"/>
            <w:vAlign w:val="center"/>
          </w:tcPr>
          <w:p w14:paraId="3F5EBE99" w14:textId="77777777" w:rsidR="0024034F" w:rsidRPr="00E75FF5" w:rsidRDefault="0024034F" w:rsidP="0024034F">
            <w:pPr>
              <w:rPr>
                <w:lang w:val="ru-RU"/>
              </w:rPr>
            </w:pPr>
            <w:r w:rsidRPr="00E75FF5">
              <w:rPr>
                <w:lang w:val="ru-RU"/>
              </w:rPr>
              <w:t>Время предоставления услуг</w:t>
            </w:r>
          </w:p>
        </w:tc>
        <w:tc>
          <w:tcPr>
            <w:tcW w:w="6324" w:type="dxa"/>
            <w:gridSpan w:val="2"/>
          </w:tcPr>
          <w:p w14:paraId="30C2BEA9" w14:textId="77777777" w:rsidR="0024034F" w:rsidRPr="00E75FF5" w:rsidRDefault="0024034F" w:rsidP="0024034F">
            <w:pPr>
              <w:jc w:val="both"/>
              <w:rPr>
                <w:lang w:val="ru-RU"/>
              </w:rPr>
            </w:pPr>
            <w:r w:rsidRPr="00E75FF5">
              <w:rPr>
                <w:lang w:val="ru-RU"/>
              </w:rPr>
              <w:t>Плановые в течение рабочего времени с 9:00 до 18:00, экстренные в течение 2-х часов с момента обращения.</w:t>
            </w:r>
          </w:p>
        </w:tc>
      </w:tr>
      <w:tr w:rsidR="0024034F" w:rsidRPr="002D4070" w14:paraId="39BEBC41" w14:textId="77777777" w:rsidTr="0024034F">
        <w:trPr>
          <w:gridAfter w:val="1"/>
          <w:wAfter w:w="1206" w:type="dxa"/>
          <w:trHeight w:val="20"/>
        </w:trPr>
        <w:tc>
          <w:tcPr>
            <w:tcW w:w="3086" w:type="dxa"/>
            <w:vAlign w:val="center"/>
          </w:tcPr>
          <w:p w14:paraId="73D51635" w14:textId="77777777" w:rsidR="0024034F" w:rsidRPr="00E75FF5" w:rsidRDefault="0024034F" w:rsidP="0024034F">
            <w:pPr>
              <w:rPr>
                <w:lang w:val="ru-RU"/>
              </w:rPr>
            </w:pPr>
            <w:r w:rsidRPr="00E75FF5">
              <w:rPr>
                <w:lang w:val="ru-RU"/>
              </w:rPr>
              <w:t>Время реакции</w:t>
            </w:r>
          </w:p>
        </w:tc>
        <w:tc>
          <w:tcPr>
            <w:tcW w:w="6324" w:type="dxa"/>
            <w:gridSpan w:val="2"/>
          </w:tcPr>
          <w:p w14:paraId="50C1E6C4" w14:textId="77777777" w:rsidR="0024034F" w:rsidRPr="00E75FF5" w:rsidRDefault="0024034F" w:rsidP="0024034F">
            <w:pPr>
              <w:jc w:val="both"/>
              <w:rPr>
                <w:lang w:val="ru-RU"/>
              </w:rPr>
            </w:pPr>
            <w:r w:rsidRPr="00E75FF5">
              <w:rPr>
                <w:lang w:val="ru-RU"/>
              </w:rPr>
              <w:t xml:space="preserve">Плановые </w:t>
            </w:r>
            <w:r>
              <w:rPr>
                <w:lang w:val="ru-RU"/>
              </w:rPr>
              <w:t xml:space="preserve">– </w:t>
            </w:r>
            <w:r w:rsidRPr="00E75FF5">
              <w:rPr>
                <w:lang w:val="ru-RU"/>
              </w:rPr>
              <w:t>приступить к выполнению тех. обслуживания оборудования, согласно сроков, указанных в Заказчиком в заявке на ТО.</w:t>
            </w:r>
          </w:p>
        </w:tc>
      </w:tr>
      <w:tr w:rsidR="0024034F" w:rsidRPr="002D4070" w14:paraId="398B999E" w14:textId="77777777" w:rsidTr="0024034F">
        <w:trPr>
          <w:gridAfter w:val="1"/>
          <w:wAfter w:w="1206" w:type="dxa"/>
          <w:trHeight w:val="20"/>
        </w:trPr>
        <w:tc>
          <w:tcPr>
            <w:tcW w:w="3086" w:type="dxa"/>
            <w:vAlign w:val="center"/>
          </w:tcPr>
          <w:p w14:paraId="6548D54A" w14:textId="77777777" w:rsidR="0024034F" w:rsidRPr="00E75FF5" w:rsidRDefault="0024034F" w:rsidP="0024034F">
            <w:pPr>
              <w:rPr>
                <w:lang w:val="ru-RU"/>
              </w:rPr>
            </w:pPr>
            <w:r w:rsidRPr="00E75FF5">
              <w:rPr>
                <w:lang w:val="ru-RU"/>
              </w:rPr>
              <w:t>Годовое (плановое) техническое обслуживание</w:t>
            </w:r>
          </w:p>
        </w:tc>
        <w:tc>
          <w:tcPr>
            <w:tcW w:w="6324" w:type="dxa"/>
            <w:gridSpan w:val="2"/>
          </w:tcPr>
          <w:p w14:paraId="362B6342" w14:textId="77777777" w:rsidR="0024034F" w:rsidRPr="00E75FF5" w:rsidRDefault="0024034F" w:rsidP="0024034F">
            <w:pPr>
              <w:rPr>
                <w:lang w:val="ru-RU"/>
              </w:rPr>
            </w:pPr>
            <w:r w:rsidRPr="00E75FF5">
              <w:rPr>
                <w:lang w:val="ru-RU"/>
              </w:rPr>
              <w:t>Годовая проверка технического состояния каждого кондиционера, проведение профилактических работ, плановая замена расходных материалов, деталей и узлов, имеющих ограниченный срок службы в соответствии с требованиями к проведению технического обслуживания, установленными производителем оборудования и согласованным с Заказчиком графиком технического обслуживания, согласно приложению №2 Настоящего договора. Перерыв в работе не более 2 часов. Время проведения работ согласуется с Заказчиком.</w:t>
            </w:r>
          </w:p>
        </w:tc>
      </w:tr>
      <w:tr w:rsidR="0024034F" w:rsidRPr="002D4070" w14:paraId="42385214" w14:textId="77777777" w:rsidTr="0024034F">
        <w:trPr>
          <w:gridAfter w:val="1"/>
          <w:wAfter w:w="1206" w:type="dxa"/>
          <w:trHeight w:val="20"/>
        </w:trPr>
        <w:tc>
          <w:tcPr>
            <w:tcW w:w="3086" w:type="dxa"/>
            <w:vAlign w:val="center"/>
          </w:tcPr>
          <w:p w14:paraId="3B91168B" w14:textId="77777777" w:rsidR="0024034F" w:rsidRPr="00E75FF5" w:rsidRDefault="0024034F" w:rsidP="0024034F">
            <w:pPr>
              <w:rPr>
                <w:lang w:val="ru-RU"/>
              </w:rPr>
            </w:pPr>
            <w:r w:rsidRPr="00E75FF5">
              <w:rPr>
                <w:lang w:val="ru-RU"/>
              </w:rPr>
              <w:t>Ежеквартальное (плановое) техническое обслуживание</w:t>
            </w:r>
          </w:p>
        </w:tc>
        <w:tc>
          <w:tcPr>
            <w:tcW w:w="6324" w:type="dxa"/>
            <w:gridSpan w:val="2"/>
          </w:tcPr>
          <w:p w14:paraId="481AABA9" w14:textId="77777777" w:rsidR="0024034F" w:rsidRPr="00E75FF5" w:rsidRDefault="0024034F" w:rsidP="0024034F">
            <w:pPr>
              <w:jc w:val="both"/>
              <w:rPr>
                <w:lang w:val="ru-RU"/>
              </w:rPr>
            </w:pPr>
            <w:r w:rsidRPr="00E75FF5">
              <w:rPr>
                <w:lang w:val="ru-RU"/>
              </w:rPr>
              <w:t>Ежеквартальная проверка технического состояния каждого кондиционера, плановая замена расходных материалов, деталей и узлов, имеющих ограниченный срок службы в соответствии с требованиями к проведению технического обслуживания, установленными производителем оборудования (п.6 ТЗ) и согласованным с Заказчиком графиком технического обслуживания. (п.5. ТЗ) Перерыв в работе не более 2 часов. Время проведения работ согласуется с Заказчиком.</w:t>
            </w:r>
          </w:p>
        </w:tc>
      </w:tr>
      <w:tr w:rsidR="0024034F" w:rsidRPr="002D4070" w14:paraId="438A0897" w14:textId="77777777" w:rsidTr="0024034F">
        <w:trPr>
          <w:gridAfter w:val="1"/>
          <w:wAfter w:w="1206" w:type="dxa"/>
          <w:trHeight w:val="20"/>
        </w:trPr>
        <w:tc>
          <w:tcPr>
            <w:tcW w:w="3086" w:type="dxa"/>
            <w:vAlign w:val="center"/>
          </w:tcPr>
          <w:p w14:paraId="05B1A163" w14:textId="77777777" w:rsidR="0024034F" w:rsidRPr="00E75FF5" w:rsidRDefault="0024034F" w:rsidP="0024034F">
            <w:pPr>
              <w:rPr>
                <w:lang w:val="ru-RU"/>
              </w:rPr>
            </w:pPr>
            <w:r w:rsidRPr="00E75FF5">
              <w:rPr>
                <w:lang w:val="ru-RU"/>
              </w:rPr>
              <w:t>Дополнительное техническое обслуживание</w:t>
            </w:r>
          </w:p>
        </w:tc>
        <w:tc>
          <w:tcPr>
            <w:tcW w:w="6324" w:type="dxa"/>
            <w:gridSpan w:val="2"/>
          </w:tcPr>
          <w:p w14:paraId="0A88F775" w14:textId="77777777" w:rsidR="0024034F" w:rsidRPr="00E75FF5" w:rsidRDefault="0024034F" w:rsidP="0024034F">
            <w:pPr>
              <w:jc w:val="both"/>
              <w:rPr>
                <w:lang w:val="ru-RU"/>
              </w:rPr>
            </w:pPr>
            <w:r w:rsidRPr="00E75FF5">
              <w:rPr>
                <w:lang w:val="ru-RU"/>
              </w:rPr>
              <w:t>Дополнительные профилактические работы (чистка воздушных фильтров и промывка конденсаторов) в соответствии с требованиями к проведению технического обслуживания, установленными производителем оборудования и согласованным с Заказчиком графиком технического обслуживания, согласно приложению №2 Настоящего договора. Перерыв в работе не более 2 часов. Время проведения работ согласуется с Заказчиком.</w:t>
            </w:r>
          </w:p>
        </w:tc>
      </w:tr>
      <w:tr w:rsidR="0024034F" w:rsidRPr="0026514E" w14:paraId="1DCD4FDD" w14:textId="77777777" w:rsidTr="0024034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14"/>
          <w:jc w:val="center"/>
        </w:trPr>
        <w:tc>
          <w:tcPr>
            <w:tcW w:w="10621" w:type="dxa"/>
            <w:gridSpan w:val="4"/>
          </w:tcPr>
          <w:p w14:paraId="24F9B1C2" w14:textId="77777777" w:rsidR="0024034F" w:rsidRDefault="0024034F" w:rsidP="0024034F">
            <w:pPr>
              <w:spacing w:before="60" w:after="60"/>
              <w:ind w:firstLine="284"/>
              <w:jc w:val="center"/>
              <w:rPr>
                <w:b/>
                <w:sz w:val="22"/>
                <w:szCs w:val="22"/>
                <w:lang w:val="uz-Latn-UZ"/>
              </w:rPr>
            </w:pPr>
          </w:p>
          <w:p w14:paraId="1A252370"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24034F" w:rsidRPr="0026514E" w14:paraId="59533050" w14:textId="77777777" w:rsidTr="0024034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00"/>
          <w:jc w:val="center"/>
        </w:trPr>
        <w:tc>
          <w:tcPr>
            <w:tcW w:w="5070" w:type="dxa"/>
            <w:gridSpan w:val="2"/>
          </w:tcPr>
          <w:p w14:paraId="687D9265" w14:textId="77777777" w:rsidR="0024034F" w:rsidRPr="0026514E" w:rsidRDefault="0024034F" w:rsidP="0024034F">
            <w:pPr>
              <w:ind w:left="142" w:right="95"/>
              <w:jc w:val="center"/>
              <w:rPr>
                <w:b/>
                <w:sz w:val="22"/>
                <w:szCs w:val="22"/>
                <w:lang w:val="uz-Latn-UZ"/>
              </w:rPr>
            </w:pPr>
            <w:r w:rsidRPr="0026514E">
              <w:rPr>
                <w:b/>
                <w:sz w:val="22"/>
                <w:szCs w:val="22"/>
                <w:lang w:val="uz-Latn-UZ"/>
              </w:rPr>
              <w:t>Ijrochi/Исполнитель</w:t>
            </w:r>
          </w:p>
        </w:tc>
        <w:tc>
          <w:tcPr>
            <w:tcW w:w="5551" w:type="dxa"/>
            <w:gridSpan w:val="2"/>
          </w:tcPr>
          <w:p w14:paraId="346626FA"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Buyurtmachi/Заказчик</w:t>
            </w:r>
          </w:p>
          <w:p w14:paraId="4DF20914" w14:textId="77777777" w:rsidR="0024034F" w:rsidRPr="0026514E" w:rsidRDefault="0024034F" w:rsidP="0024034F">
            <w:pPr>
              <w:ind w:right="-83" w:firstLine="426"/>
              <w:jc w:val="center"/>
              <w:rPr>
                <w:b/>
                <w:sz w:val="22"/>
                <w:szCs w:val="22"/>
                <w:lang w:val="uz-Latn-UZ"/>
              </w:rPr>
            </w:pPr>
            <w:r w:rsidRPr="0026514E">
              <w:rPr>
                <w:b/>
                <w:sz w:val="22"/>
                <w:szCs w:val="22"/>
                <w:lang w:val="uz-Latn-UZ"/>
              </w:rPr>
              <w:t>ООО «UMS»</w:t>
            </w:r>
          </w:p>
        </w:tc>
      </w:tr>
      <w:tr w:rsidR="0024034F" w:rsidRPr="0026514E" w14:paraId="72458529" w14:textId="77777777" w:rsidTr="0024034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14"/>
          <w:jc w:val="center"/>
        </w:trPr>
        <w:tc>
          <w:tcPr>
            <w:tcW w:w="5070" w:type="dxa"/>
            <w:gridSpan w:val="2"/>
          </w:tcPr>
          <w:p w14:paraId="6771440D"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7F4CA280"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3A030B67" w14:textId="77777777" w:rsidR="0024034F" w:rsidRPr="0026514E" w:rsidRDefault="0024034F" w:rsidP="0024034F">
            <w:pPr>
              <w:rPr>
                <w:sz w:val="22"/>
                <w:szCs w:val="22"/>
                <w:lang w:val="uz-Latn-UZ"/>
              </w:rPr>
            </w:pPr>
          </w:p>
          <w:p w14:paraId="21D92E7C"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23D90A23" w14:textId="77777777" w:rsidR="0024034F" w:rsidRPr="0026514E" w:rsidRDefault="0024034F" w:rsidP="0024034F">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5551" w:type="dxa"/>
            <w:gridSpan w:val="2"/>
          </w:tcPr>
          <w:p w14:paraId="5866B84E"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77B96F22"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1FE973A6" w14:textId="77777777" w:rsidR="0024034F" w:rsidRPr="0026514E" w:rsidRDefault="0024034F" w:rsidP="0024034F">
            <w:pPr>
              <w:ind w:right="-83" w:firstLine="1149"/>
              <w:rPr>
                <w:sz w:val="22"/>
                <w:szCs w:val="22"/>
                <w:lang w:val="uz-Latn-UZ"/>
              </w:rPr>
            </w:pPr>
            <w:r w:rsidRPr="0026514E">
              <w:rPr>
                <w:sz w:val="22"/>
                <w:szCs w:val="22"/>
                <w:lang w:val="uz-Latn-UZ"/>
              </w:rPr>
              <w:t xml:space="preserve"> </w:t>
            </w:r>
          </w:p>
          <w:p w14:paraId="5A066A5D"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432B616E" w14:textId="77777777" w:rsidR="0024034F" w:rsidRPr="0026514E" w:rsidRDefault="0024034F" w:rsidP="0024034F">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7790AE55" w14:textId="61C9BF75" w:rsidR="00F02FED" w:rsidRDefault="00F02FED" w:rsidP="0024034F">
      <w:pPr>
        <w:pStyle w:val="a6"/>
        <w:spacing w:before="40" w:after="0" w:line="276" w:lineRule="auto"/>
        <w:ind w:left="0" w:right="-83" w:firstLine="0"/>
        <w:jc w:val="center"/>
        <w:rPr>
          <w:b/>
          <w:szCs w:val="22"/>
          <w:lang w:val="ru-RU"/>
        </w:rPr>
      </w:pPr>
    </w:p>
    <w:p w14:paraId="13C2CD97" w14:textId="076B52C2" w:rsidR="0024034F" w:rsidRDefault="0024034F" w:rsidP="0024034F">
      <w:pPr>
        <w:pStyle w:val="a6"/>
        <w:spacing w:before="40" w:after="0" w:line="276" w:lineRule="auto"/>
        <w:ind w:left="0" w:right="-83" w:firstLine="0"/>
        <w:jc w:val="center"/>
        <w:rPr>
          <w:b/>
          <w:szCs w:val="22"/>
          <w:lang w:val="ru-RU"/>
        </w:rPr>
      </w:pPr>
    </w:p>
    <w:p w14:paraId="3B528311" w14:textId="0DB61D0D" w:rsidR="0024034F" w:rsidRDefault="0024034F" w:rsidP="0024034F">
      <w:pPr>
        <w:pStyle w:val="a6"/>
        <w:spacing w:before="40" w:after="0" w:line="276" w:lineRule="auto"/>
        <w:ind w:left="0" w:right="-83" w:firstLine="0"/>
        <w:jc w:val="center"/>
        <w:rPr>
          <w:b/>
          <w:szCs w:val="22"/>
          <w:lang w:val="ru-RU"/>
        </w:rPr>
      </w:pPr>
    </w:p>
    <w:p w14:paraId="1E8524DC" w14:textId="55FECE87" w:rsidR="0024034F" w:rsidRDefault="0024034F" w:rsidP="0024034F">
      <w:pPr>
        <w:pStyle w:val="a6"/>
        <w:spacing w:before="40" w:after="0" w:line="276" w:lineRule="auto"/>
        <w:ind w:left="0" w:right="-83" w:firstLine="0"/>
        <w:jc w:val="center"/>
        <w:rPr>
          <w:b/>
          <w:szCs w:val="22"/>
          <w:lang w:val="ru-RU"/>
        </w:rPr>
      </w:pPr>
    </w:p>
    <w:p w14:paraId="2B45EF3B" w14:textId="745412A6" w:rsidR="0024034F" w:rsidRDefault="0024034F" w:rsidP="0024034F">
      <w:pPr>
        <w:pStyle w:val="a6"/>
        <w:spacing w:before="40" w:after="0" w:line="276" w:lineRule="auto"/>
        <w:ind w:left="0" w:right="-83" w:firstLine="0"/>
        <w:jc w:val="center"/>
        <w:rPr>
          <w:b/>
          <w:szCs w:val="22"/>
          <w:lang w:val="ru-RU"/>
        </w:rPr>
      </w:pPr>
    </w:p>
    <w:p w14:paraId="585C57B3" w14:textId="3D758006" w:rsidR="0024034F" w:rsidRDefault="0024034F" w:rsidP="0024034F">
      <w:pPr>
        <w:pStyle w:val="a6"/>
        <w:spacing w:before="40" w:after="0" w:line="276" w:lineRule="auto"/>
        <w:ind w:left="0" w:right="-83" w:firstLine="0"/>
        <w:jc w:val="center"/>
        <w:rPr>
          <w:b/>
          <w:szCs w:val="22"/>
          <w:lang w:val="ru-RU"/>
        </w:rPr>
      </w:pPr>
    </w:p>
    <w:p w14:paraId="5FBD4C9B" w14:textId="157254B2" w:rsidR="0024034F" w:rsidRDefault="0024034F" w:rsidP="0024034F">
      <w:pPr>
        <w:pStyle w:val="a6"/>
        <w:spacing w:before="40" w:after="0" w:line="276" w:lineRule="auto"/>
        <w:ind w:left="0" w:right="-83" w:firstLine="0"/>
        <w:jc w:val="center"/>
        <w:rPr>
          <w:b/>
          <w:szCs w:val="22"/>
          <w:lang w:val="ru-RU"/>
        </w:rPr>
      </w:pPr>
    </w:p>
    <w:p w14:paraId="04D2F31D" w14:textId="77777777" w:rsidR="0024034F" w:rsidRPr="0026514E" w:rsidRDefault="0024034F" w:rsidP="0024034F">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2BC54740" w14:textId="77777777" w:rsidR="0024034F" w:rsidRPr="0026514E" w:rsidRDefault="0024034F" w:rsidP="0024034F">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4A4B2011" w14:textId="4CD5902A" w:rsidR="0024034F" w:rsidRDefault="0024034F" w:rsidP="0024034F">
      <w:pPr>
        <w:tabs>
          <w:tab w:val="left" w:pos="426"/>
        </w:tabs>
        <w:suppressAutoHyphens/>
        <w:spacing w:before="120" w:after="120" w:line="360" w:lineRule="auto"/>
        <w:jc w:val="right"/>
        <w:rPr>
          <w:i/>
          <w:sz w:val="22"/>
          <w:szCs w:val="22"/>
        </w:rPr>
      </w:pPr>
      <w:r>
        <w:rPr>
          <w:i/>
          <w:sz w:val="22"/>
          <w:szCs w:val="22"/>
        </w:rPr>
        <w:t>7-ilova</w:t>
      </w:r>
    </w:p>
    <w:p w14:paraId="09A057CF" w14:textId="77777777" w:rsidR="0024034F" w:rsidRDefault="0024034F" w:rsidP="00AD163A">
      <w:pPr>
        <w:pStyle w:val="af9"/>
        <w:numPr>
          <w:ilvl w:val="1"/>
          <w:numId w:val="6"/>
        </w:numPr>
        <w:tabs>
          <w:tab w:val="clear" w:pos="1000"/>
          <w:tab w:val="num" w:pos="284"/>
        </w:tabs>
        <w:ind w:left="180" w:hanging="426"/>
        <w:jc w:val="center"/>
        <w:rPr>
          <w:b/>
          <w:u w:val="single"/>
        </w:rPr>
      </w:pPr>
      <w:r>
        <w:rPr>
          <w:b/>
          <w:color w:val="000000"/>
          <w:u w:val="single"/>
        </w:rPr>
        <w:t>Список расходных материалов запасных частей и ремонтных работ для оборудования Liebert Hiross</w:t>
      </w:r>
      <w:r>
        <w:rPr>
          <w:b/>
          <w:u w:val="single"/>
        </w:rPr>
        <w:t xml:space="preserve"> и </w:t>
      </w:r>
      <w:r>
        <w:rPr>
          <w:b/>
          <w:u w:val="single"/>
          <w:lang w:val="en-US"/>
        </w:rPr>
        <w:t>Emerson</w:t>
      </w:r>
      <w:r>
        <w:rPr>
          <w:b/>
          <w:u w:val="single"/>
        </w:rPr>
        <w:t xml:space="preserve"> (ДИТ ТБ):</w:t>
      </w:r>
    </w:p>
    <w:tbl>
      <w:tblPr>
        <w:tblW w:w="10349" w:type="dxa"/>
        <w:tblInd w:w="-318" w:type="dxa"/>
        <w:tblLayout w:type="fixed"/>
        <w:tblLook w:val="04A0" w:firstRow="1" w:lastRow="0" w:firstColumn="1" w:lastColumn="0" w:noHBand="0" w:noVBand="1"/>
      </w:tblPr>
      <w:tblGrid>
        <w:gridCol w:w="568"/>
        <w:gridCol w:w="2552"/>
        <w:gridCol w:w="2126"/>
        <w:gridCol w:w="567"/>
        <w:gridCol w:w="1559"/>
        <w:gridCol w:w="1559"/>
        <w:gridCol w:w="1418"/>
      </w:tblGrid>
      <w:tr w:rsidR="0024034F" w14:paraId="75D9E483" w14:textId="77777777" w:rsidTr="0024034F">
        <w:trPr>
          <w:trHeight w:val="20"/>
          <w:tblHeader/>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551F3" w14:textId="77777777" w:rsidR="0024034F" w:rsidRDefault="0024034F" w:rsidP="0024034F">
            <w:pPr>
              <w:jc w:val="center"/>
              <w:rPr>
                <w:b/>
                <w:bCs/>
                <w:color w:val="000000"/>
                <w:sz w:val="18"/>
                <w:szCs w:val="18"/>
              </w:rPr>
            </w:pPr>
            <w:r>
              <w:rPr>
                <w:b/>
                <w:bCs/>
                <w:color w:val="000000"/>
                <w:sz w:val="18"/>
                <w:szCs w:val="18"/>
              </w:rPr>
              <w:t>№п/п</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4F35C87E" w14:textId="77777777" w:rsidR="0024034F" w:rsidRDefault="0024034F" w:rsidP="0024034F">
            <w:pPr>
              <w:jc w:val="center"/>
              <w:rPr>
                <w:b/>
                <w:bCs/>
                <w:color w:val="000000"/>
                <w:sz w:val="18"/>
                <w:szCs w:val="18"/>
              </w:rPr>
            </w:pPr>
            <w:r>
              <w:rPr>
                <w:b/>
                <w:bCs/>
                <w:color w:val="000000"/>
                <w:sz w:val="18"/>
                <w:szCs w:val="18"/>
              </w:rPr>
              <w:t>Наименование оборудования</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D597538" w14:textId="77777777" w:rsidR="0024034F" w:rsidRDefault="0024034F" w:rsidP="0024034F">
            <w:pPr>
              <w:jc w:val="center"/>
              <w:rPr>
                <w:b/>
                <w:bCs/>
                <w:color w:val="000000"/>
                <w:sz w:val="18"/>
                <w:szCs w:val="18"/>
              </w:rPr>
            </w:pPr>
            <w:r>
              <w:rPr>
                <w:b/>
                <w:bCs/>
                <w:color w:val="000000"/>
                <w:sz w:val="18"/>
                <w:szCs w:val="18"/>
              </w:rPr>
              <w:t>Модель</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BF2D151" w14:textId="77777777" w:rsidR="0024034F" w:rsidRDefault="0024034F" w:rsidP="0024034F">
            <w:pPr>
              <w:jc w:val="center"/>
              <w:rPr>
                <w:b/>
                <w:bCs/>
                <w:color w:val="000000"/>
                <w:sz w:val="18"/>
                <w:szCs w:val="18"/>
              </w:rPr>
            </w:pPr>
            <w:r>
              <w:rPr>
                <w:b/>
                <w:bCs/>
                <w:color w:val="000000"/>
                <w:sz w:val="18"/>
                <w:szCs w:val="18"/>
              </w:rPr>
              <w:t>Ед</w:t>
            </w:r>
            <w:r>
              <w:rPr>
                <w:b/>
                <w:bCs/>
                <w:color w:val="000000"/>
                <w:sz w:val="18"/>
                <w:szCs w:val="18"/>
                <w:lang w:val="uz-Cyrl-UZ"/>
              </w:rPr>
              <w:t>.и</w:t>
            </w:r>
            <w:r>
              <w:rPr>
                <w:b/>
                <w:bCs/>
                <w:color w:val="000000"/>
                <w:sz w:val="18"/>
                <w:szCs w:val="18"/>
              </w:rPr>
              <w:t>зм</w:t>
            </w:r>
            <w:r>
              <w:rPr>
                <w:b/>
                <w:bCs/>
                <w:color w:val="000000"/>
                <w:sz w:val="18"/>
                <w:szCs w:val="18"/>
                <w:lang w:val="uz-Cyrl-UZ"/>
              </w:rPr>
              <w:t>.</w:t>
            </w:r>
          </w:p>
        </w:tc>
        <w:tc>
          <w:tcPr>
            <w:tcW w:w="1559" w:type="dxa"/>
            <w:tcBorders>
              <w:top w:val="single" w:sz="4" w:space="0" w:color="auto"/>
              <w:left w:val="nil"/>
              <w:bottom w:val="single" w:sz="4" w:space="0" w:color="auto"/>
              <w:right w:val="single" w:sz="4" w:space="0" w:color="auto"/>
            </w:tcBorders>
            <w:vAlign w:val="center"/>
          </w:tcPr>
          <w:p w14:paraId="3D54E073" w14:textId="77777777" w:rsidR="0024034F" w:rsidRDefault="0024034F" w:rsidP="0024034F">
            <w:pPr>
              <w:jc w:val="center"/>
              <w:rPr>
                <w:b/>
                <w:bCs/>
                <w:color w:val="000000"/>
                <w:sz w:val="18"/>
                <w:szCs w:val="18"/>
                <w:lang w:val="uz-Cyrl-UZ" w:eastAsia="uz-Cyrl-UZ"/>
              </w:rPr>
            </w:pPr>
            <w:r>
              <w:rPr>
                <w:b/>
                <w:bCs/>
                <w:color w:val="000000"/>
                <w:sz w:val="18"/>
                <w:szCs w:val="18"/>
                <w:lang w:val="uz-Cyrl-UZ" w:eastAsia="uz-Cyrl-UZ"/>
              </w:rPr>
              <w:t>Цена расходных материалов запасных частей без НДС, в сумах. (за одну ед. )</w:t>
            </w:r>
          </w:p>
        </w:tc>
        <w:tc>
          <w:tcPr>
            <w:tcW w:w="1559" w:type="dxa"/>
            <w:tcBorders>
              <w:top w:val="single" w:sz="4" w:space="0" w:color="auto"/>
              <w:left w:val="nil"/>
              <w:bottom w:val="single" w:sz="4" w:space="0" w:color="auto"/>
              <w:right w:val="single" w:sz="4" w:space="0" w:color="auto"/>
            </w:tcBorders>
            <w:vAlign w:val="center"/>
          </w:tcPr>
          <w:p w14:paraId="7C337550" w14:textId="77777777" w:rsidR="0024034F" w:rsidRDefault="0024034F" w:rsidP="0024034F">
            <w:pPr>
              <w:jc w:val="center"/>
              <w:rPr>
                <w:b/>
                <w:bCs/>
                <w:color w:val="000000"/>
                <w:sz w:val="18"/>
                <w:szCs w:val="18"/>
              </w:rPr>
            </w:pPr>
            <w:r>
              <w:rPr>
                <w:b/>
                <w:bCs/>
                <w:color w:val="000000"/>
                <w:sz w:val="18"/>
                <w:szCs w:val="18"/>
                <w:lang w:val="uz-Cyrl-UZ" w:eastAsia="uz-Cyrl-UZ"/>
              </w:rPr>
              <w:t>Стоимость работ по ремонту оборудования (за одну ед.)</w:t>
            </w:r>
          </w:p>
        </w:tc>
        <w:tc>
          <w:tcPr>
            <w:tcW w:w="1418" w:type="dxa"/>
            <w:tcBorders>
              <w:top w:val="single" w:sz="4" w:space="0" w:color="auto"/>
              <w:left w:val="nil"/>
              <w:bottom w:val="single" w:sz="4" w:space="0" w:color="auto"/>
              <w:right w:val="single" w:sz="4" w:space="0" w:color="auto"/>
            </w:tcBorders>
            <w:vAlign w:val="center"/>
          </w:tcPr>
          <w:p w14:paraId="5D288096" w14:textId="77777777" w:rsidR="0024034F" w:rsidRDefault="0024034F" w:rsidP="0024034F">
            <w:pPr>
              <w:jc w:val="center"/>
              <w:rPr>
                <w:b/>
                <w:bCs/>
                <w:color w:val="000000"/>
                <w:sz w:val="18"/>
                <w:szCs w:val="18"/>
              </w:rPr>
            </w:pPr>
            <w:r>
              <w:rPr>
                <w:b/>
                <w:bCs/>
                <w:color w:val="000000"/>
                <w:sz w:val="18"/>
                <w:szCs w:val="18"/>
                <w:lang w:val="uz-Cyrl-UZ" w:eastAsia="uz-Cyrl-UZ"/>
              </w:rPr>
              <w:t>Стоимость работ по замене оборудования (за одну ед.)</w:t>
            </w:r>
          </w:p>
        </w:tc>
      </w:tr>
      <w:tr w:rsidR="0024034F" w14:paraId="784C4A64" w14:textId="77777777" w:rsidTr="0024034F">
        <w:trPr>
          <w:trHeight w:val="172"/>
        </w:trPr>
        <w:tc>
          <w:tcPr>
            <w:tcW w:w="568" w:type="dxa"/>
            <w:tcBorders>
              <w:top w:val="nil"/>
              <w:left w:val="single" w:sz="4" w:space="0" w:color="auto"/>
              <w:bottom w:val="single" w:sz="4" w:space="0" w:color="auto"/>
              <w:right w:val="single" w:sz="4" w:space="0" w:color="auto"/>
            </w:tcBorders>
            <w:shd w:val="clear" w:color="auto" w:fill="auto"/>
            <w:vAlign w:val="center"/>
            <w:hideMark/>
          </w:tcPr>
          <w:p w14:paraId="4320769E" w14:textId="77777777" w:rsidR="0024034F" w:rsidRDefault="0024034F" w:rsidP="0024034F">
            <w:pPr>
              <w:jc w:val="center"/>
              <w:rPr>
                <w:b/>
                <w:bCs/>
                <w:color w:val="000000"/>
                <w:sz w:val="18"/>
                <w:szCs w:val="18"/>
              </w:rPr>
            </w:pPr>
            <w:r>
              <w:rPr>
                <w:b/>
                <w:bCs/>
                <w:color w:val="000000"/>
                <w:sz w:val="18"/>
                <w:szCs w:val="18"/>
              </w:rPr>
              <w:t>1</w:t>
            </w:r>
          </w:p>
        </w:tc>
        <w:tc>
          <w:tcPr>
            <w:tcW w:w="2552" w:type="dxa"/>
            <w:tcBorders>
              <w:top w:val="nil"/>
              <w:left w:val="nil"/>
              <w:bottom w:val="single" w:sz="4" w:space="0" w:color="auto"/>
              <w:right w:val="single" w:sz="4" w:space="0" w:color="auto"/>
            </w:tcBorders>
            <w:shd w:val="clear" w:color="auto" w:fill="auto"/>
            <w:vAlign w:val="center"/>
            <w:hideMark/>
          </w:tcPr>
          <w:p w14:paraId="4F735D25" w14:textId="77777777" w:rsidR="0024034F" w:rsidRDefault="0024034F" w:rsidP="0024034F">
            <w:pPr>
              <w:jc w:val="center"/>
              <w:rPr>
                <w:b/>
                <w:bCs/>
                <w:color w:val="000000"/>
                <w:sz w:val="18"/>
                <w:szCs w:val="18"/>
              </w:rPr>
            </w:pPr>
            <w:r>
              <w:rPr>
                <w:b/>
                <w:bCs/>
                <w:color w:val="000000"/>
                <w:sz w:val="18"/>
                <w:szCs w:val="18"/>
              </w:rPr>
              <w:t>2</w:t>
            </w:r>
          </w:p>
        </w:tc>
        <w:tc>
          <w:tcPr>
            <w:tcW w:w="2126" w:type="dxa"/>
            <w:tcBorders>
              <w:top w:val="nil"/>
              <w:left w:val="nil"/>
              <w:bottom w:val="single" w:sz="4" w:space="0" w:color="auto"/>
              <w:right w:val="single" w:sz="4" w:space="0" w:color="auto"/>
            </w:tcBorders>
            <w:shd w:val="clear" w:color="auto" w:fill="auto"/>
            <w:vAlign w:val="center"/>
            <w:hideMark/>
          </w:tcPr>
          <w:p w14:paraId="17C934CD" w14:textId="77777777" w:rsidR="0024034F" w:rsidRDefault="0024034F" w:rsidP="0024034F">
            <w:pPr>
              <w:jc w:val="center"/>
              <w:rPr>
                <w:b/>
                <w:bCs/>
                <w:color w:val="000000"/>
                <w:sz w:val="18"/>
                <w:szCs w:val="18"/>
                <w:lang w:val="en-US"/>
              </w:rPr>
            </w:pPr>
            <w:r>
              <w:rPr>
                <w:b/>
                <w:bCs/>
                <w:color w:val="000000"/>
                <w:sz w:val="18"/>
                <w:szCs w:val="18"/>
              </w:rPr>
              <w:t>3</w:t>
            </w:r>
          </w:p>
        </w:tc>
        <w:tc>
          <w:tcPr>
            <w:tcW w:w="567" w:type="dxa"/>
            <w:tcBorders>
              <w:top w:val="nil"/>
              <w:left w:val="nil"/>
              <w:bottom w:val="single" w:sz="4" w:space="0" w:color="auto"/>
              <w:right w:val="single" w:sz="4" w:space="0" w:color="auto"/>
            </w:tcBorders>
            <w:shd w:val="clear" w:color="auto" w:fill="auto"/>
            <w:vAlign w:val="center"/>
            <w:hideMark/>
          </w:tcPr>
          <w:p w14:paraId="1CFB6694" w14:textId="77777777" w:rsidR="0024034F" w:rsidRDefault="0024034F" w:rsidP="0024034F">
            <w:pPr>
              <w:jc w:val="center"/>
              <w:rPr>
                <w:b/>
                <w:bCs/>
                <w:color w:val="000000"/>
                <w:sz w:val="18"/>
                <w:szCs w:val="18"/>
              </w:rPr>
            </w:pPr>
            <w:r>
              <w:rPr>
                <w:b/>
                <w:bCs/>
                <w:color w:val="000000"/>
                <w:sz w:val="18"/>
                <w:szCs w:val="18"/>
              </w:rPr>
              <w:t>4</w:t>
            </w:r>
          </w:p>
        </w:tc>
        <w:tc>
          <w:tcPr>
            <w:tcW w:w="1559" w:type="dxa"/>
            <w:tcBorders>
              <w:top w:val="nil"/>
              <w:left w:val="nil"/>
              <w:bottom w:val="single" w:sz="4" w:space="0" w:color="auto"/>
              <w:right w:val="single" w:sz="4" w:space="0" w:color="auto"/>
            </w:tcBorders>
            <w:vAlign w:val="center"/>
          </w:tcPr>
          <w:p w14:paraId="739B07E4" w14:textId="77777777" w:rsidR="0024034F" w:rsidRDefault="0024034F" w:rsidP="0024034F">
            <w:pPr>
              <w:jc w:val="center"/>
              <w:rPr>
                <w:b/>
                <w:bCs/>
                <w:color w:val="000000"/>
                <w:sz w:val="18"/>
                <w:szCs w:val="18"/>
                <w:lang w:val="uz-Cyrl-UZ"/>
              </w:rPr>
            </w:pPr>
            <w:r>
              <w:rPr>
                <w:b/>
                <w:bCs/>
                <w:color w:val="000000"/>
                <w:sz w:val="18"/>
                <w:szCs w:val="18"/>
                <w:lang w:val="uz-Cyrl-UZ"/>
              </w:rPr>
              <w:t>5</w:t>
            </w:r>
          </w:p>
        </w:tc>
        <w:tc>
          <w:tcPr>
            <w:tcW w:w="1559" w:type="dxa"/>
            <w:tcBorders>
              <w:top w:val="nil"/>
              <w:left w:val="nil"/>
              <w:bottom w:val="single" w:sz="4" w:space="0" w:color="auto"/>
              <w:right w:val="single" w:sz="4" w:space="0" w:color="auto"/>
            </w:tcBorders>
            <w:vAlign w:val="center"/>
          </w:tcPr>
          <w:p w14:paraId="1D8AA4A6" w14:textId="77777777" w:rsidR="0024034F" w:rsidRDefault="0024034F" w:rsidP="0024034F">
            <w:pPr>
              <w:jc w:val="center"/>
              <w:rPr>
                <w:b/>
                <w:bCs/>
                <w:color w:val="000000"/>
                <w:sz w:val="18"/>
                <w:szCs w:val="18"/>
                <w:lang w:val="uz-Cyrl-UZ"/>
              </w:rPr>
            </w:pPr>
            <w:r>
              <w:rPr>
                <w:b/>
                <w:bCs/>
                <w:color w:val="000000"/>
                <w:sz w:val="18"/>
                <w:szCs w:val="18"/>
                <w:lang w:val="uz-Cyrl-UZ"/>
              </w:rPr>
              <w:t>6</w:t>
            </w:r>
          </w:p>
        </w:tc>
        <w:tc>
          <w:tcPr>
            <w:tcW w:w="1418" w:type="dxa"/>
            <w:tcBorders>
              <w:top w:val="nil"/>
              <w:left w:val="nil"/>
              <w:bottom w:val="single" w:sz="4" w:space="0" w:color="auto"/>
              <w:right w:val="single" w:sz="4" w:space="0" w:color="auto"/>
            </w:tcBorders>
            <w:vAlign w:val="center"/>
          </w:tcPr>
          <w:p w14:paraId="6ADB40A8" w14:textId="77777777" w:rsidR="0024034F" w:rsidRDefault="0024034F" w:rsidP="0024034F">
            <w:pPr>
              <w:jc w:val="center"/>
              <w:rPr>
                <w:b/>
                <w:bCs/>
                <w:color w:val="000000"/>
                <w:sz w:val="18"/>
                <w:szCs w:val="18"/>
                <w:lang w:val="uz-Cyrl-UZ"/>
              </w:rPr>
            </w:pPr>
            <w:r>
              <w:rPr>
                <w:b/>
                <w:bCs/>
                <w:color w:val="000000"/>
                <w:sz w:val="18"/>
                <w:szCs w:val="18"/>
                <w:lang w:val="uz-Cyrl-UZ"/>
              </w:rPr>
              <w:t>7</w:t>
            </w:r>
          </w:p>
        </w:tc>
      </w:tr>
      <w:tr w:rsidR="0024034F" w14:paraId="2098C92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1CEC4C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45F05A5"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1C684324" w14:textId="77777777" w:rsidR="0024034F" w:rsidRDefault="0024034F" w:rsidP="0024034F">
            <w:pPr>
              <w:rPr>
                <w:color w:val="000000"/>
                <w:sz w:val="18"/>
                <w:szCs w:val="18"/>
                <w:lang w:val="en-US"/>
              </w:rPr>
            </w:pPr>
            <w:r>
              <w:rPr>
                <w:color w:val="000000"/>
                <w:sz w:val="18"/>
                <w:szCs w:val="18"/>
                <w:lang w:val="en-US"/>
              </w:rPr>
              <w:t>Chint 10a 6ka 1p c</w:t>
            </w:r>
          </w:p>
        </w:tc>
        <w:tc>
          <w:tcPr>
            <w:tcW w:w="567" w:type="dxa"/>
            <w:tcBorders>
              <w:top w:val="nil"/>
              <w:left w:val="nil"/>
              <w:bottom w:val="single" w:sz="4" w:space="0" w:color="auto"/>
              <w:right w:val="single" w:sz="4" w:space="0" w:color="auto"/>
            </w:tcBorders>
            <w:shd w:val="clear" w:color="auto" w:fill="auto"/>
            <w:vAlign w:val="center"/>
            <w:hideMark/>
          </w:tcPr>
          <w:p w14:paraId="66E4786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5EB9CF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AF2C87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F01514C" w14:textId="77777777" w:rsidR="0024034F" w:rsidRDefault="0024034F" w:rsidP="0024034F">
            <w:pPr>
              <w:jc w:val="center"/>
              <w:rPr>
                <w:color w:val="000000"/>
                <w:sz w:val="18"/>
                <w:szCs w:val="18"/>
              </w:rPr>
            </w:pPr>
          </w:p>
        </w:tc>
      </w:tr>
      <w:tr w:rsidR="0024034F" w14:paraId="3CB1B4D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06A5A8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B1EBF36"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559A44DF" w14:textId="77777777" w:rsidR="0024034F" w:rsidRDefault="0024034F" w:rsidP="0024034F">
            <w:pPr>
              <w:rPr>
                <w:color w:val="000000"/>
                <w:sz w:val="18"/>
                <w:szCs w:val="18"/>
                <w:lang w:val="en-US"/>
              </w:rPr>
            </w:pPr>
            <w:r>
              <w:rPr>
                <w:color w:val="000000"/>
                <w:sz w:val="18"/>
                <w:szCs w:val="18"/>
                <w:lang w:val="en-US"/>
              </w:rPr>
              <w:t>Merlin gerin 6a 10ka d</w:t>
            </w:r>
          </w:p>
        </w:tc>
        <w:tc>
          <w:tcPr>
            <w:tcW w:w="567" w:type="dxa"/>
            <w:tcBorders>
              <w:top w:val="nil"/>
              <w:left w:val="nil"/>
              <w:bottom w:val="single" w:sz="4" w:space="0" w:color="auto"/>
              <w:right w:val="single" w:sz="4" w:space="0" w:color="auto"/>
            </w:tcBorders>
            <w:shd w:val="clear" w:color="auto" w:fill="auto"/>
            <w:vAlign w:val="center"/>
            <w:hideMark/>
          </w:tcPr>
          <w:p w14:paraId="1A50F91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F70347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E9A1FB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9BF5877" w14:textId="77777777" w:rsidR="0024034F" w:rsidRDefault="0024034F" w:rsidP="0024034F">
            <w:pPr>
              <w:jc w:val="center"/>
              <w:rPr>
                <w:color w:val="000000"/>
                <w:sz w:val="18"/>
                <w:szCs w:val="18"/>
              </w:rPr>
            </w:pPr>
          </w:p>
        </w:tc>
      </w:tr>
      <w:tr w:rsidR="0024034F" w14:paraId="0FD2DE7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874177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8B5FFC2"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29219E27" w14:textId="77777777" w:rsidR="0024034F" w:rsidRDefault="0024034F" w:rsidP="0024034F">
            <w:pPr>
              <w:rPr>
                <w:color w:val="000000"/>
                <w:sz w:val="18"/>
                <w:szCs w:val="18"/>
                <w:lang w:val="en-US"/>
              </w:rPr>
            </w:pPr>
            <w:r>
              <w:rPr>
                <w:color w:val="000000"/>
                <w:sz w:val="18"/>
                <w:szCs w:val="18"/>
                <w:lang w:val="en-US"/>
              </w:rPr>
              <w:t>Merlin gerin 6a 6ka d</w:t>
            </w:r>
          </w:p>
        </w:tc>
        <w:tc>
          <w:tcPr>
            <w:tcW w:w="567" w:type="dxa"/>
            <w:tcBorders>
              <w:top w:val="nil"/>
              <w:left w:val="nil"/>
              <w:bottom w:val="single" w:sz="4" w:space="0" w:color="auto"/>
              <w:right w:val="single" w:sz="4" w:space="0" w:color="auto"/>
            </w:tcBorders>
            <w:shd w:val="clear" w:color="auto" w:fill="auto"/>
            <w:vAlign w:val="center"/>
            <w:hideMark/>
          </w:tcPr>
          <w:p w14:paraId="09BD0E7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4E1C6D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495585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06A79E4" w14:textId="77777777" w:rsidR="0024034F" w:rsidRDefault="0024034F" w:rsidP="0024034F">
            <w:pPr>
              <w:jc w:val="center"/>
              <w:rPr>
                <w:color w:val="000000"/>
                <w:sz w:val="18"/>
                <w:szCs w:val="18"/>
              </w:rPr>
            </w:pPr>
          </w:p>
        </w:tc>
      </w:tr>
      <w:tr w:rsidR="0024034F" w14:paraId="2A5CDBC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7AD75B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48AB854"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18CE367D" w14:textId="77777777" w:rsidR="0024034F" w:rsidRDefault="0024034F" w:rsidP="0024034F">
            <w:pPr>
              <w:rPr>
                <w:color w:val="000000"/>
                <w:sz w:val="18"/>
                <w:szCs w:val="18"/>
                <w:lang w:val="en-US"/>
              </w:rPr>
            </w:pPr>
            <w:r>
              <w:rPr>
                <w:color w:val="000000"/>
                <w:sz w:val="18"/>
                <w:szCs w:val="18"/>
                <w:lang w:val="en-US"/>
              </w:rPr>
              <w:t>Chint 10a 6ka 3p  c</w:t>
            </w:r>
          </w:p>
        </w:tc>
        <w:tc>
          <w:tcPr>
            <w:tcW w:w="567" w:type="dxa"/>
            <w:tcBorders>
              <w:top w:val="nil"/>
              <w:left w:val="nil"/>
              <w:bottom w:val="single" w:sz="4" w:space="0" w:color="auto"/>
              <w:right w:val="single" w:sz="4" w:space="0" w:color="auto"/>
            </w:tcBorders>
            <w:shd w:val="clear" w:color="auto" w:fill="auto"/>
            <w:vAlign w:val="center"/>
            <w:hideMark/>
          </w:tcPr>
          <w:p w14:paraId="3A0D0B9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183545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64739F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5878096" w14:textId="77777777" w:rsidR="0024034F" w:rsidRDefault="0024034F" w:rsidP="0024034F">
            <w:pPr>
              <w:jc w:val="center"/>
              <w:rPr>
                <w:color w:val="000000"/>
                <w:sz w:val="18"/>
                <w:szCs w:val="18"/>
              </w:rPr>
            </w:pPr>
          </w:p>
        </w:tc>
      </w:tr>
      <w:tr w:rsidR="0024034F" w14:paraId="74A6844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76725B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B1FF7C9"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7471CD55" w14:textId="77777777" w:rsidR="0024034F" w:rsidRDefault="0024034F" w:rsidP="0024034F">
            <w:pPr>
              <w:rPr>
                <w:color w:val="000000"/>
                <w:sz w:val="18"/>
                <w:szCs w:val="18"/>
                <w:lang w:val="en-US"/>
              </w:rPr>
            </w:pPr>
            <w:r>
              <w:rPr>
                <w:color w:val="000000"/>
                <w:sz w:val="18"/>
                <w:szCs w:val="18"/>
                <w:lang w:val="en-US"/>
              </w:rPr>
              <w:t>Merlin gerin 16a 10ka d</w:t>
            </w:r>
          </w:p>
        </w:tc>
        <w:tc>
          <w:tcPr>
            <w:tcW w:w="567" w:type="dxa"/>
            <w:tcBorders>
              <w:top w:val="nil"/>
              <w:left w:val="nil"/>
              <w:bottom w:val="single" w:sz="4" w:space="0" w:color="auto"/>
              <w:right w:val="single" w:sz="4" w:space="0" w:color="auto"/>
            </w:tcBorders>
            <w:shd w:val="clear" w:color="auto" w:fill="auto"/>
            <w:vAlign w:val="center"/>
            <w:hideMark/>
          </w:tcPr>
          <w:p w14:paraId="4CDF249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78CD39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09DE39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430868D" w14:textId="77777777" w:rsidR="0024034F" w:rsidRDefault="0024034F" w:rsidP="0024034F">
            <w:pPr>
              <w:jc w:val="center"/>
              <w:rPr>
                <w:color w:val="000000"/>
                <w:sz w:val="18"/>
                <w:szCs w:val="18"/>
              </w:rPr>
            </w:pPr>
          </w:p>
        </w:tc>
      </w:tr>
      <w:tr w:rsidR="0024034F" w14:paraId="60F898E8"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32D3BF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9630232"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1658153A" w14:textId="77777777" w:rsidR="0024034F" w:rsidRDefault="0024034F" w:rsidP="0024034F">
            <w:pPr>
              <w:rPr>
                <w:color w:val="000000"/>
                <w:sz w:val="18"/>
                <w:szCs w:val="18"/>
              </w:rPr>
            </w:pPr>
            <w:r>
              <w:rPr>
                <w:color w:val="000000"/>
                <w:sz w:val="18"/>
                <w:szCs w:val="18"/>
              </w:rPr>
              <w:t>Chint 16a 10ka d</w:t>
            </w:r>
          </w:p>
        </w:tc>
        <w:tc>
          <w:tcPr>
            <w:tcW w:w="567" w:type="dxa"/>
            <w:tcBorders>
              <w:top w:val="nil"/>
              <w:left w:val="nil"/>
              <w:bottom w:val="single" w:sz="4" w:space="0" w:color="auto"/>
              <w:right w:val="single" w:sz="4" w:space="0" w:color="auto"/>
            </w:tcBorders>
            <w:shd w:val="clear" w:color="auto" w:fill="auto"/>
            <w:vAlign w:val="center"/>
            <w:hideMark/>
          </w:tcPr>
          <w:p w14:paraId="4C331C7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FD835F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49AD65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31D9562" w14:textId="77777777" w:rsidR="0024034F" w:rsidRDefault="0024034F" w:rsidP="0024034F">
            <w:pPr>
              <w:jc w:val="center"/>
              <w:rPr>
                <w:color w:val="000000"/>
                <w:sz w:val="18"/>
                <w:szCs w:val="18"/>
              </w:rPr>
            </w:pPr>
          </w:p>
        </w:tc>
      </w:tr>
      <w:tr w:rsidR="0024034F" w14:paraId="659C40C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C0EE0F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1DA022F"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4392885C" w14:textId="77777777" w:rsidR="0024034F" w:rsidRDefault="0024034F" w:rsidP="0024034F">
            <w:pPr>
              <w:rPr>
                <w:color w:val="000000"/>
                <w:sz w:val="18"/>
                <w:szCs w:val="18"/>
                <w:lang w:val="en-US"/>
              </w:rPr>
            </w:pPr>
            <w:r>
              <w:rPr>
                <w:color w:val="000000"/>
                <w:sz w:val="18"/>
                <w:szCs w:val="18"/>
                <w:lang w:val="en-US"/>
              </w:rPr>
              <w:t>Chint 20a 6ka 3p  d</w:t>
            </w:r>
          </w:p>
        </w:tc>
        <w:tc>
          <w:tcPr>
            <w:tcW w:w="567" w:type="dxa"/>
            <w:tcBorders>
              <w:top w:val="nil"/>
              <w:left w:val="nil"/>
              <w:bottom w:val="single" w:sz="4" w:space="0" w:color="auto"/>
              <w:right w:val="single" w:sz="4" w:space="0" w:color="auto"/>
            </w:tcBorders>
            <w:shd w:val="clear" w:color="auto" w:fill="auto"/>
            <w:vAlign w:val="center"/>
            <w:hideMark/>
          </w:tcPr>
          <w:p w14:paraId="67860F9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D11938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654D92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01AF7AB" w14:textId="77777777" w:rsidR="0024034F" w:rsidRDefault="0024034F" w:rsidP="0024034F">
            <w:pPr>
              <w:jc w:val="center"/>
              <w:rPr>
                <w:color w:val="000000"/>
                <w:sz w:val="18"/>
                <w:szCs w:val="18"/>
              </w:rPr>
            </w:pPr>
          </w:p>
        </w:tc>
      </w:tr>
      <w:tr w:rsidR="0024034F" w14:paraId="5ED3773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66EBE9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1931ABF"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1375F472" w14:textId="77777777" w:rsidR="0024034F" w:rsidRDefault="0024034F" w:rsidP="0024034F">
            <w:pPr>
              <w:rPr>
                <w:color w:val="000000"/>
                <w:sz w:val="18"/>
                <w:szCs w:val="18"/>
                <w:lang w:val="en-US"/>
              </w:rPr>
            </w:pPr>
            <w:r>
              <w:rPr>
                <w:color w:val="000000"/>
                <w:sz w:val="18"/>
                <w:szCs w:val="18"/>
                <w:lang w:val="en-US"/>
              </w:rPr>
              <w:t>Merlin gerin 20a 6ka d</w:t>
            </w:r>
          </w:p>
        </w:tc>
        <w:tc>
          <w:tcPr>
            <w:tcW w:w="567" w:type="dxa"/>
            <w:tcBorders>
              <w:top w:val="nil"/>
              <w:left w:val="nil"/>
              <w:bottom w:val="single" w:sz="4" w:space="0" w:color="auto"/>
              <w:right w:val="single" w:sz="4" w:space="0" w:color="auto"/>
            </w:tcBorders>
            <w:shd w:val="clear" w:color="auto" w:fill="auto"/>
            <w:vAlign w:val="center"/>
            <w:hideMark/>
          </w:tcPr>
          <w:p w14:paraId="2F2F71D6"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A2EEFF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5B8ACA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8C52970" w14:textId="77777777" w:rsidR="0024034F" w:rsidRDefault="0024034F" w:rsidP="0024034F">
            <w:pPr>
              <w:jc w:val="center"/>
              <w:rPr>
                <w:color w:val="000000"/>
                <w:sz w:val="18"/>
                <w:szCs w:val="18"/>
              </w:rPr>
            </w:pPr>
          </w:p>
        </w:tc>
      </w:tr>
      <w:tr w:rsidR="0024034F" w14:paraId="0BA67B6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19073E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DBB74B4"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2B790D1C" w14:textId="77777777" w:rsidR="0024034F" w:rsidRDefault="0024034F" w:rsidP="0024034F">
            <w:pPr>
              <w:rPr>
                <w:color w:val="000000"/>
                <w:sz w:val="18"/>
                <w:szCs w:val="18"/>
                <w:lang w:val="en-US"/>
              </w:rPr>
            </w:pPr>
            <w:r>
              <w:rPr>
                <w:color w:val="000000"/>
                <w:sz w:val="18"/>
                <w:szCs w:val="18"/>
                <w:lang w:val="en-US"/>
              </w:rPr>
              <w:t>Chint 6a 6ka 2p  c</w:t>
            </w:r>
          </w:p>
        </w:tc>
        <w:tc>
          <w:tcPr>
            <w:tcW w:w="567" w:type="dxa"/>
            <w:tcBorders>
              <w:top w:val="nil"/>
              <w:left w:val="nil"/>
              <w:bottom w:val="single" w:sz="4" w:space="0" w:color="auto"/>
              <w:right w:val="single" w:sz="4" w:space="0" w:color="auto"/>
            </w:tcBorders>
            <w:shd w:val="clear" w:color="auto" w:fill="auto"/>
            <w:vAlign w:val="center"/>
            <w:hideMark/>
          </w:tcPr>
          <w:p w14:paraId="5DF8BE57"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AAB014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D5CA2F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5E48A9C" w14:textId="77777777" w:rsidR="0024034F" w:rsidRDefault="0024034F" w:rsidP="0024034F">
            <w:pPr>
              <w:jc w:val="center"/>
              <w:rPr>
                <w:color w:val="000000"/>
                <w:sz w:val="18"/>
                <w:szCs w:val="18"/>
              </w:rPr>
            </w:pPr>
          </w:p>
        </w:tc>
      </w:tr>
      <w:tr w:rsidR="0024034F" w14:paraId="5BC92F6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CD829F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BCF51AE"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3B7D75B3" w14:textId="77777777" w:rsidR="0024034F" w:rsidRDefault="0024034F" w:rsidP="0024034F">
            <w:pPr>
              <w:rPr>
                <w:color w:val="000000"/>
                <w:sz w:val="18"/>
                <w:szCs w:val="18"/>
              </w:rPr>
            </w:pPr>
            <w:r>
              <w:rPr>
                <w:color w:val="000000"/>
                <w:sz w:val="18"/>
                <w:szCs w:val="18"/>
              </w:rPr>
              <w:t>Merlin gerin 6a 6ka</w:t>
            </w:r>
          </w:p>
        </w:tc>
        <w:tc>
          <w:tcPr>
            <w:tcW w:w="567" w:type="dxa"/>
            <w:tcBorders>
              <w:top w:val="nil"/>
              <w:left w:val="nil"/>
              <w:bottom w:val="single" w:sz="4" w:space="0" w:color="auto"/>
              <w:right w:val="single" w:sz="4" w:space="0" w:color="auto"/>
            </w:tcBorders>
            <w:shd w:val="clear" w:color="auto" w:fill="auto"/>
            <w:vAlign w:val="center"/>
            <w:hideMark/>
          </w:tcPr>
          <w:p w14:paraId="571926A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AED7BB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3B0C0AE"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EDC7D8C" w14:textId="77777777" w:rsidR="0024034F" w:rsidRDefault="0024034F" w:rsidP="0024034F">
            <w:pPr>
              <w:jc w:val="center"/>
              <w:rPr>
                <w:color w:val="000000"/>
                <w:sz w:val="18"/>
                <w:szCs w:val="18"/>
              </w:rPr>
            </w:pPr>
          </w:p>
        </w:tc>
      </w:tr>
      <w:tr w:rsidR="0024034F" w14:paraId="54DE706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02BC66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A67244D"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21E8715F" w14:textId="77777777" w:rsidR="0024034F" w:rsidRDefault="0024034F" w:rsidP="0024034F">
            <w:pPr>
              <w:rPr>
                <w:color w:val="000000"/>
                <w:sz w:val="18"/>
                <w:szCs w:val="18"/>
                <w:lang w:val="en-US"/>
              </w:rPr>
            </w:pPr>
            <w:r>
              <w:rPr>
                <w:color w:val="000000"/>
                <w:sz w:val="18"/>
                <w:szCs w:val="18"/>
                <w:lang w:val="en-US"/>
              </w:rPr>
              <w:t>Merlin gerin 6a 6ka c</w:t>
            </w:r>
          </w:p>
        </w:tc>
        <w:tc>
          <w:tcPr>
            <w:tcW w:w="567" w:type="dxa"/>
            <w:tcBorders>
              <w:top w:val="nil"/>
              <w:left w:val="nil"/>
              <w:bottom w:val="single" w:sz="4" w:space="0" w:color="auto"/>
              <w:right w:val="single" w:sz="4" w:space="0" w:color="auto"/>
            </w:tcBorders>
            <w:shd w:val="clear" w:color="auto" w:fill="auto"/>
            <w:vAlign w:val="center"/>
            <w:hideMark/>
          </w:tcPr>
          <w:p w14:paraId="6D52035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E579C9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21F214E"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F4D55B8" w14:textId="77777777" w:rsidR="0024034F" w:rsidRDefault="0024034F" w:rsidP="0024034F">
            <w:pPr>
              <w:jc w:val="center"/>
              <w:rPr>
                <w:color w:val="000000"/>
                <w:sz w:val="18"/>
                <w:szCs w:val="18"/>
              </w:rPr>
            </w:pPr>
          </w:p>
        </w:tc>
      </w:tr>
      <w:tr w:rsidR="0024034F" w14:paraId="77BCC78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489FF7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D1999D2"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0A2EEC3A" w14:textId="77777777" w:rsidR="0024034F" w:rsidRDefault="0024034F" w:rsidP="0024034F">
            <w:pPr>
              <w:rPr>
                <w:color w:val="000000"/>
                <w:sz w:val="18"/>
                <w:szCs w:val="18"/>
                <w:lang w:val="en-US"/>
              </w:rPr>
            </w:pPr>
            <w:r>
              <w:rPr>
                <w:color w:val="000000"/>
                <w:sz w:val="18"/>
                <w:szCs w:val="18"/>
                <w:lang w:val="en-US"/>
              </w:rPr>
              <w:t>Chint 25a 6ka 3p  c</w:t>
            </w:r>
          </w:p>
        </w:tc>
        <w:tc>
          <w:tcPr>
            <w:tcW w:w="567" w:type="dxa"/>
            <w:tcBorders>
              <w:top w:val="nil"/>
              <w:left w:val="nil"/>
              <w:bottom w:val="single" w:sz="4" w:space="0" w:color="auto"/>
              <w:right w:val="single" w:sz="4" w:space="0" w:color="auto"/>
            </w:tcBorders>
            <w:shd w:val="clear" w:color="auto" w:fill="auto"/>
            <w:vAlign w:val="center"/>
            <w:hideMark/>
          </w:tcPr>
          <w:p w14:paraId="452925F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6A1633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8683EE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242CCF0" w14:textId="77777777" w:rsidR="0024034F" w:rsidRDefault="0024034F" w:rsidP="0024034F">
            <w:pPr>
              <w:jc w:val="center"/>
              <w:rPr>
                <w:color w:val="000000"/>
                <w:sz w:val="18"/>
                <w:szCs w:val="18"/>
              </w:rPr>
            </w:pPr>
          </w:p>
        </w:tc>
      </w:tr>
      <w:tr w:rsidR="0024034F" w14:paraId="5245F9D4"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040B7E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DDB0130"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05C96F19" w14:textId="77777777" w:rsidR="0024034F" w:rsidRDefault="0024034F" w:rsidP="0024034F">
            <w:pPr>
              <w:rPr>
                <w:color w:val="000000"/>
                <w:sz w:val="18"/>
                <w:szCs w:val="18"/>
                <w:lang w:val="en-US"/>
              </w:rPr>
            </w:pPr>
            <w:r>
              <w:rPr>
                <w:color w:val="000000"/>
                <w:sz w:val="18"/>
                <w:szCs w:val="18"/>
                <w:lang w:val="en-US"/>
              </w:rPr>
              <w:t>Merlin gerin 16a 6ka c</w:t>
            </w:r>
          </w:p>
        </w:tc>
        <w:tc>
          <w:tcPr>
            <w:tcW w:w="567" w:type="dxa"/>
            <w:tcBorders>
              <w:top w:val="nil"/>
              <w:left w:val="nil"/>
              <w:bottom w:val="single" w:sz="4" w:space="0" w:color="auto"/>
              <w:right w:val="single" w:sz="4" w:space="0" w:color="auto"/>
            </w:tcBorders>
            <w:shd w:val="clear" w:color="auto" w:fill="auto"/>
            <w:vAlign w:val="center"/>
            <w:hideMark/>
          </w:tcPr>
          <w:p w14:paraId="1BB7D1D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5FA3B6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BC6133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8DC30B9" w14:textId="77777777" w:rsidR="0024034F" w:rsidRDefault="0024034F" w:rsidP="0024034F">
            <w:pPr>
              <w:jc w:val="center"/>
              <w:rPr>
                <w:color w:val="000000"/>
                <w:sz w:val="18"/>
                <w:szCs w:val="18"/>
              </w:rPr>
            </w:pPr>
          </w:p>
        </w:tc>
      </w:tr>
      <w:tr w:rsidR="0024034F" w14:paraId="0D2E65D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18E24F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52BECBF"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212621E5" w14:textId="77777777" w:rsidR="0024034F" w:rsidRDefault="0024034F" w:rsidP="0024034F">
            <w:pPr>
              <w:rPr>
                <w:color w:val="000000"/>
                <w:sz w:val="18"/>
                <w:szCs w:val="18"/>
                <w:lang w:val="en-US"/>
              </w:rPr>
            </w:pPr>
            <w:r>
              <w:rPr>
                <w:color w:val="000000"/>
                <w:sz w:val="18"/>
                <w:szCs w:val="18"/>
                <w:lang w:val="en-US"/>
              </w:rPr>
              <w:t>Merlin gerin 6a 10ka d</w:t>
            </w:r>
          </w:p>
        </w:tc>
        <w:tc>
          <w:tcPr>
            <w:tcW w:w="567" w:type="dxa"/>
            <w:tcBorders>
              <w:top w:val="nil"/>
              <w:left w:val="nil"/>
              <w:bottom w:val="single" w:sz="4" w:space="0" w:color="auto"/>
              <w:right w:val="single" w:sz="4" w:space="0" w:color="auto"/>
            </w:tcBorders>
            <w:shd w:val="clear" w:color="auto" w:fill="auto"/>
            <w:vAlign w:val="center"/>
            <w:hideMark/>
          </w:tcPr>
          <w:p w14:paraId="4EEF251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76F719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966C16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6170BDA" w14:textId="77777777" w:rsidR="0024034F" w:rsidRDefault="0024034F" w:rsidP="0024034F">
            <w:pPr>
              <w:jc w:val="center"/>
              <w:rPr>
                <w:color w:val="000000"/>
                <w:sz w:val="18"/>
                <w:szCs w:val="18"/>
              </w:rPr>
            </w:pPr>
          </w:p>
        </w:tc>
      </w:tr>
      <w:tr w:rsidR="0024034F" w14:paraId="1B96A59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805B30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DB32B01"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7D85960F" w14:textId="77777777" w:rsidR="0024034F" w:rsidRDefault="0024034F" w:rsidP="0024034F">
            <w:pPr>
              <w:rPr>
                <w:color w:val="000000"/>
                <w:sz w:val="18"/>
                <w:szCs w:val="18"/>
                <w:lang w:val="en-US"/>
              </w:rPr>
            </w:pPr>
            <w:r>
              <w:rPr>
                <w:color w:val="000000"/>
                <w:sz w:val="18"/>
                <w:szCs w:val="18"/>
                <w:lang w:val="en-US"/>
              </w:rPr>
              <w:t>Chint 20a 6ka 3p  c</w:t>
            </w:r>
          </w:p>
        </w:tc>
        <w:tc>
          <w:tcPr>
            <w:tcW w:w="567" w:type="dxa"/>
            <w:tcBorders>
              <w:top w:val="nil"/>
              <w:left w:val="nil"/>
              <w:bottom w:val="single" w:sz="4" w:space="0" w:color="auto"/>
              <w:right w:val="single" w:sz="4" w:space="0" w:color="auto"/>
            </w:tcBorders>
            <w:shd w:val="clear" w:color="auto" w:fill="auto"/>
            <w:vAlign w:val="center"/>
            <w:hideMark/>
          </w:tcPr>
          <w:p w14:paraId="08DAAF5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8857A0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3A7BEE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5529123" w14:textId="77777777" w:rsidR="0024034F" w:rsidRDefault="0024034F" w:rsidP="0024034F">
            <w:pPr>
              <w:jc w:val="center"/>
              <w:rPr>
                <w:color w:val="000000"/>
                <w:sz w:val="18"/>
                <w:szCs w:val="18"/>
              </w:rPr>
            </w:pPr>
          </w:p>
        </w:tc>
      </w:tr>
      <w:tr w:rsidR="0024034F" w14:paraId="4CC40CD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D5A417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A8EE00E"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263640F2" w14:textId="77777777" w:rsidR="0024034F" w:rsidRDefault="0024034F" w:rsidP="0024034F">
            <w:pPr>
              <w:rPr>
                <w:color w:val="000000"/>
                <w:sz w:val="18"/>
                <w:szCs w:val="18"/>
                <w:lang w:val="en-US"/>
              </w:rPr>
            </w:pPr>
            <w:r>
              <w:rPr>
                <w:color w:val="000000"/>
                <w:sz w:val="18"/>
                <w:szCs w:val="18"/>
                <w:lang w:val="en-US"/>
              </w:rPr>
              <w:t>Merlin gerin  e93 16a 6ka c</w:t>
            </w:r>
          </w:p>
        </w:tc>
        <w:tc>
          <w:tcPr>
            <w:tcW w:w="567" w:type="dxa"/>
            <w:tcBorders>
              <w:top w:val="nil"/>
              <w:left w:val="nil"/>
              <w:bottom w:val="single" w:sz="4" w:space="0" w:color="auto"/>
              <w:right w:val="single" w:sz="4" w:space="0" w:color="auto"/>
            </w:tcBorders>
            <w:shd w:val="clear" w:color="auto" w:fill="auto"/>
            <w:vAlign w:val="center"/>
            <w:hideMark/>
          </w:tcPr>
          <w:p w14:paraId="0A663ED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F845C3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3D1D19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36174A2" w14:textId="77777777" w:rsidR="0024034F" w:rsidRDefault="0024034F" w:rsidP="0024034F">
            <w:pPr>
              <w:jc w:val="center"/>
              <w:rPr>
                <w:color w:val="000000"/>
                <w:sz w:val="18"/>
                <w:szCs w:val="18"/>
              </w:rPr>
            </w:pPr>
          </w:p>
        </w:tc>
      </w:tr>
      <w:tr w:rsidR="0024034F" w14:paraId="41F155E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82E8C5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CCA004D" w14:textId="77777777" w:rsidR="0024034F" w:rsidRDefault="0024034F" w:rsidP="0024034F">
            <w:pPr>
              <w:rPr>
                <w:color w:val="000000"/>
                <w:sz w:val="18"/>
                <w:szCs w:val="18"/>
              </w:rPr>
            </w:pPr>
            <w:r>
              <w:rPr>
                <w:color w:val="000000"/>
                <w:sz w:val="18"/>
                <w:szCs w:val="18"/>
              </w:rPr>
              <w:t>Замена автомата выключателя</w:t>
            </w:r>
          </w:p>
        </w:tc>
        <w:tc>
          <w:tcPr>
            <w:tcW w:w="2126" w:type="dxa"/>
            <w:tcBorders>
              <w:top w:val="nil"/>
              <w:left w:val="nil"/>
              <w:bottom w:val="single" w:sz="4" w:space="0" w:color="auto"/>
              <w:right w:val="single" w:sz="4" w:space="0" w:color="auto"/>
            </w:tcBorders>
            <w:shd w:val="clear" w:color="auto" w:fill="auto"/>
            <w:vAlign w:val="center"/>
            <w:hideMark/>
          </w:tcPr>
          <w:p w14:paraId="7C7A73FE" w14:textId="77777777" w:rsidR="0024034F" w:rsidRDefault="0024034F" w:rsidP="0024034F">
            <w:pPr>
              <w:rPr>
                <w:color w:val="000000"/>
                <w:sz w:val="18"/>
                <w:szCs w:val="18"/>
              </w:rPr>
            </w:pPr>
            <w:r>
              <w:rPr>
                <w:color w:val="000000"/>
                <w:sz w:val="18"/>
                <w:szCs w:val="18"/>
              </w:rPr>
              <w:t>Merlin gerin16a 6ka c</w:t>
            </w:r>
          </w:p>
        </w:tc>
        <w:tc>
          <w:tcPr>
            <w:tcW w:w="567" w:type="dxa"/>
            <w:tcBorders>
              <w:top w:val="nil"/>
              <w:left w:val="nil"/>
              <w:bottom w:val="single" w:sz="4" w:space="0" w:color="auto"/>
              <w:right w:val="single" w:sz="4" w:space="0" w:color="auto"/>
            </w:tcBorders>
            <w:shd w:val="clear" w:color="auto" w:fill="auto"/>
            <w:vAlign w:val="center"/>
            <w:hideMark/>
          </w:tcPr>
          <w:p w14:paraId="00C0D84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136D3B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F651A3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4AB127E" w14:textId="77777777" w:rsidR="0024034F" w:rsidRDefault="0024034F" w:rsidP="0024034F">
            <w:pPr>
              <w:jc w:val="center"/>
              <w:rPr>
                <w:color w:val="000000"/>
                <w:sz w:val="18"/>
                <w:szCs w:val="18"/>
              </w:rPr>
            </w:pPr>
          </w:p>
        </w:tc>
      </w:tr>
      <w:tr w:rsidR="0024034F" w14:paraId="488E17A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2799D9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EA0854C" w14:textId="77777777" w:rsidR="0024034F" w:rsidRDefault="0024034F" w:rsidP="0024034F">
            <w:pPr>
              <w:rPr>
                <w:color w:val="000000"/>
                <w:sz w:val="18"/>
                <w:szCs w:val="18"/>
              </w:rPr>
            </w:pPr>
            <w:r>
              <w:rPr>
                <w:color w:val="000000"/>
                <w:sz w:val="18"/>
                <w:szCs w:val="18"/>
              </w:rPr>
              <w:t>Замена блока плавного включения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1F2698B7" w14:textId="77777777" w:rsidR="0024034F" w:rsidRDefault="0024034F" w:rsidP="0024034F">
            <w:pPr>
              <w:rPr>
                <w:color w:val="000000"/>
                <w:sz w:val="18"/>
                <w:szCs w:val="18"/>
                <w:lang w:val="en-US"/>
              </w:rPr>
            </w:pPr>
            <w:r>
              <w:rPr>
                <w:color w:val="000000"/>
                <w:sz w:val="18"/>
                <w:szCs w:val="18"/>
                <w:lang w:val="en-US"/>
              </w:rPr>
              <w:t>Motor ControllersRSHR4025CV21 CARLO GAVAZZI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6BD71B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CC0F73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1D7C7A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E122122" w14:textId="77777777" w:rsidR="0024034F" w:rsidRDefault="0024034F" w:rsidP="0024034F">
            <w:pPr>
              <w:jc w:val="center"/>
              <w:rPr>
                <w:color w:val="000000"/>
                <w:sz w:val="18"/>
                <w:szCs w:val="18"/>
              </w:rPr>
            </w:pPr>
          </w:p>
        </w:tc>
      </w:tr>
      <w:tr w:rsidR="0024034F" w14:paraId="172CF1F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E2E36B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DF5C42D" w14:textId="77777777" w:rsidR="0024034F" w:rsidRDefault="0024034F" w:rsidP="0024034F">
            <w:pPr>
              <w:rPr>
                <w:color w:val="000000"/>
                <w:sz w:val="18"/>
                <w:szCs w:val="18"/>
              </w:rPr>
            </w:pPr>
            <w:r>
              <w:rPr>
                <w:color w:val="000000"/>
                <w:sz w:val="18"/>
                <w:szCs w:val="18"/>
              </w:rPr>
              <w:t>Замена блока плавного включения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7873C6F0" w14:textId="77777777" w:rsidR="0024034F" w:rsidRDefault="0024034F" w:rsidP="0024034F">
            <w:pPr>
              <w:rPr>
                <w:color w:val="000000"/>
                <w:sz w:val="18"/>
                <w:szCs w:val="18"/>
                <w:lang w:val="en-US"/>
              </w:rPr>
            </w:pPr>
            <w:r>
              <w:rPr>
                <w:color w:val="000000"/>
                <w:sz w:val="18"/>
                <w:szCs w:val="18"/>
                <w:lang w:val="en-US"/>
              </w:rPr>
              <w:t>Schneider Electric ATS01N232QN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0CA3E82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70E5A3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CA7CA5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C0A6E0E" w14:textId="77777777" w:rsidR="0024034F" w:rsidRDefault="0024034F" w:rsidP="0024034F">
            <w:pPr>
              <w:jc w:val="center"/>
              <w:rPr>
                <w:color w:val="000000"/>
                <w:sz w:val="18"/>
                <w:szCs w:val="18"/>
              </w:rPr>
            </w:pPr>
          </w:p>
        </w:tc>
      </w:tr>
      <w:tr w:rsidR="0024034F" w14:paraId="171ED71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24C6E1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92974BA" w14:textId="77777777" w:rsidR="0024034F" w:rsidRDefault="0024034F" w:rsidP="0024034F">
            <w:pPr>
              <w:rPr>
                <w:color w:val="000000"/>
                <w:sz w:val="18"/>
                <w:szCs w:val="18"/>
              </w:rPr>
            </w:pPr>
            <w:r>
              <w:rPr>
                <w:color w:val="000000"/>
                <w:sz w:val="18"/>
                <w:szCs w:val="18"/>
              </w:rPr>
              <w:t>Замена блока плавного включения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066FD8C5" w14:textId="77777777" w:rsidR="0024034F" w:rsidRDefault="0024034F" w:rsidP="0024034F">
            <w:pPr>
              <w:rPr>
                <w:color w:val="000000"/>
                <w:sz w:val="18"/>
                <w:szCs w:val="18"/>
                <w:lang w:val="en-US"/>
              </w:rPr>
            </w:pPr>
            <w:r>
              <w:rPr>
                <w:color w:val="000000"/>
                <w:sz w:val="18"/>
                <w:szCs w:val="18"/>
                <w:lang w:val="en-US"/>
              </w:rPr>
              <w:t>Schneider Electric ATS01N232QN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0BDB9ED7"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369441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8662A1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269278C" w14:textId="77777777" w:rsidR="0024034F" w:rsidRDefault="0024034F" w:rsidP="0024034F">
            <w:pPr>
              <w:jc w:val="center"/>
              <w:rPr>
                <w:color w:val="000000"/>
                <w:sz w:val="18"/>
                <w:szCs w:val="18"/>
              </w:rPr>
            </w:pPr>
          </w:p>
        </w:tc>
      </w:tr>
      <w:tr w:rsidR="0024034F" w14:paraId="37BD44D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52E4DC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C6B5DAF" w14:textId="77777777" w:rsidR="0024034F" w:rsidRDefault="0024034F" w:rsidP="0024034F">
            <w:pPr>
              <w:rPr>
                <w:color w:val="000000"/>
                <w:sz w:val="18"/>
                <w:szCs w:val="18"/>
              </w:rPr>
            </w:pPr>
            <w:r>
              <w:rPr>
                <w:color w:val="000000"/>
                <w:sz w:val="18"/>
                <w:szCs w:val="18"/>
              </w:rPr>
              <w:t>Замена блока плавного включения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2DF5BC7F" w14:textId="77777777" w:rsidR="0024034F" w:rsidRDefault="0024034F" w:rsidP="0024034F">
            <w:pPr>
              <w:rPr>
                <w:color w:val="000000"/>
                <w:sz w:val="18"/>
                <w:szCs w:val="18"/>
                <w:lang w:val="en-US"/>
              </w:rPr>
            </w:pPr>
            <w:r>
              <w:rPr>
                <w:color w:val="000000"/>
                <w:sz w:val="18"/>
                <w:szCs w:val="18"/>
                <w:lang w:val="en-US"/>
              </w:rPr>
              <w:t>CARLO GAVAZZI RSHR-40-25-CV21 (</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474D1746"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382A8A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68DE34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C558432" w14:textId="77777777" w:rsidR="0024034F" w:rsidRDefault="0024034F" w:rsidP="0024034F">
            <w:pPr>
              <w:jc w:val="center"/>
              <w:rPr>
                <w:color w:val="000000"/>
                <w:sz w:val="18"/>
                <w:szCs w:val="18"/>
              </w:rPr>
            </w:pPr>
          </w:p>
        </w:tc>
      </w:tr>
      <w:tr w:rsidR="0024034F" w14:paraId="65217F5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305A07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9E94128" w14:textId="77777777" w:rsidR="0024034F" w:rsidRDefault="0024034F" w:rsidP="0024034F">
            <w:pPr>
              <w:rPr>
                <w:color w:val="000000"/>
                <w:sz w:val="18"/>
                <w:szCs w:val="18"/>
              </w:rPr>
            </w:pPr>
            <w:r>
              <w:rPr>
                <w:color w:val="000000"/>
                <w:sz w:val="18"/>
                <w:szCs w:val="18"/>
              </w:rPr>
              <w:t>Замена вентилятора внешнего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44756C3B" w14:textId="77777777" w:rsidR="0024034F" w:rsidRDefault="0024034F" w:rsidP="0024034F">
            <w:pPr>
              <w:rPr>
                <w:color w:val="000000"/>
                <w:sz w:val="18"/>
                <w:szCs w:val="18"/>
                <w:lang w:val="en-US"/>
              </w:rPr>
            </w:pPr>
            <w:r>
              <w:rPr>
                <w:color w:val="000000"/>
                <w:sz w:val="18"/>
                <w:szCs w:val="18"/>
                <w:lang w:val="en-US"/>
              </w:rPr>
              <w:t>Ziehl-Abegg A6E500-BB05-09 (</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67C5DEF6"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D0760C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F1985B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12BB73D" w14:textId="77777777" w:rsidR="0024034F" w:rsidRDefault="0024034F" w:rsidP="0024034F">
            <w:pPr>
              <w:jc w:val="center"/>
              <w:rPr>
                <w:color w:val="000000"/>
                <w:sz w:val="18"/>
                <w:szCs w:val="18"/>
              </w:rPr>
            </w:pPr>
          </w:p>
        </w:tc>
      </w:tr>
      <w:tr w:rsidR="0024034F" w14:paraId="5C4E944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1201BA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7D2B694" w14:textId="77777777" w:rsidR="0024034F" w:rsidRDefault="0024034F" w:rsidP="0024034F">
            <w:pPr>
              <w:rPr>
                <w:color w:val="000000"/>
                <w:sz w:val="18"/>
                <w:szCs w:val="18"/>
              </w:rPr>
            </w:pPr>
            <w:r>
              <w:rPr>
                <w:color w:val="000000"/>
                <w:sz w:val="18"/>
                <w:szCs w:val="18"/>
              </w:rPr>
              <w:t>Замена вентилятора внешнего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49B339D6" w14:textId="77777777" w:rsidR="0024034F" w:rsidRDefault="0024034F" w:rsidP="0024034F">
            <w:pPr>
              <w:rPr>
                <w:color w:val="000000"/>
                <w:sz w:val="18"/>
                <w:szCs w:val="18"/>
                <w:lang w:val="en-US"/>
              </w:rPr>
            </w:pPr>
            <w:r>
              <w:rPr>
                <w:color w:val="000000"/>
                <w:sz w:val="18"/>
                <w:szCs w:val="18"/>
                <w:lang w:val="en-US"/>
              </w:rPr>
              <w:t>Ziehl-Abegg FB063-6EK.41.V4L.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7BBE9A0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A29310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94BA67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63D64BD" w14:textId="77777777" w:rsidR="0024034F" w:rsidRDefault="0024034F" w:rsidP="0024034F">
            <w:pPr>
              <w:jc w:val="center"/>
              <w:rPr>
                <w:color w:val="000000"/>
                <w:sz w:val="18"/>
                <w:szCs w:val="18"/>
              </w:rPr>
            </w:pPr>
          </w:p>
        </w:tc>
      </w:tr>
      <w:tr w:rsidR="0024034F" w14:paraId="04256F6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D9B5E0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C732482" w14:textId="77777777" w:rsidR="0024034F" w:rsidRDefault="0024034F" w:rsidP="0024034F">
            <w:pPr>
              <w:rPr>
                <w:color w:val="000000"/>
                <w:sz w:val="18"/>
                <w:szCs w:val="18"/>
              </w:rPr>
            </w:pPr>
            <w:r>
              <w:rPr>
                <w:color w:val="000000"/>
                <w:sz w:val="18"/>
                <w:szCs w:val="18"/>
              </w:rPr>
              <w:t>Замена вентилятора внешнего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484C73A1" w14:textId="77777777" w:rsidR="0024034F" w:rsidRDefault="0024034F" w:rsidP="0024034F">
            <w:pPr>
              <w:rPr>
                <w:color w:val="000000"/>
                <w:sz w:val="18"/>
                <w:szCs w:val="18"/>
                <w:lang w:val="en-US"/>
              </w:rPr>
            </w:pPr>
            <w:r>
              <w:rPr>
                <w:color w:val="000000"/>
                <w:sz w:val="18"/>
                <w:szCs w:val="18"/>
                <w:lang w:val="en-US"/>
              </w:rPr>
              <w:t>Ziehl-Abegg FB063-6EK.41.V4L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7FCD09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8DBEAC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7CBBD86"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E328BAE" w14:textId="77777777" w:rsidR="0024034F" w:rsidRDefault="0024034F" w:rsidP="0024034F">
            <w:pPr>
              <w:jc w:val="center"/>
              <w:rPr>
                <w:color w:val="000000"/>
                <w:sz w:val="18"/>
                <w:szCs w:val="18"/>
              </w:rPr>
            </w:pPr>
          </w:p>
        </w:tc>
      </w:tr>
      <w:tr w:rsidR="0024034F" w14:paraId="0F38ECE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B305A9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90F9928" w14:textId="77777777" w:rsidR="0024034F" w:rsidRDefault="0024034F" w:rsidP="0024034F">
            <w:pPr>
              <w:rPr>
                <w:color w:val="000000"/>
                <w:sz w:val="18"/>
                <w:szCs w:val="18"/>
              </w:rPr>
            </w:pPr>
            <w:r>
              <w:rPr>
                <w:color w:val="000000"/>
                <w:sz w:val="18"/>
                <w:szCs w:val="18"/>
              </w:rPr>
              <w:t>Замена вентилятора внешнего  блока</w:t>
            </w:r>
          </w:p>
        </w:tc>
        <w:tc>
          <w:tcPr>
            <w:tcW w:w="2126" w:type="dxa"/>
            <w:tcBorders>
              <w:top w:val="nil"/>
              <w:left w:val="nil"/>
              <w:bottom w:val="nil"/>
              <w:right w:val="nil"/>
            </w:tcBorders>
            <w:shd w:val="clear" w:color="auto" w:fill="auto"/>
            <w:vAlign w:val="center"/>
            <w:hideMark/>
          </w:tcPr>
          <w:p w14:paraId="667398FA" w14:textId="77777777" w:rsidR="0024034F" w:rsidRDefault="0024034F" w:rsidP="0024034F">
            <w:pPr>
              <w:rPr>
                <w:color w:val="000000"/>
                <w:sz w:val="18"/>
                <w:szCs w:val="18"/>
                <w:lang w:val="en-US"/>
              </w:rPr>
            </w:pPr>
            <w:r>
              <w:rPr>
                <w:color w:val="000000"/>
                <w:sz w:val="18"/>
                <w:szCs w:val="18"/>
                <w:lang w:val="en-US"/>
              </w:rPr>
              <w:t>FB063-6EK.41.V4L (</w:t>
            </w:r>
            <w:r>
              <w:rPr>
                <w:color w:val="000000"/>
                <w:sz w:val="18"/>
                <w:szCs w:val="18"/>
              </w:rPr>
              <w:t>для</w:t>
            </w:r>
            <w:r>
              <w:rPr>
                <w:color w:val="000000"/>
                <w:sz w:val="18"/>
                <w:szCs w:val="18"/>
                <w:lang w:val="en-US"/>
              </w:rPr>
              <w:t xml:space="preserve"> Emerson M66)</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7BC09BF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single" w:sz="4" w:space="0" w:color="auto"/>
              <w:bottom w:val="single" w:sz="4" w:space="0" w:color="auto"/>
              <w:right w:val="single" w:sz="4" w:space="0" w:color="auto"/>
            </w:tcBorders>
            <w:vAlign w:val="center"/>
          </w:tcPr>
          <w:p w14:paraId="272D2BB4" w14:textId="77777777" w:rsidR="0024034F" w:rsidRDefault="0024034F" w:rsidP="0024034F">
            <w:pPr>
              <w:jc w:val="center"/>
              <w:rPr>
                <w:color w:val="000000"/>
                <w:sz w:val="18"/>
                <w:szCs w:val="18"/>
              </w:rPr>
            </w:pPr>
          </w:p>
        </w:tc>
        <w:tc>
          <w:tcPr>
            <w:tcW w:w="1559" w:type="dxa"/>
            <w:tcBorders>
              <w:top w:val="nil"/>
              <w:left w:val="single" w:sz="4" w:space="0" w:color="auto"/>
              <w:bottom w:val="single" w:sz="4" w:space="0" w:color="auto"/>
              <w:right w:val="single" w:sz="4" w:space="0" w:color="auto"/>
            </w:tcBorders>
            <w:vAlign w:val="center"/>
          </w:tcPr>
          <w:p w14:paraId="0AF2565C" w14:textId="77777777" w:rsidR="0024034F" w:rsidRDefault="0024034F" w:rsidP="0024034F">
            <w:pPr>
              <w:jc w:val="center"/>
              <w:rPr>
                <w:color w:val="000000"/>
                <w:sz w:val="18"/>
                <w:szCs w:val="18"/>
              </w:rPr>
            </w:pPr>
          </w:p>
        </w:tc>
        <w:tc>
          <w:tcPr>
            <w:tcW w:w="1418" w:type="dxa"/>
            <w:tcBorders>
              <w:top w:val="nil"/>
              <w:left w:val="single" w:sz="4" w:space="0" w:color="auto"/>
              <w:bottom w:val="single" w:sz="4" w:space="0" w:color="auto"/>
              <w:right w:val="single" w:sz="4" w:space="0" w:color="auto"/>
            </w:tcBorders>
            <w:vAlign w:val="center"/>
          </w:tcPr>
          <w:p w14:paraId="0DE7C338" w14:textId="77777777" w:rsidR="0024034F" w:rsidRDefault="0024034F" w:rsidP="0024034F">
            <w:pPr>
              <w:jc w:val="center"/>
              <w:rPr>
                <w:color w:val="000000"/>
                <w:sz w:val="18"/>
                <w:szCs w:val="18"/>
              </w:rPr>
            </w:pPr>
          </w:p>
        </w:tc>
      </w:tr>
      <w:tr w:rsidR="0024034F" w14:paraId="09391FF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5E4035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7605899" w14:textId="77777777" w:rsidR="0024034F" w:rsidRDefault="0024034F" w:rsidP="0024034F">
            <w:pPr>
              <w:rPr>
                <w:color w:val="000000"/>
                <w:sz w:val="18"/>
                <w:szCs w:val="18"/>
              </w:rPr>
            </w:pPr>
            <w:r>
              <w:rPr>
                <w:color w:val="000000"/>
                <w:sz w:val="18"/>
                <w:szCs w:val="18"/>
              </w:rPr>
              <w:t>Замена вентилятора внутреннего блока</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633D06D" w14:textId="77777777" w:rsidR="0024034F" w:rsidRDefault="0024034F" w:rsidP="0024034F">
            <w:pPr>
              <w:rPr>
                <w:color w:val="000000"/>
                <w:sz w:val="18"/>
                <w:szCs w:val="18"/>
                <w:lang w:val="en-US"/>
              </w:rPr>
            </w:pPr>
            <w:r>
              <w:rPr>
                <w:color w:val="000000"/>
                <w:sz w:val="18"/>
                <w:szCs w:val="18"/>
                <w:lang w:val="en-US"/>
              </w:rPr>
              <w:t>A4E450-AP-01-01  (</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3CCFE68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ECC79E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56E569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4FD6C87" w14:textId="77777777" w:rsidR="0024034F" w:rsidRDefault="0024034F" w:rsidP="0024034F">
            <w:pPr>
              <w:jc w:val="center"/>
              <w:rPr>
                <w:color w:val="000000"/>
                <w:sz w:val="18"/>
                <w:szCs w:val="18"/>
              </w:rPr>
            </w:pPr>
          </w:p>
        </w:tc>
      </w:tr>
      <w:tr w:rsidR="0024034F" w14:paraId="6EF1289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F8BB43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D8DCDB7" w14:textId="77777777" w:rsidR="0024034F" w:rsidRDefault="0024034F" w:rsidP="0024034F">
            <w:pPr>
              <w:rPr>
                <w:color w:val="000000"/>
                <w:sz w:val="18"/>
                <w:szCs w:val="18"/>
              </w:rPr>
            </w:pPr>
            <w:r>
              <w:rPr>
                <w:color w:val="000000"/>
                <w:sz w:val="18"/>
                <w:szCs w:val="18"/>
              </w:rPr>
              <w:t>Замена вентилятора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2419CB9C" w14:textId="77777777" w:rsidR="0024034F" w:rsidRDefault="0024034F" w:rsidP="0024034F">
            <w:pPr>
              <w:rPr>
                <w:color w:val="000000"/>
                <w:sz w:val="18"/>
                <w:szCs w:val="18"/>
                <w:lang w:val="en-US"/>
              </w:rPr>
            </w:pPr>
            <w:r>
              <w:rPr>
                <w:color w:val="000000"/>
                <w:sz w:val="18"/>
                <w:szCs w:val="18"/>
                <w:lang w:val="en-US"/>
              </w:rPr>
              <w:t>Ziehl Abegg R3G560-AG07-07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0CA4E94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D95245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D9F697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79D7728" w14:textId="77777777" w:rsidR="0024034F" w:rsidRDefault="0024034F" w:rsidP="0024034F">
            <w:pPr>
              <w:jc w:val="center"/>
              <w:rPr>
                <w:color w:val="000000"/>
                <w:sz w:val="18"/>
                <w:szCs w:val="18"/>
              </w:rPr>
            </w:pPr>
          </w:p>
        </w:tc>
      </w:tr>
      <w:tr w:rsidR="0024034F" w14:paraId="58F01DD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4AE70B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327B457" w14:textId="77777777" w:rsidR="0024034F" w:rsidRDefault="0024034F" w:rsidP="0024034F">
            <w:pPr>
              <w:rPr>
                <w:color w:val="000000"/>
                <w:sz w:val="18"/>
                <w:szCs w:val="18"/>
              </w:rPr>
            </w:pPr>
            <w:r>
              <w:rPr>
                <w:color w:val="000000"/>
                <w:sz w:val="18"/>
                <w:szCs w:val="18"/>
              </w:rPr>
              <w:t>Замена вентилятора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453E317E" w14:textId="77777777" w:rsidR="0024034F" w:rsidRDefault="0024034F" w:rsidP="0024034F">
            <w:pPr>
              <w:rPr>
                <w:color w:val="000000"/>
                <w:sz w:val="18"/>
                <w:szCs w:val="18"/>
                <w:lang w:val="en-US"/>
              </w:rPr>
            </w:pPr>
            <w:bookmarkStart w:id="1" w:name="RANGE!C30"/>
            <w:r>
              <w:rPr>
                <w:color w:val="000000"/>
                <w:sz w:val="18"/>
                <w:szCs w:val="18"/>
                <w:lang w:val="en-US"/>
              </w:rPr>
              <w:t>FAN ZA RH56E-4DK.6N.1R 400  (</w:t>
            </w:r>
            <w:r>
              <w:rPr>
                <w:color w:val="000000"/>
                <w:sz w:val="18"/>
                <w:szCs w:val="18"/>
              </w:rPr>
              <w:t>для</w:t>
            </w:r>
            <w:r>
              <w:rPr>
                <w:color w:val="000000"/>
                <w:sz w:val="18"/>
                <w:szCs w:val="18"/>
                <w:lang w:val="en-US"/>
              </w:rPr>
              <w:t xml:space="preserve"> Himod M25)</w:t>
            </w:r>
            <w:bookmarkEnd w:id="1"/>
          </w:p>
        </w:tc>
        <w:tc>
          <w:tcPr>
            <w:tcW w:w="567" w:type="dxa"/>
            <w:tcBorders>
              <w:top w:val="nil"/>
              <w:left w:val="nil"/>
              <w:bottom w:val="single" w:sz="4" w:space="0" w:color="auto"/>
              <w:right w:val="single" w:sz="4" w:space="0" w:color="auto"/>
            </w:tcBorders>
            <w:shd w:val="clear" w:color="auto" w:fill="auto"/>
            <w:vAlign w:val="center"/>
            <w:hideMark/>
          </w:tcPr>
          <w:p w14:paraId="7DFD77F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FF09D6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CD3E56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81501B9" w14:textId="77777777" w:rsidR="0024034F" w:rsidRDefault="0024034F" w:rsidP="0024034F">
            <w:pPr>
              <w:jc w:val="center"/>
              <w:rPr>
                <w:color w:val="000000"/>
                <w:sz w:val="18"/>
                <w:szCs w:val="18"/>
              </w:rPr>
            </w:pPr>
          </w:p>
        </w:tc>
      </w:tr>
      <w:tr w:rsidR="0024034F" w14:paraId="73846C0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EB51F2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5795D3B" w14:textId="77777777" w:rsidR="0024034F" w:rsidRDefault="0024034F" w:rsidP="0024034F">
            <w:pPr>
              <w:rPr>
                <w:color w:val="000000"/>
                <w:sz w:val="18"/>
                <w:szCs w:val="18"/>
              </w:rPr>
            </w:pPr>
            <w:r>
              <w:rPr>
                <w:color w:val="000000"/>
                <w:sz w:val="18"/>
                <w:szCs w:val="18"/>
              </w:rPr>
              <w:t>Замена вентилятора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2BFA8B82" w14:textId="77777777" w:rsidR="0024034F" w:rsidRDefault="0024034F" w:rsidP="0024034F">
            <w:pPr>
              <w:rPr>
                <w:color w:val="000000"/>
                <w:sz w:val="18"/>
                <w:szCs w:val="18"/>
                <w:lang w:val="en-US"/>
              </w:rPr>
            </w:pPr>
            <w:r>
              <w:rPr>
                <w:color w:val="000000"/>
                <w:sz w:val="18"/>
                <w:szCs w:val="18"/>
                <w:lang w:val="en-US"/>
              </w:rPr>
              <w:t>FAN ZA RH56E-4DK.6N.1R.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45C6C35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5415EA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7DA5D9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F45CADE" w14:textId="77777777" w:rsidR="0024034F" w:rsidRDefault="0024034F" w:rsidP="0024034F">
            <w:pPr>
              <w:jc w:val="center"/>
              <w:rPr>
                <w:color w:val="000000"/>
                <w:sz w:val="18"/>
                <w:szCs w:val="18"/>
              </w:rPr>
            </w:pPr>
          </w:p>
        </w:tc>
      </w:tr>
      <w:tr w:rsidR="0024034F" w14:paraId="2F449C4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A31506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0E5CBF2" w14:textId="77777777" w:rsidR="0024034F" w:rsidRDefault="0024034F" w:rsidP="0024034F">
            <w:pPr>
              <w:rPr>
                <w:color w:val="000000"/>
                <w:sz w:val="18"/>
                <w:szCs w:val="18"/>
              </w:rPr>
            </w:pPr>
            <w:r>
              <w:rPr>
                <w:color w:val="000000"/>
                <w:sz w:val="18"/>
                <w:szCs w:val="18"/>
              </w:rPr>
              <w:t>Замена главного выключателя QS</w:t>
            </w:r>
          </w:p>
        </w:tc>
        <w:tc>
          <w:tcPr>
            <w:tcW w:w="2126" w:type="dxa"/>
            <w:tcBorders>
              <w:top w:val="nil"/>
              <w:left w:val="nil"/>
              <w:bottom w:val="single" w:sz="4" w:space="0" w:color="auto"/>
              <w:right w:val="single" w:sz="4" w:space="0" w:color="auto"/>
            </w:tcBorders>
            <w:shd w:val="clear" w:color="auto" w:fill="auto"/>
            <w:vAlign w:val="center"/>
            <w:hideMark/>
          </w:tcPr>
          <w:p w14:paraId="5ACDBE8E" w14:textId="77777777" w:rsidR="0024034F" w:rsidRDefault="0024034F" w:rsidP="0024034F">
            <w:pPr>
              <w:rPr>
                <w:color w:val="000000"/>
                <w:sz w:val="18"/>
                <w:szCs w:val="18"/>
                <w:lang w:val="en-US"/>
              </w:rPr>
            </w:pPr>
            <w:bookmarkStart w:id="2" w:name="RANGE!C32"/>
            <w:r>
              <w:rPr>
                <w:color w:val="000000"/>
                <w:sz w:val="18"/>
                <w:szCs w:val="18"/>
                <w:lang w:val="en-US"/>
              </w:rPr>
              <w:t>ABB OT80F8 75A 8POLI (</w:t>
            </w:r>
            <w:r>
              <w:rPr>
                <w:color w:val="000000"/>
                <w:sz w:val="18"/>
                <w:szCs w:val="18"/>
              </w:rPr>
              <w:t>для</w:t>
            </w:r>
            <w:r>
              <w:rPr>
                <w:color w:val="000000"/>
                <w:sz w:val="18"/>
                <w:szCs w:val="18"/>
                <w:lang w:val="en-US"/>
              </w:rPr>
              <w:t xml:space="preserve"> Emerson M66)</w:t>
            </w:r>
            <w:bookmarkEnd w:id="2"/>
          </w:p>
        </w:tc>
        <w:tc>
          <w:tcPr>
            <w:tcW w:w="567" w:type="dxa"/>
            <w:tcBorders>
              <w:top w:val="nil"/>
              <w:left w:val="nil"/>
              <w:bottom w:val="single" w:sz="4" w:space="0" w:color="auto"/>
              <w:right w:val="single" w:sz="4" w:space="0" w:color="auto"/>
            </w:tcBorders>
            <w:shd w:val="clear" w:color="auto" w:fill="auto"/>
            <w:vAlign w:val="center"/>
            <w:hideMark/>
          </w:tcPr>
          <w:p w14:paraId="22143DE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D97AB7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E9A11A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7A425A2" w14:textId="77777777" w:rsidR="0024034F" w:rsidRDefault="0024034F" w:rsidP="0024034F">
            <w:pPr>
              <w:jc w:val="center"/>
              <w:rPr>
                <w:color w:val="000000"/>
                <w:sz w:val="18"/>
                <w:szCs w:val="18"/>
              </w:rPr>
            </w:pPr>
          </w:p>
        </w:tc>
      </w:tr>
      <w:tr w:rsidR="0024034F" w14:paraId="1B38AB6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62B52B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711F06D" w14:textId="77777777" w:rsidR="0024034F" w:rsidRDefault="0024034F" w:rsidP="0024034F">
            <w:pPr>
              <w:rPr>
                <w:color w:val="000000"/>
                <w:sz w:val="18"/>
                <w:szCs w:val="18"/>
              </w:rPr>
            </w:pPr>
            <w:r>
              <w:rPr>
                <w:color w:val="000000"/>
                <w:sz w:val="18"/>
                <w:szCs w:val="18"/>
              </w:rPr>
              <w:t>Замена главного выключателя QS</w:t>
            </w:r>
          </w:p>
        </w:tc>
        <w:tc>
          <w:tcPr>
            <w:tcW w:w="2126" w:type="dxa"/>
            <w:tcBorders>
              <w:top w:val="nil"/>
              <w:left w:val="nil"/>
              <w:bottom w:val="single" w:sz="4" w:space="0" w:color="auto"/>
              <w:right w:val="single" w:sz="4" w:space="0" w:color="auto"/>
            </w:tcBorders>
            <w:shd w:val="clear" w:color="auto" w:fill="auto"/>
            <w:vAlign w:val="center"/>
            <w:hideMark/>
          </w:tcPr>
          <w:p w14:paraId="064188CD" w14:textId="77777777" w:rsidR="0024034F" w:rsidRDefault="0024034F" w:rsidP="0024034F">
            <w:pPr>
              <w:rPr>
                <w:color w:val="000000"/>
                <w:sz w:val="18"/>
                <w:szCs w:val="18"/>
                <w:lang w:val="en-US"/>
              </w:rPr>
            </w:pPr>
            <w:r>
              <w:rPr>
                <w:color w:val="000000"/>
                <w:sz w:val="18"/>
                <w:szCs w:val="18"/>
                <w:lang w:val="en-US"/>
              </w:rPr>
              <w:t>ABB 63A 4POLI OT63E4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1B29D60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F055F5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C26F29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D35FD05" w14:textId="77777777" w:rsidR="0024034F" w:rsidRDefault="0024034F" w:rsidP="0024034F">
            <w:pPr>
              <w:jc w:val="center"/>
              <w:rPr>
                <w:color w:val="000000"/>
                <w:sz w:val="18"/>
                <w:szCs w:val="18"/>
              </w:rPr>
            </w:pPr>
          </w:p>
        </w:tc>
      </w:tr>
      <w:tr w:rsidR="0024034F" w14:paraId="0FB2AF0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814F26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6A50F2D" w14:textId="77777777" w:rsidR="0024034F" w:rsidRDefault="0024034F" w:rsidP="0024034F">
            <w:pPr>
              <w:rPr>
                <w:color w:val="000000"/>
                <w:sz w:val="18"/>
                <w:szCs w:val="18"/>
              </w:rPr>
            </w:pPr>
            <w:r>
              <w:rPr>
                <w:color w:val="000000"/>
                <w:sz w:val="18"/>
                <w:szCs w:val="18"/>
              </w:rPr>
              <w:t>Замена главного выключателя QS</w:t>
            </w:r>
          </w:p>
        </w:tc>
        <w:tc>
          <w:tcPr>
            <w:tcW w:w="2126" w:type="dxa"/>
            <w:tcBorders>
              <w:top w:val="nil"/>
              <w:left w:val="nil"/>
              <w:bottom w:val="single" w:sz="4" w:space="0" w:color="auto"/>
              <w:right w:val="single" w:sz="4" w:space="0" w:color="auto"/>
            </w:tcBorders>
            <w:shd w:val="clear" w:color="auto" w:fill="auto"/>
            <w:vAlign w:val="center"/>
            <w:hideMark/>
          </w:tcPr>
          <w:p w14:paraId="0543E115" w14:textId="77777777" w:rsidR="0024034F" w:rsidRDefault="0024034F" w:rsidP="0024034F">
            <w:pPr>
              <w:rPr>
                <w:color w:val="000000"/>
                <w:sz w:val="18"/>
                <w:szCs w:val="18"/>
                <w:lang w:val="en-US"/>
              </w:rPr>
            </w:pPr>
            <w:bookmarkStart w:id="3" w:name="RANGE!C34"/>
            <w:r>
              <w:rPr>
                <w:color w:val="000000"/>
                <w:sz w:val="18"/>
                <w:szCs w:val="18"/>
                <w:lang w:val="en-US"/>
              </w:rPr>
              <w:t>ABB OHR2 45A 4 POLI  OT45E4 (</w:t>
            </w:r>
            <w:r>
              <w:rPr>
                <w:color w:val="000000"/>
                <w:sz w:val="18"/>
                <w:szCs w:val="18"/>
              </w:rPr>
              <w:t>для</w:t>
            </w:r>
            <w:r>
              <w:rPr>
                <w:color w:val="000000"/>
                <w:sz w:val="18"/>
                <w:szCs w:val="18"/>
                <w:lang w:val="en-US"/>
              </w:rPr>
              <w:t xml:space="preserve"> Himod S20)</w:t>
            </w:r>
            <w:bookmarkEnd w:id="3"/>
          </w:p>
        </w:tc>
        <w:tc>
          <w:tcPr>
            <w:tcW w:w="567" w:type="dxa"/>
            <w:tcBorders>
              <w:top w:val="nil"/>
              <w:left w:val="nil"/>
              <w:bottom w:val="single" w:sz="4" w:space="0" w:color="auto"/>
              <w:right w:val="single" w:sz="4" w:space="0" w:color="auto"/>
            </w:tcBorders>
            <w:shd w:val="clear" w:color="auto" w:fill="auto"/>
            <w:vAlign w:val="center"/>
            <w:hideMark/>
          </w:tcPr>
          <w:p w14:paraId="181E8AC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6BF4F0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446E19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E48F383" w14:textId="77777777" w:rsidR="0024034F" w:rsidRDefault="0024034F" w:rsidP="0024034F">
            <w:pPr>
              <w:jc w:val="center"/>
              <w:rPr>
                <w:color w:val="000000"/>
                <w:sz w:val="18"/>
                <w:szCs w:val="18"/>
              </w:rPr>
            </w:pPr>
          </w:p>
        </w:tc>
      </w:tr>
      <w:tr w:rsidR="0024034F" w14:paraId="540BDED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4F1492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78F498F" w14:textId="77777777" w:rsidR="0024034F" w:rsidRDefault="0024034F" w:rsidP="0024034F">
            <w:pPr>
              <w:rPr>
                <w:color w:val="000000"/>
                <w:sz w:val="18"/>
                <w:szCs w:val="18"/>
              </w:rPr>
            </w:pPr>
            <w:r>
              <w:rPr>
                <w:color w:val="000000"/>
                <w:sz w:val="18"/>
                <w:szCs w:val="18"/>
              </w:rPr>
              <w:t>Замена главного выключателя управления внешних вентиляторов</w:t>
            </w:r>
          </w:p>
        </w:tc>
        <w:tc>
          <w:tcPr>
            <w:tcW w:w="2126" w:type="dxa"/>
            <w:tcBorders>
              <w:top w:val="nil"/>
              <w:left w:val="nil"/>
              <w:bottom w:val="single" w:sz="4" w:space="0" w:color="auto"/>
              <w:right w:val="single" w:sz="4" w:space="0" w:color="auto"/>
            </w:tcBorders>
            <w:shd w:val="clear" w:color="auto" w:fill="auto"/>
            <w:vAlign w:val="center"/>
            <w:hideMark/>
          </w:tcPr>
          <w:p w14:paraId="5F05D33B" w14:textId="77777777" w:rsidR="0024034F" w:rsidRDefault="0024034F" w:rsidP="0024034F">
            <w:pPr>
              <w:rPr>
                <w:color w:val="000000"/>
                <w:sz w:val="18"/>
                <w:szCs w:val="18"/>
              </w:rPr>
            </w:pPr>
            <w:r>
              <w:rPr>
                <w:color w:val="000000"/>
                <w:sz w:val="18"/>
                <w:szCs w:val="18"/>
              </w:rPr>
              <w:t>SE160003BC10 (для Himod M25)</w:t>
            </w:r>
          </w:p>
        </w:tc>
        <w:tc>
          <w:tcPr>
            <w:tcW w:w="567" w:type="dxa"/>
            <w:tcBorders>
              <w:top w:val="nil"/>
              <w:left w:val="nil"/>
              <w:bottom w:val="single" w:sz="4" w:space="0" w:color="auto"/>
              <w:right w:val="single" w:sz="4" w:space="0" w:color="auto"/>
            </w:tcBorders>
            <w:shd w:val="clear" w:color="auto" w:fill="auto"/>
            <w:vAlign w:val="center"/>
            <w:hideMark/>
          </w:tcPr>
          <w:p w14:paraId="7D8567E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1F10C1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768FD1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1C0FF38" w14:textId="77777777" w:rsidR="0024034F" w:rsidRDefault="0024034F" w:rsidP="0024034F">
            <w:pPr>
              <w:jc w:val="center"/>
              <w:rPr>
                <w:color w:val="000000"/>
                <w:sz w:val="18"/>
                <w:szCs w:val="18"/>
              </w:rPr>
            </w:pPr>
          </w:p>
        </w:tc>
      </w:tr>
      <w:tr w:rsidR="0024034F" w14:paraId="569A374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6717DC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AF23B2B" w14:textId="77777777" w:rsidR="0024034F" w:rsidRDefault="0024034F" w:rsidP="0024034F">
            <w:pPr>
              <w:rPr>
                <w:color w:val="000000"/>
                <w:sz w:val="18"/>
                <w:szCs w:val="18"/>
              </w:rPr>
            </w:pPr>
            <w:r>
              <w:rPr>
                <w:color w:val="000000"/>
                <w:sz w:val="18"/>
                <w:szCs w:val="18"/>
              </w:rPr>
              <w:t>Замена главного выключателя управления внешних вентиляторов</w:t>
            </w:r>
          </w:p>
        </w:tc>
        <w:tc>
          <w:tcPr>
            <w:tcW w:w="2126" w:type="dxa"/>
            <w:tcBorders>
              <w:top w:val="nil"/>
              <w:left w:val="nil"/>
              <w:bottom w:val="single" w:sz="4" w:space="0" w:color="auto"/>
              <w:right w:val="single" w:sz="4" w:space="0" w:color="auto"/>
            </w:tcBorders>
            <w:shd w:val="clear" w:color="auto" w:fill="auto"/>
            <w:vAlign w:val="center"/>
            <w:hideMark/>
          </w:tcPr>
          <w:p w14:paraId="29D4A33C" w14:textId="77777777" w:rsidR="0024034F" w:rsidRDefault="0024034F" w:rsidP="0024034F">
            <w:pPr>
              <w:rPr>
                <w:color w:val="000000"/>
                <w:sz w:val="18"/>
                <w:szCs w:val="18"/>
              </w:rPr>
            </w:pPr>
            <w:r>
              <w:rPr>
                <w:color w:val="000000"/>
                <w:sz w:val="18"/>
                <w:szCs w:val="18"/>
              </w:rPr>
              <w:t>SE160003BC10 (для Himod S20)</w:t>
            </w:r>
          </w:p>
        </w:tc>
        <w:tc>
          <w:tcPr>
            <w:tcW w:w="567" w:type="dxa"/>
            <w:tcBorders>
              <w:top w:val="nil"/>
              <w:left w:val="nil"/>
              <w:bottom w:val="single" w:sz="4" w:space="0" w:color="auto"/>
              <w:right w:val="single" w:sz="4" w:space="0" w:color="auto"/>
            </w:tcBorders>
            <w:shd w:val="clear" w:color="auto" w:fill="auto"/>
            <w:vAlign w:val="center"/>
            <w:hideMark/>
          </w:tcPr>
          <w:p w14:paraId="5D86FAA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E49D76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1D9F10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10136A4" w14:textId="77777777" w:rsidR="0024034F" w:rsidRDefault="0024034F" w:rsidP="0024034F">
            <w:pPr>
              <w:jc w:val="center"/>
              <w:rPr>
                <w:color w:val="000000"/>
                <w:sz w:val="18"/>
                <w:szCs w:val="18"/>
              </w:rPr>
            </w:pPr>
          </w:p>
        </w:tc>
      </w:tr>
      <w:tr w:rsidR="0024034F" w14:paraId="08D6E04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5466DE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9F27CED" w14:textId="77777777" w:rsidR="0024034F" w:rsidRDefault="0024034F" w:rsidP="0024034F">
            <w:pPr>
              <w:rPr>
                <w:color w:val="000000"/>
                <w:sz w:val="18"/>
                <w:szCs w:val="18"/>
              </w:rPr>
            </w:pPr>
            <w:r>
              <w:rPr>
                <w:color w:val="000000"/>
                <w:sz w:val="18"/>
                <w:szCs w:val="18"/>
              </w:rPr>
              <w:t>Замена главного выключателя управления внешних вентиляторов</w:t>
            </w:r>
          </w:p>
        </w:tc>
        <w:tc>
          <w:tcPr>
            <w:tcW w:w="2126" w:type="dxa"/>
            <w:tcBorders>
              <w:top w:val="nil"/>
              <w:left w:val="nil"/>
              <w:bottom w:val="single" w:sz="4" w:space="0" w:color="auto"/>
              <w:right w:val="single" w:sz="4" w:space="0" w:color="auto"/>
            </w:tcBorders>
            <w:shd w:val="clear" w:color="auto" w:fill="auto"/>
            <w:vAlign w:val="center"/>
            <w:hideMark/>
          </w:tcPr>
          <w:p w14:paraId="56AF5375" w14:textId="77777777" w:rsidR="0024034F" w:rsidRDefault="0024034F" w:rsidP="0024034F">
            <w:pPr>
              <w:rPr>
                <w:color w:val="000000"/>
                <w:sz w:val="18"/>
                <w:szCs w:val="18"/>
              </w:rPr>
            </w:pPr>
            <w:r>
              <w:rPr>
                <w:color w:val="000000"/>
                <w:sz w:val="18"/>
                <w:szCs w:val="18"/>
              </w:rPr>
              <w:t>SE160003BC10 (для Emerson M66)</w:t>
            </w:r>
          </w:p>
        </w:tc>
        <w:tc>
          <w:tcPr>
            <w:tcW w:w="567" w:type="dxa"/>
            <w:tcBorders>
              <w:top w:val="nil"/>
              <w:left w:val="nil"/>
              <w:bottom w:val="single" w:sz="4" w:space="0" w:color="auto"/>
              <w:right w:val="single" w:sz="4" w:space="0" w:color="auto"/>
            </w:tcBorders>
            <w:shd w:val="clear" w:color="auto" w:fill="auto"/>
            <w:vAlign w:val="center"/>
            <w:hideMark/>
          </w:tcPr>
          <w:p w14:paraId="1F2194A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650D31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5BFD07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AACF8EF" w14:textId="77777777" w:rsidR="0024034F" w:rsidRDefault="0024034F" w:rsidP="0024034F">
            <w:pPr>
              <w:jc w:val="center"/>
              <w:rPr>
                <w:color w:val="000000"/>
                <w:sz w:val="18"/>
                <w:szCs w:val="18"/>
              </w:rPr>
            </w:pPr>
          </w:p>
        </w:tc>
      </w:tr>
      <w:tr w:rsidR="0024034F" w14:paraId="0BCB337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666325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9A6492A" w14:textId="77777777" w:rsidR="0024034F" w:rsidRDefault="0024034F" w:rsidP="0024034F">
            <w:pPr>
              <w:rPr>
                <w:color w:val="000000"/>
                <w:sz w:val="18"/>
                <w:szCs w:val="18"/>
              </w:rPr>
            </w:pPr>
            <w:r>
              <w:rPr>
                <w:color w:val="000000"/>
                <w:sz w:val="18"/>
                <w:szCs w:val="18"/>
              </w:rPr>
              <w:t>Замена датчика воздушного потока</w:t>
            </w:r>
          </w:p>
        </w:tc>
        <w:tc>
          <w:tcPr>
            <w:tcW w:w="2126" w:type="dxa"/>
            <w:tcBorders>
              <w:top w:val="nil"/>
              <w:left w:val="nil"/>
              <w:bottom w:val="single" w:sz="4" w:space="0" w:color="auto"/>
              <w:right w:val="single" w:sz="4" w:space="0" w:color="auto"/>
            </w:tcBorders>
            <w:shd w:val="clear" w:color="auto" w:fill="auto"/>
            <w:vAlign w:val="center"/>
            <w:hideMark/>
          </w:tcPr>
          <w:p w14:paraId="4B519903" w14:textId="77777777" w:rsidR="0024034F" w:rsidRDefault="0024034F" w:rsidP="0024034F">
            <w:pPr>
              <w:rPr>
                <w:color w:val="000000"/>
                <w:sz w:val="18"/>
                <w:szCs w:val="18"/>
                <w:lang w:val="en-US"/>
              </w:rPr>
            </w:pPr>
            <w:r>
              <w:rPr>
                <w:color w:val="000000"/>
                <w:sz w:val="18"/>
                <w:szCs w:val="18"/>
                <w:lang w:val="en-US"/>
              </w:rPr>
              <w:t>NTC/PTC(</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1467F03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278406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A4CA7D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9D06BFA" w14:textId="77777777" w:rsidR="0024034F" w:rsidRDefault="0024034F" w:rsidP="0024034F">
            <w:pPr>
              <w:jc w:val="center"/>
              <w:rPr>
                <w:color w:val="000000"/>
                <w:sz w:val="18"/>
                <w:szCs w:val="18"/>
              </w:rPr>
            </w:pPr>
          </w:p>
        </w:tc>
      </w:tr>
      <w:tr w:rsidR="0024034F" w14:paraId="0F7AC88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D82D17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EAAD5FD" w14:textId="77777777" w:rsidR="0024034F" w:rsidRDefault="0024034F" w:rsidP="0024034F">
            <w:pPr>
              <w:rPr>
                <w:color w:val="000000"/>
                <w:sz w:val="18"/>
                <w:szCs w:val="18"/>
              </w:rPr>
            </w:pPr>
            <w:r>
              <w:rPr>
                <w:color w:val="000000"/>
                <w:sz w:val="18"/>
                <w:szCs w:val="18"/>
              </w:rPr>
              <w:t>Замена датчика воздушного потока</w:t>
            </w:r>
          </w:p>
        </w:tc>
        <w:tc>
          <w:tcPr>
            <w:tcW w:w="2126" w:type="dxa"/>
            <w:tcBorders>
              <w:top w:val="nil"/>
              <w:left w:val="nil"/>
              <w:bottom w:val="single" w:sz="4" w:space="0" w:color="auto"/>
              <w:right w:val="single" w:sz="4" w:space="0" w:color="auto"/>
            </w:tcBorders>
            <w:shd w:val="clear" w:color="auto" w:fill="auto"/>
            <w:vAlign w:val="center"/>
            <w:hideMark/>
          </w:tcPr>
          <w:p w14:paraId="2AE02C3E" w14:textId="77777777" w:rsidR="0024034F" w:rsidRDefault="0024034F" w:rsidP="0024034F">
            <w:pPr>
              <w:rPr>
                <w:color w:val="000000"/>
                <w:sz w:val="18"/>
                <w:szCs w:val="18"/>
                <w:lang w:val="en-US"/>
              </w:rPr>
            </w:pPr>
            <w:r>
              <w:rPr>
                <w:color w:val="000000"/>
                <w:sz w:val="18"/>
                <w:szCs w:val="18"/>
                <w:lang w:val="en-US"/>
              </w:rPr>
              <w:t>Microtech SN7P4Y2003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50E1E9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9B7649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B99B1A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241C04A" w14:textId="77777777" w:rsidR="0024034F" w:rsidRDefault="0024034F" w:rsidP="0024034F">
            <w:pPr>
              <w:jc w:val="center"/>
              <w:rPr>
                <w:color w:val="000000"/>
                <w:sz w:val="18"/>
                <w:szCs w:val="18"/>
              </w:rPr>
            </w:pPr>
          </w:p>
        </w:tc>
      </w:tr>
      <w:tr w:rsidR="0024034F" w14:paraId="190557C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46C91C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4206C5D" w14:textId="77777777" w:rsidR="0024034F" w:rsidRDefault="0024034F" w:rsidP="0024034F">
            <w:pPr>
              <w:rPr>
                <w:color w:val="000000"/>
                <w:sz w:val="18"/>
                <w:szCs w:val="18"/>
              </w:rPr>
            </w:pPr>
            <w:r>
              <w:rPr>
                <w:color w:val="000000"/>
                <w:sz w:val="18"/>
                <w:szCs w:val="18"/>
              </w:rPr>
              <w:t>Замена датчика воздушного потока</w:t>
            </w:r>
          </w:p>
        </w:tc>
        <w:tc>
          <w:tcPr>
            <w:tcW w:w="2126" w:type="dxa"/>
            <w:tcBorders>
              <w:top w:val="nil"/>
              <w:left w:val="nil"/>
              <w:bottom w:val="single" w:sz="4" w:space="0" w:color="auto"/>
              <w:right w:val="single" w:sz="4" w:space="0" w:color="auto"/>
            </w:tcBorders>
            <w:shd w:val="clear" w:color="auto" w:fill="auto"/>
            <w:vAlign w:val="center"/>
            <w:hideMark/>
          </w:tcPr>
          <w:p w14:paraId="6AE9D7C4" w14:textId="77777777" w:rsidR="0024034F" w:rsidRDefault="0024034F" w:rsidP="0024034F">
            <w:pPr>
              <w:rPr>
                <w:color w:val="000000"/>
                <w:sz w:val="18"/>
                <w:szCs w:val="18"/>
                <w:lang w:val="en-US"/>
              </w:rPr>
            </w:pPr>
            <w:r>
              <w:rPr>
                <w:color w:val="000000"/>
                <w:sz w:val="18"/>
                <w:szCs w:val="18"/>
                <w:lang w:val="en-US"/>
              </w:rPr>
              <w:t xml:space="preserve">MICROTECH PTC2K 2M SN7P4Y2002(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28076BF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FC4F29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19A5B6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9B03C48" w14:textId="77777777" w:rsidR="0024034F" w:rsidRDefault="0024034F" w:rsidP="0024034F">
            <w:pPr>
              <w:jc w:val="center"/>
              <w:rPr>
                <w:color w:val="000000"/>
                <w:sz w:val="18"/>
                <w:szCs w:val="18"/>
              </w:rPr>
            </w:pPr>
          </w:p>
        </w:tc>
      </w:tr>
      <w:tr w:rsidR="0024034F" w14:paraId="3DF2348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D05F09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7EB608D" w14:textId="77777777" w:rsidR="0024034F" w:rsidRDefault="0024034F" w:rsidP="0024034F">
            <w:pPr>
              <w:rPr>
                <w:color w:val="000000"/>
                <w:sz w:val="18"/>
                <w:szCs w:val="18"/>
              </w:rPr>
            </w:pPr>
            <w:r>
              <w:rPr>
                <w:color w:val="000000"/>
                <w:sz w:val="18"/>
                <w:szCs w:val="18"/>
              </w:rPr>
              <w:t>Замена датчика воздушного потока</w:t>
            </w:r>
          </w:p>
        </w:tc>
        <w:tc>
          <w:tcPr>
            <w:tcW w:w="2126" w:type="dxa"/>
            <w:tcBorders>
              <w:top w:val="nil"/>
              <w:left w:val="nil"/>
              <w:bottom w:val="single" w:sz="4" w:space="0" w:color="auto"/>
              <w:right w:val="single" w:sz="4" w:space="0" w:color="auto"/>
            </w:tcBorders>
            <w:shd w:val="clear" w:color="auto" w:fill="auto"/>
            <w:vAlign w:val="center"/>
            <w:hideMark/>
          </w:tcPr>
          <w:p w14:paraId="4BE3F057" w14:textId="77777777" w:rsidR="0024034F" w:rsidRDefault="0024034F" w:rsidP="0024034F">
            <w:pPr>
              <w:rPr>
                <w:color w:val="000000"/>
                <w:sz w:val="18"/>
                <w:szCs w:val="18"/>
                <w:lang w:val="en-US"/>
              </w:rPr>
            </w:pPr>
            <w:r>
              <w:rPr>
                <w:color w:val="000000"/>
                <w:sz w:val="18"/>
                <w:szCs w:val="18"/>
                <w:lang w:val="en-US"/>
              </w:rPr>
              <w:t>MICROTECH SN7P4Y2003  (</w:t>
            </w:r>
            <w:r>
              <w:rPr>
                <w:color w:val="000000"/>
                <w:sz w:val="18"/>
                <w:szCs w:val="18"/>
              </w:rPr>
              <w:t>для</w:t>
            </w:r>
            <w:r>
              <w:rPr>
                <w:color w:val="000000"/>
                <w:sz w:val="18"/>
                <w:szCs w:val="18"/>
                <w:lang w:val="en-US"/>
              </w:rPr>
              <w:t xml:space="preserve"> Himod HPS14)</w:t>
            </w:r>
          </w:p>
        </w:tc>
        <w:tc>
          <w:tcPr>
            <w:tcW w:w="567" w:type="dxa"/>
            <w:tcBorders>
              <w:top w:val="nil"/>
              <w:left w:val="nil"/>
              <w:bottom w:val="single" w:sz="4" w:space="0" w:color="auto"/>
              <w:right w:val="single" w:sz="4" w:space="0" w:color="auto"/>
            </w:tcBorders>
            <w:shd w:val="clear" w:color="auto" w:fill="auto"/>
            <w:vAlign w:val="center"/>
            <w:hideMark/>
          </w:tcPr>
          <w:p w14:paraId="028821C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B83D56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B9DFC8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6EC9A90" w14:textId="77777777" w:rsidR="0024034F" w:rsidRDefault="0024034F" w:rsidP="0024034F">
            <w:pPr>
              <w:jc w:val="center"/>
              <w:rPr>
                <w:color w:val="000000"/>
                <w:sz w:val="18"/>
                <w:szCs w:val="18"/>
              </w:rPr>
            </w:pPr>
          </w:p>
        </w:tc>
      </w:tr>
      <w:tr w:rsidR="0024034F" w14:paraId="2B4306D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FD6951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6231A21" w14:textId="77777777" w:rsidR="0024034F" w:rsidRDefault="0024034F" w:rsidP="0024034F">
            <w:pPr>
              <w:rPr>
                <w:color w:val="000000"/>
                <w:sz w:val="18"/>
                <w:szCs w:val="18"/>
              </w:rPr>
            </w:pPr>
            <w:r>
              <w:rPr>
                <w:color w:val="000000"/>
                <w:sz w:val="18"/>
                <w:szCs w:val="18"/>
              </w:rPr>
              <w:t>Замена датчика высокого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7BAE3E59" w14:textId="77777777" w:rsidR="0024034F" w:rsidRDefault="0024034F" w:rsidP="0024034F">
            <w:pPr>
              <w:rPr>
                <w:color w:val="000000"/>
                <w:sz w:val="18"/>
                <w:szCs w:val="18"/>
                <w:lang w:val="en-US"/>
              </w:rPr>
            </w:pPr>
            <w:r>
              <w:rPr>
                <w:color w:val="000000"/>
                <w:sz w:val="18"/>
                <w:szCs w:val="18"/>
                <w:lang w:val="en-US"/>
              </w:rPr>
              <w:t xml:space="preserve">P100DA-14D C0377 Johnson Controls(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669ADEC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E6181A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DB7220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5A16240" w14:textId="77777777" w:rsidR="0024034F" w:rsidRDefault="0024034F" w:rsidP="0024034F">
            <w:pPr>
              <w:jc w:val="center"/>
              <w:rPr>
                <w:color w:val="000000"/>
                <w:sz w:val="18"/>
                <w:szCs w:val="18"/>
              </w:rPr>
            </w:pPr>
          </w:p>
        </w:tc>
      </w:tr>
      <w:tr w:rsidR="0024034F" w14:paraId="7280D2C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5696A6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823A929" w14:textId="77777777" w:rsidR="0024034F" w:rsidRDefault="0024034F" w:rsidP="0024034F">
            <w:pPr>
              <w:rPr>
                <w:color w:val="000000"/>
                <w:sz w:val="18"/>
                <w:szCs w:val="18"/>
              </w:rPr>
            </w:pPr>
            <w:r>
              <w:rPr>
                <w:color w:val="000000"/>
                <w:sz w:val="18"/>
                <w:szCs w:val="18"/>
              </w:rPr>
              <w:t>Замена датчика высокого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0B1D8F7F" w14:textId="77777777" w:rsidR="0024034F" w:rsidRDefault="0024034F" w:rsidP="0024034F">
            <w:pPr>
              <w:rPr>
                <w:color w:val="000000"/>
                <w:sz w:val="18"/>
                <w:szCs w:val="18"/>
                <w:lang w:val="en-US"/>
              </w:rPr>
            </w:pPr>
            <w:r>
              <w:rPr>
                <w:color w:val="000000"/>
                <w:sz w:val="18"/>
                <w:szCs w:val="18"/>
                <w:lang w:val="en-US"/>
              </w:rPr>
              <w:t>JOHNSONS CONTROL P100DA-14D CO377 HF790-03242 6A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0816A98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872178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BFC6E9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E2AFEE1" w14:textId="77777777" w:rsidR="0024034F" w:rsidRDefault="0024034F" w:rsidP="0024034F">
            <w:pPr>
              <w:jc w:val="center"/>
              <w:rPr>
                <w:color w:val="000000"/>
                <w:sz w:val="18"/>
                <w:szCs w:val="18"/>
              </w:rPr>
            </w:pPr>
          </w:p>
        </w:tc>
      </w:tr>
      <w:tr w:rsidR="0024034F" w14:paraId="645B45C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32322B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5F79B3A" w14:textId="77777777" w:rsidR="0024034F" w:rsidRDefault="0024034F" w:rsidP="0024034F">
            <w:pPr>
              <w:rPr>
                <w:color w:val="000000"/>
                <w:sz w:val="18"/>
                <w:szCs w:val="18"/>
              </w:rPr>
            </w:pPr>
            <w:r>
              <w:rPr>
                <w:color w:val="000000"/>
                <w:sz w:val="18"/>
                <w:szCs w:val="18"/>
              </w:rPr>
              <w:t>Замена датчика высокого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070AC442" w14:textId="77777777" w:rsidR="0024034F" w:rsidRDefault="0024034F" w:rsidP="0024034F">
            <w:pPr>
              <w:rPr>
                <w:color w:val="000000"/>
                <w:sz w:val="18"/>
                <w:szCs w:val="18"/>
                <w:lang w:val="en-US"/>
              </w:rPr>
            </w:pPr>
            <w:r>
              <w:rPr>
                <w:color w:val="000000"/>
                <w:sz w:val="18"/>
                <w:szCs w:val="18"/>
                <w:lang w:val="en-US"/>
              </w:rPr>
              <w:t xml:space="preserve">JOHNSONS CONTROL P100DA-14D CO377 HF790-03242 6A(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4317D6B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4941F6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185FA8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BE9D348" w14:textId="77777777" w:rsidR="0024034F" w:rsidRDefault="0024034F" w:rsidP="0024034F">
            <w:pPr>
              <w:jc w:val="center"/>
              <w:rPr>
                <w:color w:val="000000"/>
                <w:sz w:val="18"/>
                <w:szCs w:val="18"/>
              </w:rPr>
            </w:pPr>
          </w:p>
        </w:tc>
      </w:tr>
      <w:tr w:rsidR="0024034F" w14:paraId="60489126" w14:textId="77777777" w:rsidTr="0024034F">
        <w:trPr>
          <w:trHeight w:val="611"/>
        </w:trPr>
        <w:tc>
          <w:tcPr>
            <w:tcW w:w="568" w:type="dxa"/>
            <w:tcBorders>
              <w:top w:val="nil"/>
              <w:left w:val="single" w:sz="4" w:space="0" w:color="auto"/>
              <w:bottom w:val="single" w:sz="4" w:space="0" w:color="auto"/>
              <w:right w:val="single" w:sz="4" w:space="0" w:color="auto"/>
            </w:tcBorders>
            <w:shd w:val="clear" w:color="auto" w:fill="auto"/>
            <w:vAlign w:val="center"/>
          </w:tcPr>
          <w:p w14:paraId="1C8FB35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4FE0BDBE" w14:textId="77777777" w:rsidR="0024034F" w:rsidRDefault="0024034F" w:rsidP="0024034F">
            <w:pPr>
              <w:rPr>
                <w:color w:val="000000"/>
                <w:sz w:val="18"/>
                <w:szCs w:val="18"/>
              </w:rPr>
            </w:pPr>
            <w:r>
              <w:rPr>
                <w:color w:val="000000"/>
                <w:sz w:val="18"/>
                <w:szCs w:val="18"/>
              </w:rPr>
              <w:t>Замена датчика высокого давления</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7BDBFC62" w14:textId="77777777" w:rsidR="0024034F" w:rsidRDefault="0024034F" w:rsidP="0024034F">
            <w:pPr>
              <w:rPr>
                <w:color w:val="000000"/>
                <w:sz w:val="18"/>
                <w:szCs w:val="18"/>
                <w:lang w:val="en-US"/>
              </w:rPr>
            </w:pPr>
            <w:r>
              <w:rPr>
                <w:color w:val="000000"/>
                <w:sz w:val="18"/>
                <w:szCs w:val="18"/>
                <w:lang w:val="en-US"/>
              </w:rPr>
              <w:t>JOHNSON CONTROL  P100DA-15D CO406 (</w:t>
            </w:r>
            <w:r>
              <w:rPr>
                <w:color w:val="000000"/>
                <w:sz w:val="18"/>
                <w:szCs w:val="18"/>
              </w:rPr>
              <w:t>для</w:t>
            </w:r>
            <w:r>
              <w:rPr>
                <w:color w:val="000000"/>
                <w:sz w:val="18"/>
                <w:szCs w:val="18"/>
                <w:lang w:val="en-US"/>
              </w:rPr>
              <w:t xml:space="preserve"> Himod HPS14)</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16E3E0D" w14:textId="77777777" w:rsidR="0024034F" w:rsidRDefault="0024034F" w:rsidP="0024034F">
            <w:pPr>
              <w:jc w:val="center"/>
              <w:rPr>
                <w:color w:val="000000"/>
                <w:sz w:val="18"/>
                <w:szCs w:val="18"/>
              </w:rPr>
            </w:pPr>
            <w:r>
              <w:rPr>
                <w:color w:val="000000"/>
                <w:sz w:val="18"/>
                <w:szCs w:val="18"/>
              </w:rPr>
              <w:t>шт.</w:t>
            </w:r>
          </w:p>
        </w:tc>
        <w:tc>
          <w:tcPr>
            <w:tcW w:w="1559" w:type="dxa"/>
            <w:tcBorders>
              <w:top w:val="single" w:sz="4" w:space="0" w:color="auto"/>
              <w:left w:val="single" w:sz="4" w:space="0" w:color="auto"/>
              <w:bottom w:val="single" w:sz="4" w:space="0" w:color="auto"/>
              <w:right w:val="single" w:sz="4" w:space="0" w:color="auto"/>
            </w:tcBorders>
            <w:vAlign w:val="center"/>
          </w:tcPr>
          <w:p w14:paraId="3D4F5BB4" w14:textId="77777777" w:rsidR="0024034F" w:rsidRDefault="0024034F" w:rsidP="0024034F">
            <w:pPr>
              <w:jc w:val="center"/>
              <w:rPr>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87DE035" w14:textId="77777777" w:rsidR="0024034F" w:rsidRDefault="0024034F" w:rsidP="0024034F">
            <w:pPr>
              <w:jc w:val="center"/>
              <w:rPr>
                <w:color w:val="00000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00F269A" w14:textId="77777777" w:rsidR="0024034F" w:rsidRDefault="0024034F" w:rsidP="0024034F">
            <w:pPr>
              <w:jc w:val="center"/>
              <w:rPr>
                <w:color w:val="000000"/>
                <w:sz w:val="18"/>
                <w:szCs w:val="18"/>
              </w:rPr>
            </w:pPr>
          </w:p>
        </w:tc>
      </w:tr>
      <w:tr w:rsidR="0024034F" w14:paraId="546165F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AF5494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F09148B" w14:textId="77777777" w:rsidR="0024034F" w:rsidRDefault="0024034F" w:rsidP="0024034F">
            <w:pPr>
              <w:rPr>
                <w:color w:val="000000"/>
                <w:sz w:val="18"/>
                <w:szCs w:val="18"/>
              </w:rPr>
            </w:pPr>
            <w:r>
              <w:rPr>
                <w:color w:val="000000"/>
                <w:sz w:val="18"/>
                <w:szCs w:val="18"/>
              </w:rPr>
              <w:t>Замена датчика низкого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6A65D39D" w14:textId="77777777" w:rsidR="0024034F" w:rsidRDefault="0024034F" w:rsidP="0024034F">
            <w:pPr>
              <w:rPr>
                <w:color w:val="000000"/>
                <w:sz w:val="18"/>
                <w:szCs w:val="18"/>
                <w:lang w:val="en-US"/>
              </w:rPr>
            </w:pPr>
            <w:r>
              <w:rPr>
                <w:color w:val="000000"/>
                <w:sz w:val="18"/>
                <w:szCs w:val="18"/>
                <w:lang w:val="en-US"/>
              </w:rPr>
              <w:t>P100AP-107D C015 CL29  Johnson Controls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5F7413F0" w14:textId="77777777" w:rsidR="0024034F" w:rsidRDefault="0024034F" w:rsidP="0024034F">
            <w:pPr>
              <w:jc w:val="center"/>
              <w:rPr>
                <w:color w:val="000000"/>
                <w:sz w:val="18"/>
                <w:szCs w:val="18"/>
              </w:rPr>
            </w:pPr>
            <w:r>
              <w:rPr>
                <w:color w:val="000000"/>
                <w:sz w:val="18"/>
                <w:szCs w:val="18"/>
              </w:rPr>
              <w:t>шт.</w:t>
            </w:r>
          </w:p>
        </w:tc>
        <w:tc>
          <w:tcPr>
            <w:tcW w:w="1559" w:type="dxa"/>
            <w:tcBorders>
              <w:top w:val="single" w:sz="4" w:space="0" w:color="auto"/>
              <w:left w:val="nil"/>
              <w:bottom w:val="single" w:sz="4" w:space="0" w:color="auto"/>
              <w:right w:val="single" w:sz="4" w:space="0" w:color="auto"/>
            </w:tcBorders>
            <w:vAlign w:val="center"/>
          </w:tcPr>
          <w:p w14:paraId="032DB93B" w14:textId="77777777" w:rsidR="0024034F" w:rsidRDefault="0024034F" w:rsidP="0024034F">
            <w:pPr>
              <w:jc w:val="center"/>
              <w:rPr>
                <w:color w:val="000000"/>
                <w:sz w:val="18"/>
                <w:szCs w:val="18"/>
              </w:rPr>
            </w:pPr>
          </w:p>
        </w:tc>
        <w:tc>
          <w:tcPr>
            <w:tcW w:w="1559" w:type="dxa"/>
            <w:tcBorders>
              <w:top w:val="single" w:sz="4" w:space="0" w:color="auto"/>
              <w:left w:val="nil"/>
              <w:bottom w:val="single" w:sz="4" w:space="0" w:color="auto"/>
              <w:right w:val="single" w:sz="4" w:space="0" w:color="auto"/>
            </w:tcBorders>
            <w:vAlign w:val="center"/>
          </w:tcPr>
          <w:p w14:paraId="0C27B426" w14:textId="77777777" w:rsidR="0024034F" w:rsidRDefault="0024034F" w:rsidP="0024034F">
            <w:pPr>
              <w:jc w:val="center"/>
              <w:rPr>
                <w:color w:val="000000"/>
                <w:sz w:val="18"/>
                <w:szCs w:val="18"/>
              </w:rPr>
            </w:pPr>
          </w:p>
        </w:tc>
        <w:tc>
          <w:tcPr>
            <w:tcW w:w="1418" w:type="dxa"/>
            <w:tcBorders>
              <w:top w:val="single" w:sz="4" w:space="0" w:color="auto"/>
              <w:left w:val="nil"/>
              <w:bottom w:val="single" w:sz="4" w:space="0" w:color="auto"/>
              <w:right w:val="single" w:sz="4" w:space="0" w:color="auto"/>
            </w:tcBorders>
            <w:vAlign w:val="center"/>
          </w:tcPr>
          <w:p w14:paraId="6A36D39F" w14:textId="77777777" w:rsidR="0024034F" w:rsidRDefault="0024034F" w:rsidP="0024034F">
            <w:pPr>
              <w:jc w:val="center"/>
              <w:rPr>
                <w:color w:val="000000"/>
                <w:sz w:val="18"/>
                <w:szCs w:val="18"/>
              </w:rPr>
            </w:pPr>
          </w:p>
        </w:tc>
      </w:tr>
      <w:tr w:rsidR="0024034F" w14:paraId="3677FD0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791EF9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4A1C13B" w14:textId="77777777" w:rsidR="0024034F" w:rsidRDefault="0024034F" w:rsidP="0024034F">
            <w:pPr>
              <w:rPr>
                <w:color w:val="000000"/>
                <w:sz w:val="18"/>
                <w:szCs w:val="18"/>
              </w:rPr>
            </w:pPr>
            <w:r>
              <w:rPr>
                <w:color w:val="000000"/>
                <w:sz w:val="18"/>
                <w:szCs w:val="18"/>
              </w:rPr>
              <w:t>Замена датчика низкого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7C7EEFE9" w14:textId="77777777" w:rsidR="0024034F" w:rsidRDefault="0024034F" w:rsidP="0024034F">
            <w:pPr>
              <w:rPr>
                <w:color w:val="000000"/>
                <w:sz w:val="18"/>
                <w:szCs w:val="18"/>
                <w:lang w:val="en-US"/>
              </w:rPr>
            </w:pPr>
            <w:r>
              <w:rPr>
                <w:color w:val="000000"/>
                <w:sz w:val="18"/>
                <w:szCs w:val="18"/>
                <w:lang w:val="en-US"/>
              </w:rPr>
              <w:t>JOHNSONS CONTROL P100AP-107D CO15 CL29 HF788-03243 6A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2CC6CB0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167E8D1"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A5B7DE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2F9066A" w14:textId="77777777" w:rsidR="0024034F" w:rsidRDefault="0024034F" w:rsidP="0024034F">
            <w:pPr>
              <w:jc w:val="center"/>
              <w:rPr>
                <w:color w:val="000000"/>
                <w:sz w:val="18"/>
                <w:szCs w:val="18"/>
              </w:rPr>
            </w:pPr>
          </w:p>
        </w:tc>
      </w:tr>
      <w:tr w:rsidR="0024034F" w14:paraId="561D996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431E9C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9E34086" w14:textId="77777777" w:rsidR="0024034F" w:rsidRDefault="0024034F" w:rsidP="0024034F">
            <w:pPr>
              <w:rPr>
                <w:color w:val="000000"/>
                <w:sz w:val="18"/>
                <w:szCs w:val="18"/>
              </w:rPr>
            </w:pPr>
            <w:r>
              <w:rPr>
                <w:color w:val="000000"/>
                <w:sz w:val="18"/>
                <w:szCs w:val="18"/>
              </w:rPr>
              <w:t>Замена датчика низкого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1E2F59D4" w14:textId="77777777" w:rsidR="0024034F" w:rsidRDefault="0024034F" w:rsidP="0024034F">
            <w:pPr>
              <w:rPr>
                <w:color w:val="000000"/>
                <w:sz w:val="18"/>
                <w:szCs w:val="18"/>
                <w:lang w:val="en-US"/>
              </w:rPr>
            </w:pPr>
            <w:r>
              <w:rPr>
                <w:color w:val="000000"/>
                <w:sz w:val="18"/>
                <w:szCs w:val="18"/>
                <w:lang w:val="en-US"/>
              </w:rPr>
              <w:t>JOHNSONS CONTROL P100AP-107D CO15 CL29 HF788-03243 6A(</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1995EB5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77138F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DA38B4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6235FC3" w14:textId="77777777" w:rsidR="0024034F" w:rsidRDefault="0024034F" w:rsidP="0024034F">
            <w:pPr>
              <w:jc w:val="center"/>
              <w:rPr>
                <w:color w:val="000000"/>
                <w:sz w:val="18"/>
                <w:szCs w:val="18"/>
              </w:rPr>
            </w:pPr>
          </w:p>
        </w:tc>
      </w:tr>
      <w:tr w:rsidR="0024034F" w14:paraId="6A9398B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893BF6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7233706" w14:textId="77777777" w:rsidR="0024034F" w:rsidRDefault="0024034F" w:rsidP="0024034F">
            <w:pPr>
              <w:rPr>
                <w:color w:val="000000"/>
                <w:sz w:val="18"/>
                <w:szCs w:val="18"/>
              </w:rPr>
            </w:pPr>
            <w:r>
              <w:rPr>
                <w:color w:val="000000"/>
                <w:sz w:val="18"/>
                <w:szCs w:val="18"/>
              </w:rPr>
              <w:t>Замена датчика низкого давления</w:t>
            </w:r>
          </w:p>
        </w:tc>
        <w:tc>
          <w:tcPr>
            <w:tcW w:w="2126" w:type="dxa"/>
            <w:tcBorders>
              <w:top w:val="nil"/>
              <w:left w:val="nil"/>
              <w:bottom w:val="single" w:sz="4" w:space="0" w:color="auto"/>
              <w:right w:val="single" w:sz="4" w:space="0" w:color="auto"/>
            </w:tcBorders>
            <w:shd w:val="clear" w:color="auto" w:fill="auto"/>
            <w:vAlign w:val="center"/>
            <w:hideMark/>
          </w:tcPr>
          <w:p w14:paraId="4D02C223" w14:textId="77777777" w:rsidR="0024034F" w:rsidRDefault="0024034F" w:rsidP="0024034F">
            <w:pPr>
              <w:rPr>
                <w:color w:val="000000"/>
                <w:sz w:val="18"/>
                <w:szCs w:val="18"/>
                <w:lang w:val="en-US"/>
              </w:rPr>
            </w:pPr>
            <w:r>
              <w:rPr>
                <w:color w:val="000000"/>
                <w:sz w:val="18"/>
                <w:szCs w:val="18"/>
                <w:lang w:val="en-US"/>
              </w:rPr>
              <w:t>JOHNSON CONTROL  P100AP-107D CO15 CL29(</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7DDE943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EE8606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3C78DF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99DECD5" w14:textId="77777777" w:rsidR="0024034F" w:rsidRDefault="0024034F" w:rsidP="0024034F">
            <w:pPr>
              <w:jc w:val="center"/>
              <w:rPr>
                <w:color w:val="000000"/>
                <w:sz w:val="18"/>
                <w:szCs w:val="18"/>
              </w:rPr>
            </w:pPr>
          </w:p>
        </w:tc>
      </w:tr>
      <w:tr w:rsidR="0024034F" w14:paraId="0040252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B57AA6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D313B83" w14:textId="77777777" w:rsidR="0024034F" w:rsidRDefault="0024034F" w:rsidP="0024034F">
            <w:pPr>
              <w:rPr>
                <w:color w:val="000000"/>
                <w:sz w:val="18"/>
                <w:szCs w:val="18"/>
              </w:rPr>
            </w:pPr>
            <w:r>
              <w:rPr>
                <w:color w:val="000000"/>
                <w:sz w:val="18"/>
                <w:szCs w:val="18"/>
              </w:rPr>
              <w:t>Замена датчика реле перепада давления</w:t>
            </w:r>
          </w:p>
        </w:tc>
        <w:tc>
          <w:tcPr>
            <w:tcW w:w="2126" w:type="dxa"/>
            <w:tcBorders>
              <w:top w:val="nil"/>
              <w:left w:val="nil"/>
              <w:bottom w:val="single" w:sz="4" w:space="0" w:color="auto"/>
              <w:right w:val="single" w:sz="4" w:space="0" w:color="auto"/>
            </w:tcBorders>
            <w:shd w:val="clear" w:color="auto" w:fill="auto"/>
            <w:vAlign w:val="center"/>
            <w:hideMark/>
          </w:tcPr>
          <w:p w14:paraId="54C4E15D" w14:textId="77777777" w:rsidR="0024034F" w:rsidRDefault="0024034F" w:rsidP="0024034F">
            <w:pPr>
              <w:rPr>
                <w:color w:val="000000"/>
                <w:sz w:val="18"/>
                <w:szCs w:val="18"/>
                <w:lang w:val="en-US"/>
              </w:rPr>
            </w:pPr>
            <w:r>
              <w:rPr>
                <w:color w:val="000000"/>
                <w:sz w:val="18"/>
                <w:szCs w:val="18"/>
                <w:lang w:val="en-US"/>
              </w:rPr>
              <w:t>Johnson Controls P233A-4-AAD 0,5-4mBar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0067F4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44DC67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6C3D73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22428DB" w14:textId="77777777" w:rsidR="0024034F" w:rsidRDefault="0024034F" w:rsidP="0024034F">
            <w:pPr>
              <w:jc w:val="center"/>
              <w:rPr>
                <w:color w:val="000000"/>
                <w:sz w:val="18"/>
                <w:szCs w:val="18"/>
              </w:rPr>
            </w:pPr>
          </w:p>
        </w:tc>
      </w:tr>
      <w:tr w:rsidR="0024034F" w14:paraId="1BCD4A8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7DE7A4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D069EBC" w14:textId="77777777" w:rsidR="0024034F" w:rsidRDefault="0024034F" w:rsidP="0024034F">
            <w:pPr>
              <w:rPr>
                <w:color w:val="000000"/>
                <w:sz w:val="18"/>
                <w:szCs w:val="18"/>
              </w:rPr>
            </w:pPr>
            <w:r>
              <w:rPr>
                <w:color w:val="000000"/>
                <w:sz w:val="18"/>
                <w:szCs w:val="18"/>
              </w:rPr>
              <w:t>Замена датчика реле перепада давления</w:t>
            </w:r>
          </w:p>
        </w:tc>
        <w:tc>
          <w:tcPr>
            <w:tcW w:w="2126" w:type="dxa"/>
            <w:tcBorders>
              <w:top w:val="nil"/>
              <w:left w:val="nil"/>
              <w:bottom w:val="single" w:sz="4" w:space="0" w:color="auto"/>
              <w:right w:val="single" w:sz="4" w:space="0" w:color="auto"/>
            </w:tcBorders>
            <w:shd w:val="clear" w:color="auto" w:fill="auto"/>
            <w:vAlign w:val="center"/>
            <w:hideMark/>
          </w:tcPr>
          <w:p w14:paraId="32047474" w14:textId="77777777" w:rsidR="0024034F" w:rsidRDefault="0024034F" w:rsidP="0024034F">
            <w:pPr>
              <w:rPr>
                <w:sz w:val="18"/>
                <w:szCs w:val="18"/>
              </w:rPr>
            </w:pPr>
            <w:r>
              <w:rPr>
                <w:sz w:val="18"/>
                <w:szCs w:val="18"/>
              </w:rPr>
              <w:t>Для Himod M25</w:t>
            </w:r>
          </w:p>
        </w:tc>
        <w:tc>
          <w:tcPr>
            <w:tcW w:w="567" w:type="dxa"/>
            <w:tcBorders>
              <w:top w:val="nil"/>
              <w:left w:val="nil"/>
              <w:bottom w:val="single" w:sz="4" w:space="0" w:color="auto"/>
              <w:right w:val="single" w:sz="4" w:space="0" w:color="auto"/>
            </w:tcBorders>
            <w:shd w:val="clear" w:color="auto" w:fill="auto"/>
            <w:vAlign w:val="center"/>
            <w:hideMark/>
          </w:tcPr>
          <w:p w14:paraId="6FF45E2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CCDF4F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43B4AB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1AE6E62" w14:textId="77777777" w:rsidR="0024034F" w:rsidRDefault="0024034F" w:rsidP="0024034F">
            <w:pPr>
              <w:jc w:val="center"/>
              <w:rPr>
                <w:color w:val="000000"/>
                <w:sz w:val="18"/>
                <w:szCs w:val="18"/>
              </w:rPr>
            </w:pPr>
          </w:p>
        </w:tc>
      </w:tr>
      <w:tr w:rsidR="0024034F" w14:paraId="34C8F4A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DB17F0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D6319CB" w14:textId="77777777" w:rsidR="0024034F" w:rsidRDefault="0024034F" w:rsidP="0024034F">
            <w:pPr>
              <w:rPr>
                <w:color w:val="000000"/>
                <w:sz w:val="18"/>
                <w:szCs w:val="18"/>
              </w:rPr>
            </w:pPr>
            <w:r>
              <w:rPr>
                <w:color w:val="000000"/>
                <w:sz w:val="18"/>
                <w:szCs w:val="18"/>
              </w:rPr>
              <w:t>Замена датчика реле перепада давления</w:t>
            </w:r>
          </w:p>
        </w:tc>
        <w:tc>
          <w:tcPr>
            <w:tcW w:w="2126" w:type="dxa"/>
            <w:tcBorders>
              <w:top w:val="nil"/>
              <w:left w:val="nil"/>
              <w:bottom w:val="single" w:sz="4" w:space="0" w:color="auto"/>
              <w:right w:val="single" w:sz="4" w:space="0" w:color="auto"/>
            </w:tcBorders>
            <w:shd w:val="clear" w:color="auto" w:fill="auto"/>
            <w:vAlign w:val="center"/>
            <w:hideMark/>
          </w:tcPr>
          <w:p w14:paraId="2DE149F4" w14:textId="77777777" w:rsidR="0024034F" w:rsidRDefault="0024034F" w:rsidP="0024034F">
            <w:pPr>
              <w:rPr>
                <w:sz w:val="18"/>
                <w:szCs w:val="18"/>
              </w:rPr>
            </w:pPr>
            <w:r>
              <w:rPr>
                <w:sz w:val="18"/>
                <w:szCs w:val="18"/>
              </w:rPr>
              <w:t>Для Himod S20</w:t>
            </w:r>
          </w:p>
        </w:tc>
        <w:tc>
          <w:tcPr>
            <w:tcW w:w="567" w:type="dxa"/>
            <w:tcBorders>
              <w:top w:val="nil"/>
              <w:left w:val="nil"/>
              <w:bottom w:val="single" w:sz="4" w:space="0" w:color="auto"/>
              <w:right w:val="single" w:sz="4" w:space="0" w:color="auto"/>
            </w:tcBorders>
            <w:shd w:val="clear" w:color="auto" w:fill="auto"/>
            <w:vAlign w:val="center"/>
            <w:hideMark/>
          </w:tcPr>
          <w:p w14:paraId="36DEDAE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E7F96E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FCDA38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F06D93E" w14:textId="77777777" w:rsidR="0024034F" w:rsidRDefault="0024034F" w:rsidP="0024034F">
            <w:pPr>
              <w:jc w:val="center"/>
              <w:rPr>
                <w:color w:val="000000"/>
                <w:sz w:val="18"/>
                <w:szCs w:val="18"/>
              </w:rPr>
            </w:pPr>
          </w:p>
        </w:tc>
      </w:tr>
      <w:tr w:rsidR="0024034F" w14:paraId="284E82B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C5E1E9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1C8F0C8" w14:textId="77777777" w:rsidR="0024034F" w:rsidRDefault="0024034F" w:rsidP="0024034F">
            <w:pPr>
              <w:rPr>
                <w:color w:val="000000"/>
                <w:sz w:val="18"/>
                <w:szCs w:val="18"/>
              </w:rPr>
            </w:pPr>
            <w:r>
              <w:rPr>
                <w:color w:val="000000"/>
                <w:sz w:val="18"/>
                <w:szCs w:val="18"/>
              </w:rPr>
              <w:t>Замена датчика реле перепада давления</w:t>
            </w:r>
          </w:p>
        </w:tc>
        <w:tc>
          <w:tcPr>
            <w:tcW w:w="2126" w:type="dxa"/>
            <w:tcBorders>
              <w:top w:val="nil"/>
              <w:left w:val="nil"/>
              <w:bottom w:val="single" w:sz="4" w:space="0" w:color="auto"/>
              <w:right w:val="single" w:sz="4" w:space="0" w:color="auto"/>
            </w:tcBorders>
            <w:shd w:val="clear" w:color="auto" w:fill="auto"/>
            <w:vAlign w:val="center"/>
            <w:hideMark/>
          </w:tcPr>
          <w:p w14:paraId="74CA05A4" w14:textId="77777777" w:rsidR="0024034F" w:rsidRDefault="0024034F" w:rsidP="0024034F">
            <w:pPr>
              <w:rPr>
                <w:color w:val="000000"/>
                <w:sz w:val="18"/>
                <w:szCs w:val="18"/>
              </w:rPr>
            </w:pPr>
            <w:r>
              <w:rPr>
                <w:color w:val="000000"/>
                <w:sz w:val="18"/>
                <w:szCs w:val="18"/>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05474E6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B96A50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D44A89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E04C6E1" w14:textId="77777777" w:rsidR="0024034F" w:rsidRDefault="0024034F" w:rsidP="0024034F">
            <w:pPr>
              <w:jc w:val="center"/>
              <w:rPr>
                <w:color w:val="000000"/>
                <w:sz w:val="18"/>
                <w:szCs w:val="18"/>
              </w:rPr>
            </w:pPr>
          </w:p>
        </w:tc>
      </w:tr>
      <w:tr w:rsidR="0024034F" w14:paraId="48C273E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6F9DD0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AA05B7D" w14:textId="77777777" w:rsidR="0024034F" w:rsidRDefault="0024034F" w:rsidP="0024034F">
            <w:pPr>
              <w:rPr>
                <w:color w:val="000000"/>
                <w:sz w:val="18"/>
                <w:szCs w:val="18"/>
              </w:rPr>
            </w:pPr>
            <w:r>
              <w:rPr>
                <w:color w:val="000000"/>
                <w:sz w:val="18"/>
                <w:szCs w:val="18"/>
              </w:rPr>
              <w:t>Замена датчика температуры и влажности</w:t>
            </w:r>
          </w:p>
        </w:tc>
        <w:tc>
          <w:tcPr>
            <w:tcW w:w="2126" w:type="dxa"/>
            <w:tcBorders>
              <w:top w:val="nil"/>
              <w:left w:val="nil"/>
              <w:bottom w:val="single" w:sz="4" w:space="0" w:color="auto"/>
              <w:right w:val="single" w:sz="4" w:space="0" w:color="auto"/>
            </w:tcBorders>
            <w:shd w:val="clear" w:color="auto" w:fill="auto"/>
            <w:vAlign w:val="center"/>
            <w:hideMark/>
          </w:tcPr>
          <w:p w14:paraId="14E28203" w14:textId="77777777" w:rsidR="0024034F" w:rsidRDefault="0024034F" w:rsidP="0024034F">
            <w:pPr>
              <w:rPr>
                <w:color w:val="000000"/>
                <w:sz w:val="18"/>
                <w:szCs w:val="18"/>
                <w:lang w:val="en-US"/>
              </w:rPr>
            </w:pPr>
            <w:r>
              <w:rPr>
                <w:color w:val="000000"/>
                <w:sz w:val="18"/>
                <w:szCs w:val="18"/>
                <w:lang w:val="en-US"/>
              </w:rPr>
              <w:t>Liebert  sensor T/H Humitemp EEAP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50A25806"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F17BB1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C71442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051AF65" w14:textId="77777777" w:rsidR="0024034F" w:rsidRDefault="0024034F" w:rsidP="0024034F">
            <w:pPr>
              <w:jc w:val="center"/>
              <w:rPr>
                <w:color w:val="000000"/>
                <w:sz w:val="18"/>
                <w:szCs w:val="18"/>
              </w:rPr>
            </w:pPr>
          </w:p>
        </w:tc>
      </w:tr>
      <w:tr w:rsidR="0024034F" w14:paraId="19E28D8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6E475C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5880500" w14:textId="77777777" w:rsidR="0024034F" w:rsidRDefault="0024034F" w:rsidP="0024034F">
            <w:pPr>
              <w:rPr>
                <w:color w:val="000000"/>
                <w:sz w:val="18"/>
                <w:szCs w:val="18"/>
              </w:rPr>
            </w:pPr>
            <w:r>
              <w:rPr>
                <w:color w:val="000000"/>
                <w:sz w:val="18"/>
                <w:szCs w:val="18"/>
              </w:rPr>
              <w:t>Замена датчика температуры и влажности</w:t>
            </w:r>
          </w:p>
        </w:tc>
        <w:tc>
          <w:tcPr>
            <w:tcW w:w="2126" w:type="dxa"/>
            <w:tcBorders>
              <w:top w:val="nil"/>
              <w:left w:val="nil"/>
              <w:bottom w:val="single" w:sz="4" w:space="0" w:color="auto"/>
              <w:right w:val="single" w:sz="4" w:space="0" w:color="auto"/>
            </w:tcBorders>
            <w:shd w:val="clear" w:color="auto" w:fill="auto"/>
            <w:vAlign w:val="center"/>
            <w:hideMark/>
          </w:tcPr>
          <w:p w14:paraId="2E34AE70" w14:textId="77777777" w:rsidR="0024034F" w:rsidRDefault="0024034F" w:rsidP="0024034F">
            <w:pPr>
              <w:rPr>
                <w:color w:val="000000"/>
                <w:sz w:val="18"/>
                <w:szCs w:val="18"/>
                <w:lang w:val="en-US"/>
              </w:rPr>
            </w:pPr>
            <w:r>
              <w:rPr>
                <w:color w:val="000000"/>
                <w:sz w:val="18"/>
                <w:szCs w:val="18"/>
                <w:lang w:val="en-US"/>
              </w:rPr>
              <w:t>Liebert  sensor T/H Humitemp EEAP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614C59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5EC456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430938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698AAF0" w14:textId="77777777" w:rsidR="0024034F" w:rsidRDefault="0024034F" w:rsidP="0024034F">
            <w:pPr>
              <w:jc w:val="center"/>
              <w:rPr>
                <w:color w:val="000000"/>
                <w:sz w:val="18"/>
                <w:szCs w:val="18"/>
              </w:rPr>
            </w:pPr>
          </w:p>
        </w:tc>
      </w:tr>
      <w:tr w:rsidR="0024034F" w14:paraId="6C213CF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35D6EA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26AF65A" w14:textId="77777777" w:rsidR="0024034F" w:rsidRDefault="0024034F" w:rsidP="0024034F">
            <w:pPr>
              <w:rPr>
                <w:color w:val="000000"/>
                <w:sz w:val="18"/>
                <w:szCs w:val="18"/>
              </w:rPr>
            </w:pPr>
            <w:r>
              <w:rPr>
                <w:color w:val="000000"/>
                <w:sz w:val="18"/>
                <w:szCs w:val="18"/>
              </w:rPr>
              <w:t>Замена датчика температуры и влажности</w:t>
            </w:r>
          </w:p>
        </w:tc>
        <w:tc>
          <w:tcPr>
            <w:tcW w:w="2126" w:type="dxa"/>
            <w:tcBorders>
              <w:top w:val="nil"/>
              <w:left w:val="nil"/>
              <w:bottom w:val="single" w:sz="4" w:space="0" w:color="auto"/>
              <w:right w:val="single" w:sz="4" w:space="0" w:color="auto"/>
            </w:tcBorders>
            <w:shd w:val="clear" w:color="auto" w:fill="auto"/>
            <w:vAlign w:val="center"/>
            <w:hideMark/>
          </w:tcPr>
          <w:p w14:paraId="6C79B3EF" w14:textId="77777777" w:rsidR="0024034F" w:rsidRDefault="0024034F" w:rsidP="0024034F">
            <w:pPr>
              <w:rPr>
                <w:color w:val="000000"/>
                <w:sz w:val="18"/>
                <w:szCs w:val="18"/>
                <w:lang w:val="en-US"/>
              </w:rPr>
            </w:pPr>
            <w:r>
              <w:rPr>
                <w:color w:val="000000"/>
                <w:sz w:val="18"/>
                <w:szCs w:val="18"/>
                <w:lang w:val="en-US"/>
              </w:rPr>
              <w:t>Liebert  sensor T/H Humitemp EEAP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13F8BE7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8B0227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8270866"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C79EA5F" w14:textId="77777777" w:rsidR="0024034F" w:rsidRDefault="0024034F" w:rsidP="0024034F">
            <w:pPr>
              <w:jc w:val="center"/>
              <w:rPr>
                <w:color w:val="000000"/>
                <w:sz w:val="18"/>
                <w:szCs w:val="18"/>
              </w:rPr>
            </w:pPr>
          </w:p>
        </w:tc>
      </w:tr>
      <w:tr w:rsidR="0024034F" w14:paraId="3D3B983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22DA72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C716226" w14:textId="77777777" w:rsidR="0024034F" w:rsidRDefault="0024034F" w:rsidP="0024034F">
            <w:pPr>
              <w:rPr>
                <w:color w:val="000000"/>
                <w:sz w:val="18"/>
                <w:szCs w:val="18"/>
              </w:rPr>
            </w:pPr>
            <w:r>
              <w:rPr>
                <w:color w:val="000000"/>
                <w:sz w:val="18"/>
                <w:szCs w:val="18"/>
              </w:rPr>
              <w:t>Замена датчика температуры и влажности</w:t>
            </w:r>
          </w:p>
        </w:tc>
        <w:tc>
          <w:tcPr>
            <w:tcW w:w="2126" w:type="dxa"/>
            <w:tcBorders>
              <w:top w:val="nil"/>
              <w:left w:val="nil"/>
              <w:bottom w:val="single" w:sz="4" w:space="0" w:color="auto"/>
              <w:right w:val="single" w:sz="4" w:space="0" w:color="auto"/>
            </w:tcBorders>
            <w:shd w:val="clear" w:color="auto" w:fill="auto"/>
            <w:vAlign w:val="center"/>
            <w:hideMark/>
          </w:tcPr>
          <w:p w14:paraId="64CF1861" w14:textId="77777777" w:rsidR="0024034F" w:rsidRDefault="0024034F" w:rsidP="0024034F">
            <w:pPr>
              <w:rPr>
                <w:color w:val="000000"/>
                <w:sz w:val="18"/>
                <w:szCs w:val="18"/>
              </w:rPr>
            </w:pPr>
            <w:r>
              <w:rPr>
                <w:color w:val="000000"/>
                <w:sz w:val="18"/>
                <w:szCs w:val="18"/>
              </w:rPr>
              <w:t>MICROTECH SN7A0A2003(для HPS14)</w:t>
            </w:r>
          </w:p>
        </w:tc>
        <w:tc>
          <w:tcPr>
            <w:tcW w:w="567" w:type="dxa"/>
            <w:tcBorders>
              <w:top w:val="nil"/>
              <w:left w:val="nil"/>
              <w:bottom w:val="single" w:sz="4" w:space="0" w:color="auto"/>
              <w:right w:val="single" w:sz="4" w:space="0" w:color="auto"/>
            </w:tcBorders>
            <w:shd w:val="clear" w:color="auto" w:fill="auto"/>
            <w:vAlign w:val="center"/>
            <w:hideMark/>
          </w:tcPr>
          <w:p w14:paraId="77E7338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BAFB5C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EDD6BE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F82852B" w14:textId="77777777" w:rsidR="0024034F" w:rsidRDefault="0024034F" w:rsidP="0024034F">
            <w:pPr>
              <w:jc w:val="center"/>
              <w:rPr>
                <w:color w:val="000000"/>
                <w:sz w:val="18"/>
                <w:szCs w:val="18"/>
              </w:rPr>
            </w:pPr>
          </w:p>
        </w:tc>
      </w:tr>
      <w:tr w:rsidR="0024034F" w14:paraId="6D28FA0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24A53E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881EFC1" w14:textId="77777777" w:rsidR="0024034F" w:rsidRDefault="0024034F" w:rsidP="0024034F">
            <w:pPr>
              <w:rPr>
                <w:color w:val="000000"/>
                <w:sz w:val="18"/>
                <w:szCs w:val="18"/>
              </w:rPr>
            </w:pPr>
            <w:r>
              <w:rPr>
                <w:color w:val="000000"/>
                <w:sz w:val="18"/>
                <w:szCs w:val="18"/>
              </w:rPr>
              <w:t>Замена датчика утечки воды LWD</w:t>
            </w:r>
          </w:p>
        </w:tc>
        <w:tc>
          <w:tcPr>
            <w:tcW w:w="2126" w:type="dxa"/>
            <w:tcBorders>
              <w:top w:val="nil"/>
              <w:left w:val="nil"/>
              <w:bottom w:val="single" w:sz="4" w:space="0" w:color="auto"/>
              <w:right w:val="single" w:sz="4" w:space="0" w:color="auto"/>
            </w:tcBorders>
            <w:shd w:val="clear" w:color="auto" w:fill="auto"/>
            <w:vAlign w:val="center"/>
            <w:hideMark/>
          </w:tcPr>
          <w:p w14:paraId="5BD79E59" w14:textId="77777777" w:rsidR="0024034F" w:rsidRDefault="0024034F" w:rsidP="0024034F">
            <w:pPr>
              <w:rPr>
                <w:color w:val="000000"/>
                <w:sz w:val="18"/>
                <w:szCs w:val="18"/>
                <w:lang w:val="en-US"/>
              </w:rPr>
            </w:pPr>
            <w:r>
              <w:rPr>
                <w:color w:val="000000"/>
                <w:sz w:val="18"/>
                <w:szCs w:val="18"/>
                <w:lang w:val="en-US"/>
              </w:rPr>
              <w:t>Hiros Flooding sensor cod 482979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79E290F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3E1909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F74670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FA1CC57" w14:textId="77777777" w:rsidR="0024034F" w:rsidRDefault="0024034F" w:rsidP="0024034F">
            <w:pPr>
              <w:jc w:val="center"/>
              <w:rPr>
                <w:color w:val="000000"/>
                <w:sz w:val="18"/>
                <w:szCs w:val="18"/>
              </w:rPr>
            </w:pPr>
          </w:p>
        </w:tc>
      </w:tr>
      <w:tr w:rsidR="0024034F" w14:paraId="6852CA2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80D9365"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BDC7F68" w14:textId="77777777" w:rsidR="0024034F" w:rsidRDefault="0024034F" w:rsidP="0024034F">
            <w:pPr>
              <w:rPr>
                <w:color w:val="000000"/>
                <w:sz w:val="18"/>
                <w:szCs w:val="18"/>
              </w:rPr>
            </w:pPr>
            <w:r>
              <w:rPr>
                <w:color w:val="000000"/>
                <w:sz w:val="18"/>
                <w:szCs w:val="18"/>
              </w:rPr>
              <w:t>Замена датчика утечки воды LWD</w:t>
            </w:r>
          </w:p>
        </w:tc>
        <w:tc>
          <w:tcPr>
            <w:tcW w:w="2126" w:type="dxa"/>
            <w:tcBorders>
              <w:top w:val="nil"/>
              <w:left w:val="nil"/>
              <w:bottom w:val="single" w:sz="4" w:space="0" w:color="auto"/>
              <w:right w:val="single" w:sz="4" w:space="0" w:color="auto"/>
            </w:tcBorders>
            <w:shd w:val="clear" w:color="auto" w:fill="auto"/>
            <w:vAlign w:val="center"/>
            <w:hideMark/>
          </w:tcPr>
          <w:p w14:paraId="751079F7" w14:textId="77777777" w:rsidR="0024034F" w:rsidRDefault="0024034F" w:rsidP="0024034F">
            <w:pPr>
              <w:rPr>
                <w:color w:val="000000"/>
                <w:sz w:val="18"/>
                <w:szCs w:val="18"/>
                <w:lang w:val="en-US"/>
              </w:rPr>
            </w:pPr>
            <w:r>
              <w:rPr>
                <w:color w:val="000000"/>
                <w:sz w:val="18"/>
                <w:szCs w:val="18"/>
                <w:lang w:val="en-US"/>
              </w:rPr>
              <w:t>Hiros Flooding sensor cod 482979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1423F9F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339F8C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2091DDE"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2CB9CFF" w14:textId="77777777" w:rsidR="0024034F" w:rsidRDefault="0024034F" w:rsidP="0024034F">
            <w:pPr>
              <w:jc w:val="center"/>
              <w:rPr>
                <w:color w:val="000000"/>
                <w:sz w:val="18"/>
                <w:szCs w:val="18"/>
              </w:rPr>
            </w:pPr>
          </w:p>
        </w:tc>
      </w:tr>
      <w:tr w:rsidR="0024034F" w14:paraId="1685229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B236E5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94C4CA8" w14:textId="77777777" w:rsidR="0024034F" w:rsidRDefault="0024034F" w:rsidP="0024034F">
            <w:pPr>
              <w:rPr>
                <w:color w:val="000000"/>
                <w:sz w:val="18"/>
                <w:szCs w:val="18"/>
              </w:rPr>
            </w:pPr>
            <w:r>
              <w:rPr>
                <w:color w:val="000000"/>
                <w:sz w:val="18"/>
                <w:szCs w:val="18"/>
              </w:rPr>
              <w:t>Замена датчика утечки воды LWD</w:t>
            </w:r>
          </w:p>
        </w:tc>
        <w:tc>
          <w:tcPr>
            <w:tcW w:w="2126" w:type="dxa"/>
            <w:tcBorders>
              <w:top w:val="nil"/>
              <w:left w:val="nil"/>
              <w:bottom w:val="single" w:sz="4" w:space="0" w:color="auto"/>
              <w:right w:val="single" w:sz="4" w:space="0" w:color="auto"/>
            </w:tcBorders>
            <w:shd w:val="clear" w:color="auto" w:fill="auto"/>
            <w:vAlign w:val="center"/>
            <w:hideMark/>
          </w:tcPr>
          <w:p w14:paraId="6F258F16" w14:textId="77777777" w:rsidR="0024034F" w:rsidRDefault="0024034F" w:rsidP="0024034F">
            <w:pPr>
              <w:rPr>
                <w:color w:val="000000"/>
                <w:sz w:val="18"/>
                <w:szCs w:val="18"/>
                <w:lang w:val="en-US"/>
              </w:rPr>
            </w:pPr>
            <w:r>
              <w:rPr>
                <w:color w:val="000000"/>
                <w:sz w:val="18"/>
                <w:szCs w:val="18"/>
                <w:lang w:val="en-US"/>
              </w:rPr>
              <w:t>Hiros Flooding sensor cod 482979(</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0EEF38D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A63DDF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447AC2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CA4BA20" w14:textId="77777777" w:rsidR="0024034F" w:rsidRDefault="0024034F" w:rsidP="0024034F">
            <w:pPr>
              <w:jc w:val="center"/>
              <w:rPr>
                <w:color w:val="000000"/>
                <w:sz w:val="18"/>
                <w:szCs w:val="18"/>
              </w:rPr>
            </w:pPr>
          </w:p>
        </w:tc>
      </w:tr>
      <w:tr w:rsidR="0024034F" w14:paraId="22BF9CA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C8BA5F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tcPr>
          <w:p w14:paraId="646B8CCF" w14:textId="77777777" w:rsidR="0024034F" w:rsidRDefault="0024034F" w:rsidP="0024034F">
            <w:pPr>
              <w:rPr>
                <w:color w:val="000000"/>
                <w:sz w:val="18"/>
                <w:szCs w:val="18"/>
              </w:rPr>
            </w:pPr>
            <w:r>
              <w:rPr>
                <w:color w:val="000000"/>
                <w:sz w:val="18"/>
                <w:szCs w:val="18"/>
              </w:rPr>
              <w:t>Замена дренажного насоса</w:t>
            </w:r>
          </w:p>
        </w:tc>
        <w:tc>
          <w:tcPr>
            <w:tcW w:w="2126" w:type="dxa"/>
            <w:tcBorders>
              <w:top w:val="nil"/>
              <w:left w:val="nil"/>
              <w:bottom w:val="single" w:sz="4" w:space="0" w:color="auto"/>
              <w:right w:val="single" w:sz="4" w:space="0" w:color="auto"/>
            </w:tcBorders>
            <w:shd w:val="clear" w:color="auto" w:fill="auto"/>
            <w:vAlign w:val="center"/>
          </w:tcPr>
          <w:p w14:paraId="0D05E05B" w14:textId="77777777" w:rsidR="0024034F" w:rsidRDefault="0024034F" w:rsidP="0024034F">
            <w:pPr>
              <w:rPr>
                <w:color w:val="000000"/>
                <w:sz w:val="18"/>
                <w:szCs w:val="18"/>
                <w:lang w:val="en-US"/>
              </w:rPr>
            </w:pP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tcPr>
          <w:p w14:paraId="357CBFE7" w14:textId="77777777" w:rsidR="0024034F" w:rsidRDefault="0024034F" w:rsidP="0024034F">
            <w:pPr>
              <w:jc w:val="center"/>
              <w:rPr>
                <w:color w:val="000000"/>
                <w:sz w:val="18"/>
                <w:szCs w:val="18"/>
                <w:lang w:val="en-US"/>
              </w:rPr>
            </w:pPr>
          </w:p>
        </w:tc>
        <w:tc>
          <w:tcPr>
            <w:tcW w:w="1559" w:type="dxa"/>
            <w:tcBorders>
              <w:top w:val="nil"/>
              <w:left w:val="nil"/>
              <w:bottom w:val="single" w:sz="4" w:space="0" w:color="auto"/>
              <w:right w:val="single" w:sz="4" w:space="0" w:color="auto"/>
            </w:tcBorders>
            <w:vAlign w:val="center"/>
          </w:tcPr>
          <w:p w14:paraId="0DDAC747" w14:textId="77777777" w:rsidR="0024034F" w:rsidRDefault="0024034F" w:rsidP="0024034F">
            <w:pPr>
              <w:jc w:val="center"/>
              <w:rPr>
                <w:color w:val="000000"/>
                <w:sz w:val="18"/>
                <w:szCs w:val="18"/>
                <w:lang w:val="en-US"/>
              </w:rPr>
            </w:pPr>
          </w:p>
        </w:tc>
        <w:tc>
          <w:tcPr>
            <w:tcW w:w="1559" w:type="dxa"/>
            <w:tcBorders>
              <w:top w:val="nil"/>
              <w:left w:val="nil"/>
              <w:bottom w:val="single" w:sz="4" w:space="0" w:color="auto"/>
              <w:right w:val="single" w:sz="4" w:space="0" w:color="auto"/>
            </w:tcBorders>
            <w:vAlign w:val="center"/>
          </w:tcPr>
          <w:p w14:paraId="1D1BB7C7" w14:textId="77777777" w:rsidR="0024034F" w:rsidRDefault="0024034F" w:rsidP="0024034F">
            <w:pPr>
              <w:jc w:val="center"/>
              <w:rPr>
                <w:color w:val="000000"/>
                <w:sz w:val="18"/>
                <w:szCs w:val="18"/>
                <w:lang w:val="en-US"/>
              </w:rPr>
            </w:pPr>
          </w:p>
        </w:tc>
        <w:tc>
          <w:tcPr>
            <w:tcW w:w="1418" w:type="dxa"/>
            <w:tcBorders>
              <w:top w:val="nil"/>
              <w:left w:val="nil"/>
              <w:bottom w:val="single" w:sz="4" w:space="0" w:color="auto"/>
              <w:right w:val="single" w:sz="4" w:space="0" w:color="auto"/>
            </w:tcBorders>
            <w:vAlign w:val="center"/>
          </w:tcPr>
          <w:p w14:paraId="4B65FD9F" w14:textId="77777777" w:rsidR="0024034F" w:rsidRDefault="0024034F" w:rsidP="0024034F">
            <w:pPr>
              <w:jc w:val="center"/>
              <w:rPr>
                <w:color w:val="000000"/>
                <w:sz w:val="18"/>
                <w:szCs w:val="18"/>
                <w:lang w:val="en-US"/>
              </w:rPr>
            </w:pPr>
          </w:p>
        </w:tc>
      </w:tr>
      <w:tr w:rsidR="0024034F" w14:paraId="268920E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BEA3925" w14:textId="77777777" w:rsidR="0024034F" w:rsidRDefault="0024034F" w:rsidP="00AD163A">
            <w:pPr>
              <w:pStyle w:val="af9"/>
              <w:numPr>
                <w:ilvl w:val="0"/>
                <w:numId w:val="8"/>
              </w:numPr>
              <w:tabs>
                <w:tab w:val="num" w:pos="34"/>
              </w:tabs>
              <w:ind w:left="0" w:firstLine="0"/>
              <w:jc w:val="right"/>
              <w:rPr>
                <w:color w:val="000000"/>
                <w:sz w:val="18"/>
                <w:szCs w:val="18"/>
                <w:lang w:val="en-US"/>
              </w:rPr>
            </w:pPr>
          </w:p>
        </w:tc>
        <w:tc>
          <w:tcPr>
            <w:tcW w:w="2552" w:type="dxa"/>
            <w:tcBorders>
              <w:top w:val="nil"/>
              <w:left w:val="nil"/>
              <w:bottom w:val="single" w:sz="4" w:space="0" w:color="auto"/>
              <w:right w:val="single" w:sz="4" w:space="0" w:color="auto"/>
            </w:tcBorders>
            <w:shd w:val="clear" w:color="auto" w:fill="auto"/>
            <w:vAlign w:val="center"/>
          </w:tcPr>
          <w:p w14:paraId="539EFEEE" w14:textId="77777777" w:rsidR="0024034F" w:rsidRDefault="0024034F" w:rsidP="0024034F">
            <w:pPr>
              <w:rPr>
                <w:color w:val="000000"/>
                <w:sz w:val="18"/>
                <w:szCs w:val="18"/>
              </w:rPr>
            </w:pPr>
            <w:r>
              <w:rPr>
                <w:color w:val="000000"/>
                <w:sz w:val="18"/>
                <w:szCs w:val="18"/>
              </w:rPr>
              <w:t>Замена дренажного насоса</w:t>
            </w:r>
          </w:p>
        </w:tc>
        <w:tc>
          <w:tcPr>
            <w:tcW w:w="2126" w:type="dxa"/>
            <w:tcBorders>
              <w:top w:val="nil"/>
              <w:left w:val="nil"/>
              <w:bottom w:val="single" w:sz="4" w:space="0" w:color="auto"/>
              <w:right w:val="single" w:sz="4" w:space="0" w:color="auto"/>
            </w:tcBorders>
            <w:shd w:val="clear" w:color="auto" w:fill="auto"/>
            <w:vAlign w:val="center"/>
          </w:tcPr>
          <w:p w14:paraId="15A6DD09" w14:textId="77777777" w:rsidR="0024034F" w:rsidRDefault="0024034F" w:rsidP="0024034F">
            <w:pPr>
              <w:rPr>
                <w:color w:val="000000"/>
                <w:sz w:val="18"/>
                <w:szCs w:val="18"/>
                <w:lang w:val="en-US"/>
              </w:rPr>
            </w:pPr>
            <w:r>
              <w:rPr>
                <w:color w:val="000000"/>
                <w:sz w:val="18"/>
                <w:szCs w:val="18"/>
                <w:lang w:val="en-US"/>
              </w:rPr>
              <w:t xml:space="preserve">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tcPr>
          <w:p w14:paraId="3D7A5D50" w14:textId="77777777" w:rsidR="0024034F" w:rsidRDefault="0024034F" w:rsidP="0024034F">
            <w:pPr>
              <w:jc w:val="center"/>
              <w:rPr>
                <w:color w:val="000000"/>
                <w:sz w:val="18"/>
                <w:szCs w:val="18"/>
                <w:lang w:val="en-US"/>
              </w:rPr>
            </w:pPr>
          </w:p>
        </w:tc>
        <w:tc>
          <w:tcPr>
            <w:tcW w:w="1559" w:type="dxa"/>
            <w:tcBorders>
              <w:top w:val="nil"/>
              <w:left w:val="nil"/>
              <w:bottom w:val="single" w:sz="4" w:space="0" w:color="auto"/>
              <w:right w:val="single" w:sz="4" w:space="0" w:color="auto"/>
            </w:tcBorders>
            <w:vAlign w:val="center"/>
          </w:tcPr>
          <w:p w14:paraId="1A5AA500" w14:textId="77777777" w:rsidR="0024034F" w:rsidRDefault="0024034F" w:rsidP="0024034F">
            <w:pPr>
              <w:jc w:val="center"/>
              <w:rPr>
                <w:color w:val="000000"/>
                <w:sz w:val="18"/>
                <w:szCs w:val="18"/>
                <w:lang w:val="en-US"/>
              </w:rPr>
            </w:pPr>
          </w:p>
        </w:tc>
        <w:tc>
          <w:tcPr>
            <w:tcW w:w="1559" w:type="dxa"/>
            <w:tcBorders>
              <w:top w:val="nil"/>
              <w:left w:val="nil"/>
              <w:bottom w:val="single" w:sz="4" w:space="0" w:color="auto"/>
              <w:right w:val="single" w:sz="4" w:space="0" w:color="auto"/>
            </w:tcBorders>
            <w:vAlign w:val="center"/>
          </w:tcPr>
          <w:p w14:paraId="2278A9CC" w14:textId="77777777" w:rsidR="0024034F" w:rsidRDefault="0024034F" w:rsidP="0024034F">
            <w:pPr>
              <w:jc w:val="center"/>
              <w:rPr>
                <w:color w:val="000000"/>
                <w:sz w:val="18"/>
                <w:szCs w:val="18"/>
                <w:lang w:val="en-US"/>
              </w:rPr>
            </w:pPr>
          </w:p>
        </w:tc>
        <w:tc>
          <w:tcPr>
            <w:tcW w:w="1418" w:type="dxa"/>
            <w:tcBorders>
              <w:top w:val="nil"/>
              <w:left w:val="nil"/>
              <w:bottom w:val="single" w:sz="4" w:space="0" w:color="auto"/>
              <w:right w:val="single" w:sz="4" w:space="0" w:color="auto"/>
            </w:tcBorders>
            <w:vAlign w:val="center"/>
          </w:tcPr>
          <w:p w14:paraId="0A16C4D0" w14:textId="77777777" w:rsidR="0024034F" w:rsidRDefault="0024034F" w:rsidP="0024034F">
            <w:pPr>
              <w:jc w:val="center"/>
              <w:rPr>
                <w:color w:val="000000"/>
                <w:sz w:val="18"/>
                <w:szCs w:val="18"/>
                <w:lang w:val="en-US"/>
              </w:rPr>
            </w:pPr>
          </w:p>
        </w:tc>
      </w:tr>
      <w:tr w:rsidR="0024034F" w14:paraId="52B8C42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5C00060" w14:textId="77777777" w:rsidR="0024034F" w:rsidRDefault="0024034F" w:rsidP="00AD163A">
            <w:pPr>
              <w:pStyle w:val="af9"/>
              <w:numPr>
                <w:ilvl w:val="0"/>
                <w:numId w:val="8"/>
              </w:numPr>
              <w:tabs>
                <w:tab w:val="num" w:pos="34"/>
              </w:tabs>
              <w:ind w:left="0" w:firstLine="0"/>
              <w:jc w:val="right"/>
              <w:rPr>
                <w:color w:val="000000"/>
                <w:sz w:val="18"/>
                <w:szCs w:val="18"/>
                <w:lang w:val="en-US"/>
              </w:rPr>
            </w:pPr>
          </w:p>
        </w:tc>
        <w:tc>
          <w:tcPr>
            <w:tcW w:w="2552" w:type="dxa"/>
            <w:tcBorders>
              <w:top w:val="nil"/>
              <w:left w:val="nil"/>
              <w:bottom w:val="single" w:sz="4" w:space="0" w:color="auto"/>
              <w:right w:val="single" w:sz="4" w:space="0" w:color="auto"/>
            </w:tcBorders>
            <w:shd w:val="clear" w:color="auto" w:fill="auto"/>
            <w:vAlign w:val="center"/>
          </w:tcPr>
          <w:p w14:paraId="61DB677F" w14:textId="77777777" w:rsidR="0024034F" w:rsidRDefault="0024034F" w:rsidP="0024034F">
            <w:pPr>
              <w:rPr>
                <w:color w:val="000000"/>
                <w:sz w:val="18"/>
                <w:szCs w:val="18"/>
              </w:rPr>
            </w:pPr>
            <w:r>
              <w:rPr>
                <w:color w:val="000000"/>
                <w:sz w:val="18"/>
                <w:szCs w:val="18"/>
              </w:rPr>
              <w:t>Замена дренажного насоса</w:t>
            </w:r>
          </w:p>
        </w:tc>
        <w:tc>
          <w:tcPr>
            <w:tcW w:w="2126" w:type="dxa"/>
            <w:tcBorders>
              <w:top w:val="nil"/>
              <w:left w:val="nil"/>
              <w:bottom w:val="single" w:sz="4" w:space="0" w:color="auto"/>
              <w:right w:val="single" w:sz="4" w:space="0" w:color="auto"/>
            </w:tcBorders>
            <w:shd w:val="clear" w:color="auto" w:fill="auto"/>
            <w:vAlign w:val="center"/>
          </w:tcPr>
          <w:p w14:paraId="391E6075" w14:textId="77777777" w:rsidR="0024034F" w:rsidRDefault="0024034F" w:rsidP="0024034F">
            <w:pPr>
              <w:rPr>
                <w:color w:val="000000"/>
                <w:sz w:val="18"/>
                <w:szCs w:val="18"/>
                <w:lang w:val="en-US"/>
              </w:rPr>
            </w:pP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tcPr>
          <w:p w14:paraId="5D6742DE" w14:textId="77777777" w:rsidR="0024034F" w:rsidRDefault="0024034F" w:rsidP="0024034F">
            <w:pPr>
              <w:jc w:val="center"/>
              <w:rPr>
                <w:color w:val="000000"/>
                <w:sz w:val="18"/>
                <w:szCs w:val="18"/>
                <w:lang w:val="en-US"/>
              </w:rPr>
            </w:pPr>
          </w:p>
        </w:tc>
        <w:tc>
          <w:tcPr>
            <w:tcW w:w="1559" w:type="dxa"/>
            <w:tcBorders>
              <w:top w:val="nil"/>
              <w:left w:val="nil"/>
              <w:bottom w:val="single" w:sz="4" w:space="0" w:color="auto"/>
              <w:right w:val="single" w:sz="4" w:space="0" w:color="auto"/>
            </w:tcBorders>
            <w:vAlign w:val="center"/>
          </w:tcPr>
          <w:p w14:paraId="5D7D1ABC" w14:textId="77777777" w:rsidR="0024034F" w:rsidRDefault="0024034F" w:rsidP="0024034F">
            <w:pPr>
              <w:jc w:val="center"/>
              <w:rPr>
                <w:color w:val="000000"/>
                <w:sz w:val="18"/>
                <w:szCs w:val="18"/>
                <w:lang w:val="en-US"/>
              </w:rPr>
            </w:pPr>
          </w:p>
        </w:tc>
        <w:tc>
          <w:tcPr>
            <w:tcW w:w="1559" w:type="dxa"/>
            <w:tcBorders>
              <w:top w:val="nil"/>
              <w:left w:val="nil"/>
              <w:bottom w:val="single" w:sz="4" w:space="0" w:color="auto"/>
              <w:right w:val="single" w:sz="4" w:space="0" w:color="auto"/>
            </w:tcBorders>
            <w:vAlign w:val="center"/>
          </w:tcPr>
          <w:p w14:paraId="23778134" w14:textId="77777777" w:rsidR="0024034F" w:rsidRDefault="0024034F" w:rsidP="0024034F">
            <w:pPr>
              <w:jc w:val="center"/>
              <w:rPr>
                <w:color w:val="000000"/>
                <w:sz w:val="18"/>
                <w:szCs w:val="18"/>
                <w:lang w:val="en-US"/>
              </w:rPr>
            </w:pPr>
          </w:p>
        </w:tc>
        <w:tc>
          <w:tcPr>
            <w:tcW w:w="1418" w:type="dxa"/>
            <w:tcBorders>
              <w:top w:val="nil"/>
              <w:left w:val="nil"/>
              <w:bottom w:val="single" w:sz="4" w:space="0" w:color="auto"/>
              <w:right w:val="single" w:sz="4" w:space="0" w:color="auto"/>
            </w:tcBorders>
            <w:vAlign w:val="center"/>
          </w:tcPr>
          <w:p w14:paraId="3AA478BD" w14:textId="77777777" w:rsidR="0024034F" w:rsidRDefault="0024034F" w:rsidP="0024034F">
            <w:pPr>
              <w:jc w:val="center"/>
              <w:rPr>
                <w:color w:val="000000"/>
                <w:sz w:val="18"/>
                <w:szCs w:val="18"/>
                <w:lang w:val="en-US"/>
              </w:rPr>
            </w:pPr>
          </w:p>
        </w:tc>
      </w:tr>
      <w:tr w:rsidR="0024034F" w14:paraId="30B9DBF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548D4D2" w14:textId="77777777" w:rsidR="0024034F" w:rsidRDefault="0024034F" w:rsidP="00AD163A">
            <w:pPr>
              <w:pStyle w:val="af9"/>
              <w:numPr>
                <w:ilvl w:val="0"/>
                <w:numId w:val="8"/>
              </w:numPr>
              <w:tabs>
                <w:tab w:val="num" w:pos="34"/>
              </w:tabs>
              <w:ind w:left="0" w:firstLine="0"/>
              <w:jc w:val="right"/>
              <w:rPr>
                <w:color w:val="000000"/>
                <w:sz w:val="18"/>
                <w:szCs w:val="18"/>
                <w:lang w:val="en-US"/>
              </w:rPr>
            </w:pPr>
          </w:p>
        </w:tc>
        <w:tc>
          <w:tcPr>
            <w:tcW w:w="2552" w:type="dxa"/>
            <w:tcBorders>
              <w:top w:val="nil"/>
              <w:left w:val="nil"/>
              <w:bottom w:val="single" w:sz="4" w:space="0" w:color="auto"/>
              <w:right w:val="single" w:sz="4" w:space="0" w:color="auto"/>
            </w:tcBorders>
            <w:shd w:val="clear" w:color="auto" w:fill="auto"/>
            <w:vAlign w:val="center"/>
            <w:hideMark/>
          </w:tcPr>
          <w:p w14:paraId="261943EC" w14:textId="77777777" w:rsidR="0024034F" w:rsidRDefault="0024034F" w:rsidP="0024034F">
            <w:pPr>
              <w:rPr>
                <w:color w:val="000000"/>
                <w:sz w:val="18"/>
                <w:szCs w:val="18"/>
              </w:rPr>
            </w:pPr>
            <w:r>
              <w:rPr>
                <w:color w:val="000000"/>
                <w:sz w:val="18"/>
                <w:szCs w:val="18"/>
              </w:rPr>
              <w:t>Замена (Ремонт) Дисплея</w:t>
            </w:r>
          </w:p>
        </w:tc>
        <w:tc>
          <w:tcPr>
            <w:tcW w:w="2126" w:type="dxa"/>
            <w:tcBorders>
              <w:top w:val="nil"/>
              <w:left w:val="nil"/>
              <w:bottom w:val="single" w:sz="4" w:space="0" w:color="auto"/>
              <w:right w:val="single" w:sz="4" w:space="0" w:color="auto"/>
            </w:tcBorders>
            <w:shd w:val="clear" w:color="auto" w:fill="auto"/>
            <w:vAlign w:val="center"/>
            <w:hideMark/>
          </w:tcPr>
          <w:p w14:paraId="324F8116" w14:textId="77777777" w:rsidR="0024034F" w:rsidRDefault="0024034F" w:rsidP="0024034F">
            <w:pPr>
              <w:rPr>
                <w:color w:val="000000"/>
                <w:sz w:val="18"/>
                <w:szCs w:val="18"/>
                <w:lang w:val="en-US"/>
              </w:rPr>
            </w:pPr>
            <w:r>
              <w:rPr>
                <w:color w:val="000000"/>
                <w:sz w:val="18"/>
                <w:szCs w:val="18"/>
                <w:lang w:val="en-US"/>
              </w:rPr>
              <w:t>liebert iCOME Coldfire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F18065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7B890F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E9E77F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06D6B4A" w14:textId="77777777" w:rsidR="0024034F" w:rsidRDefault="0024034F" w:rsidP="0024034F">
            <w:pPr>
              <w:jc w:val="center"/>
              <w:rPr>
                <w:color w:val="000000"/>
                <w:sz w:val="18"/>
                <w:szCs w:val="18"/>
              </w:rPr>
            </w:pPr>
          </w:p>
        </w:tc>
      </w:tr>
      <w:tr w:rsidR="0024034F" w14:paraId="11C12AA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53748F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4F6660D" w14:textId="77777777" w:rsidR="0024034F" w:rsidRDefault="0024034F" w:rsidP="0024034F">
            <w:pPr>
              <w:rPr>
                <w:color w:val="000000"/>
                <w:sz w:val="18"/>
                <w:szCs w:val="18"/>
              </w:rPr>
            </w:pPr>
            <w:r>
              <w:rPr>
                <w:color w:val="000000"/>
                <w:sz w:val="18"/>
                <w:szCs w:val="18"/>
              </w:rPr>
              <w:t>Замена (Ремонт) Дисплея</w:t>
            </w:r>
          </w:p>
        </w:tc>
        <w:tc>
          <w:tcPr>
            <w:tcW w:w="2126" w:type="dxa"/>
            <w:tcBorders>
              <w:top w:val="nil"/>
              <w:left w:val="nil"/>
              <w:bottom w:val="single" w:sz="4" w:space="0" w:color="auto"/>
              <w:right w:val="single" w:sz="4" w:space="0" w:color="auto"/>
            </w:tcBorders>
            <w:shd w:val="clear" w:color="auto" w:fill="auto"/>
            <w:vAlign w:val="center"/>
            <w:hideMark/>
          </w:tcPr>
          <w:p w14:paraId="4BB5B70C" w14:textId="77777777" w:rsidR="0024034F" w:rsidRDefault="0024034F" w:rsidP="0024034F">
            <w:pPr>
              <w:rPr>
                <w:color w:val="000000"/>
                <w:sz w:val="18"/>
                <w:szCs w:val="18"/>
                <w:lang w:val="en-US"/>
              </w:rPr>
            </w:pPr>
            <w:r>
              <w:rPr>
                <w:color w:val="000000"/>
                <w:sz w:val="18"/>
                <w:szCs w:val="18"/>
                <w:lang w:val="en-US"/>
              </w:rPr>
              <w:t>HIMOD Hiromatic Evolution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153C154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D0967C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CDE804E"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EECE95B" w14:textId="77777777" w:rsidR="0024034F" w:rsidRDefault="0024034F" w:rsidP="0024034F">
            <w:pPr>
              <w:jc w:val="center"/>
              <w:rPr>
                <w:color w:val="000000"/>
                <w:sz w:val="18"/>
                <w:szCs w:val="18"/>
              </w:rPr>
            </w:pPr>
          </w:p>
        </w:tc>
      </w:tr>
      <w:tr w:rsidR="0024034F" w14:paraId="52862C7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A8E971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B475DAC" w14:textId="77777777" w:rsidR="0024034F" w:rsidRDefault="0024034F" w:rsidP="0024034F">
            <w:pPr>
              <w:rPr>
                <w:color w:val="000000"/>
                <w:sz w:val="18"/>
                <w:szCs w:val="18"/>
              </w:rPr>
            </w:pPr>
            <w:r>
              <w:rPr>
                <w:color w:val="000000"/>
                <w:sz w:val="18"/>
                <w:szCs w:val="18"/>
              </w:rPr>
              <w:t>Замена (Ремонт) Дисплея</w:t>
            </w:r>
          </w:p>
        </w:tc>
        <w:tc>
          <w:tcPr>
            <w:tcW w:w="2126" w:type="dxa"/>
            <w:tcBorders>
              <w:top w:val="nil"/>
              <w:left w:val="nil"/>
              <w:bottom w:val="single" w:sz="4" w:space="0" w:color="auto"/>
              <w:right w:val="single" w:sz="4" w:space="0" w:color="auto"/>
            </w:tcBorders>
            <w:shd w:val="clear" w:color="auto" w:fill="auto"/>
            <w:vAlign w:val="center"/>
            <w:hideMark/>
          </w:tcPr>
          <w:p w14:paraId="4BE13CD1" w14:textId="77777777" w:rsidR="0024034F" w:rsidRDefault="0024034F" w:rsidP="0024034F">
            <w:pPr>
              <w:rPr>
                <w:color w:val="000000"/>
                <w:sz w:val="18"/>
                <w:szCs w:val="18"/>
                <w:lang w:val="en-US"/>
              </w:rPr>
            </w:pPr>
            <w:r>
              <w:rPr>
                <w:color w:val="000000"/>
                <w:sz w:val="18"/>
                <w:szCs w:val="18"/>
                <w:lang w:val="en-US"/>
              </w:rPr>
              <w:t>HIMOD Hiromatic Evolution(</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1AE6F3A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91DD2F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83409C6"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F67F746" w14:textId="77777777" w:rsidR="0024034F" w:rsidRDefault="0024034F" w:rsidP="0024034F">
            <w:pPr>
              <w:jc w:val="center"/>
              <w:rPr>
                <w:color w:val="000000"/>
                <w:sz w:val="18"/>
                <w:szCs w:val="18"/>
              </w:rPr>
            </w:pPr>
          </w:p>
        </w:tc>
      </w:tr>
      <w:tr w:rsidR="0024034F" w14:paraId="420F7B3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065C58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B587BA7" w14:textId="77777777" w:rsidR="0024034F" w:rsidRDefault="0024034F" w:rsidP="0024034F">
            <w:pPr>
              <w:rPr>
                <w:color w:val="000000"/>
                <w:sz w:val="18"/>
                <w:szCs w:val="18"/>
              </w:rPr>
            </w:pPr>
            <w:r>
              <w:rPr>
                <w:color w:val="000000"/>
                <w:sz w:val="18"/>
                <w:szCs w:val="18"/>
              </w:rPr>
              <w:t>Замена (Ремонт) Дисплея iCOME Coldfire</w:t>
            </w:r>
          </w:p>
        </w:tc>
        <w:tc>
          <w:tcPr>
            <w:tcW w:w="2126" w:type="dxa"/>
            <w:tcBorders>
              <w:top w:val="nil"/>
              <w:left w:val="nil"/>
              <w:bottom w:val="single" w:sz="4" w:space="0" w:color="auto"/>
              <w:right w:val="single" w:sz="4" w:space="0" w:color="auto"/>
            </w:tcBorders>
            <w:shd w:val="clear" w:color="auto" w:fill="auto"/>
            <w:vAlign w:val="center"/>
            <w:hideMark/>
          </w:tcPr>
          <w:p w14:paraId="6C8C8FCE" w14:textId="77777777" w:rsidR="0024034F" w:rsidRDefault="0024034F" w:rsidP="0024034F">
            <w:pPr>
              <w:rPr>
                <w:color w:val="000000"/>
                <w:sz w:val="18"/>
                <w:szCs w:val="18"/>
                <w:lang w:val="en-US"/>
              </w:rPr>
            </w:pPr>
            <w:r>
              <w:rPr>
                <w:color w:val="000000"/>
                <w:sz w:val="18"/>
                <w:szCs w:val="18"/>
                <w:lang w:val="en-US"/>
              </w:rPr>
              <w:t>DISPLAY CARD FOR MICR. NEUTRAL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6775CDC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D63C2D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73604B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E5F1E05" w14:textId="77777777" w:rsidR="0024034F" w:rsidRDefault="0024034F" w:rsidP="0024034F">
            <w:pPr>
              <w:jc w:val="center"/>
              <w:rPr>
                <w:color w:val="000000"/>
                <w:sz w:val="18"/>
                <w:szCs w:val="18"/>
              </w:rPr>
            </w:pPr>
          </w:p>
        </w:tc>
      </w:tr>
      <w:tr w:rsidR="0024034F" w14:paraId="297ED70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6F78955"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15C683B" w14:textId="77777777" w:rsidR="0024034F" w:rsidRDefault="0024034F" w:rsidP="0024034F">
            <w:pPr>
              <w:rPr>
                <w:color w:val="000000"/>
                <w:sz w:val="18"/>
                <w:szCs w:val="18"/>
              </w:rPr>
            </w:pPr>
            <w:r>
              <w:rPr>
                <w:color w:val="000000"/>
                <w:sz w:val="18"/>
                <w:szCs w:val="18"/>
              </w:rPr>
              <w:t>Замена жидкостного ресивера</w:t>
            </w:r>
          </w:p>
        </w:tc>
        <w:tc>
          <w:tcPr>
            <w:tcW w:w="2126" w:type="dxa"/>
            <w:tcBorders>
              <w:top w:val="nil"/>
              <w:left w:val="nil"/>
              <w:bottom w:val="single" w:sz="4" w:space="0" w:color="auto"/>
              <w:right w:val="single" w:sz="4" w:space="0" w:color="auto"/>
            </w:tcBorders>
            <w:shd w:val="clear" w:color="auto" w:fill="auto"/>
            <w:vAlign w:val="center"/>
            <w:hideMark/>
          </w:tcPr>
          <w:p w14:paraId="11177DEC" w14:textId="77777777" w:rsidR="0024034F" w:rsidRDefault="0024034F" w:rsidP="0024034F">
            <w:pPr>
              <w:rPr>
                <w:color w:val="000000"/>
                <w:sz w:val="18"/>
                <w:szCs w:val="18"/>
                <w:lang w:val="en-US"/>
              </w:rPr>
            </w:pPr>
            <w:r>
              <w:rPr>
                <w:color w:val="000000"/>
                <w:sz w:val="18"/>
                <w:szCs w:val="18"/>
                <w:lang w:val="en-US"/>
              </w:rPr>
              <w:t>Frigomec type 330124-RV-130X341(</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4D467C1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413180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B8EB68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CFDA3B8" w14:textId="77777777" w:rsidR="0024034F" w:rsidRDefault="0024034F" w:rsidP="0024034F">
            <w:pPr>
              <w:jc w:val="center"/>
              <w:rPr>
                <w:color w:val="000000"/>
                <w:sz w:val="18"/>
                <w:szCs w:val="18"/>
              </w:rPr>
            </w:pPr>
          </w:p>
        </w:tc>
      </w:tr>
      <w:tr w:rsidR="0024034F" w14:paraId="4A0C3998"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20B49A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6159B62" w14:textId="77777777" w:rsidR="0024034F" w:rsidRDefault="0024034F" w:rsidP="0024034F">
            <w:pPr>
              <w:rPr>
                <w:color w:val="000000"/>
                <w:sz w:val="18"/>
                <w:szCs w:val="18"/>
              </w:rPr>
            </w:pPr>
            <w:r>
              <w:rPr>
                <w:color w:val="000000"/>
                <w:sz w:val="18"/>
                <w:szCs w:val="18"/>
              </w:rPr>
              <w:t>Замена жидкостного ресивера</w:t>
            </w:r>
          </w:p>
        </w:tc>
        <w:tc>
          <w:tcPr>
            <w:tcW w:w="2126" w:type="dxa"/>
            <w:tcBorders>
              <w:top w:val="nil"/>
              <w:left w:val="nil"/>
              <w:bottom w:val="single" w:sz="4" w:space="0" w:color="auto"/>
              <w:right w:val="single" w:sz="4" w:space="0" w:color="auto"/>
            </w:tcBorders>
            <w:shd w:val="clear" w:color="auto" w:fill="auto"/>
            <w:vAlign w:val="center"/>
            <w:hideMark/>
          </w:tcPr>
          <w:p w14:paraId="05F6C0EB" w14:textId="77777777" w:rsidR="0024034F" w:rsidRDefault="0024034F" w:rsidP="0024034F">
            <w:pPr>
              <w:rPr>
                <w:color w:val="000000"/>
                <w:sz w:val="18"/>
                <w:szCs w:val="18"/>
                <w:lang w:val="en-US"/>
              </w:rPr>
            </w:pPr>
            <w:r>
              <w:rPr>
                <w:color w:val="000000"/>
                <w:sz w:val="18"/>
                <w:szCs w:val="18"/>
                <w:lang w:val="en-US"/>
              </w:rPr>
              <w:t>Frigomec type 330124-RV-130X341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6653B85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4D3253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3488D5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163504C" w14:textId="77777777" w:rsidR="0024034F" w:rsidRDefault="0024034F" w:rsidP="0024034F">
            <w:pPr>
              <w:jc w:val="center"/>
              <w:rPr>
                <w:color w:val="000000"/>
                <w:sz w:val="18"/>
                <w:szCs w:val="18"/>
              </w:rPr>
            </w:pPr>
          </w:p>
        </w:tc>
      </w:tr>
      <w:tr w:rsidR="0024034F" w14:paraId="099278B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20A48B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F94A623" w14:textId="77777777" w:rsidR="0024034F" w:rsidRDefault="0024034F" w:rsidP="0024034F">
            <w:pPr>
              <w:rPr>
                <w:color w:val="000000"/>
                <w:sz w:val="18"/>
                <w:szCs w:val="18"/>
              </w:rPr>
            </w:pPr>
            <w:r>
              <w:rPr>
                <w:color w:val="000000"/>
                <w:sz w:val="18"/>
                <w:szCs w:val="18"/>
              </w:rPr>
              <w:t>Замена жидкостного ресивера</w:t>
            </w:r>
          </w:p>
        </w:tc>
        <w:tc>
          <w:tcPr>
            <w:tcW w:w="2126" w:type="dxa"/>
            <w:tcBorders>
              <w:top w:val="nil"/>
              <w:left w:val="nil"/>
              <w:bottom w:val="single" w:sz="4" w:space="0" w:color="auto"/>
              <w:right w:val="single" w:sz="4" w:space="0" w:color="auto"/>
            </w:tcBorders>
            <w:shd w:val="clear" w:color="auto" w:fill="auto"/>
            <w:vAlign w:val="center"/>
            <w:hideMark/>
          </w:tcPr>
          <w:p w14:paraId="34B6911D" w14:textId="77777777" w:rsidR="0024034F" w:rsidRDefault="0024034F" w:rsidP="0024034F">
            <w:pPr>
              <w:rPr>
                <w:color w:val="000000"/>
                <w:sz w:val="18"/>
                <w:szCs w:val="18"/>
              </w:rPr>
            </w:pPr>
            <w:r>
              <w:rPr>
                <w:color w:val="000000"/>
                <w:sz w:val="18"/>
                <w:szCs w:val="18"/>
              </w:rPr>
              <w:t>Для кондиц (для Himod M25)</w:t>
            </w:r>
          </w:p>
        </w:tc>
        <w:tc>
          <w:tcPr>
            <w:tcW w:w="567" w:type="dxa"/>
            <w:tcBorders>
              <w:top w:val="nil"/>
              <w:left w:val="nil"/>
              <w:bottom w:val="single" w:sz="4" w:space="0" w:color="auto"/>
              <w:right w:val="single" w:sz="4" w:space="0" w:color="auto"/>
            </w:tcBorders>
            <w:shd w:val="clear" w:color="auto" w:fill="auto"/>
            <w:vAlign w:val="center"/>
            <w:hideMark/>
          </w:tcPr>
          <w:p w14:paraId="5AE9DDE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8F1BA2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C7E896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D6B546C" w14:textId="77777777" w:rsidR="0024034F" w:rsidRDefault="0024034F" w:rsidP="0024034F">
            <w:pPr>
              <w:jc w:val="center"/>
              <w:rPr>
                <w:color w:val="000000"/>
                <w:sz w:val="18"/>
                <w:szCs w:val="18"/>
              </w:rPr>
            </w:pPr>
          </w:p>
        </w:tc>
      </w:tr>
      <w:tr w:rsidR="0024034F" w14:paraId="13433E8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32D06C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168D589" w14:textId="77777777" w:rsidR="0024034F" w:rsidRDefault="0024034F" w:rsidP="0024034F">
            <w:pPr>
              <w:rPr>
                <w:color w:val="000000"/>
                <w:sz w:val="18"/>
                <w:szCs w:val="18"/>
              </w:rPr>
            </w:pPr>
            <w:r>
              <w:rPr>
                <w:color w:val="000000"/>
                <w:sz w:val="18"/>
                <w:szCs w:val="18"/>
              </w:rPr>
              <w:t>Замена жидкостного ресивера</w:t>
            </w:r>
          </w:p>
        </w:tc>
        <w:tc>
          <w:tcPr>
            <w:tcW w:w="2126" w:type="dxa"/>
            <w:tcBorders>
              <w:top w:val="nil"/>
              <w:left w:val="nil"/>
              <w:bottom w:val="single" w:sz="4" w:space="0" w:color="auto"/>
              <w:right w:val="single" w:sz="4" w:space="0" w:color="auto"/>
            </w:tcBorders>
            <w:shd w:val="clear" w:color="auto" w:fill="auto"/>
            <w:vAlign w:val="center"/>
            <w:hideMark/>
          </w:tcPr>
          <w:p w14:paraId="2DD49DD2" w14:textId="77777777" w:rsidR="0024034F" w:rsidRDefault="0024034F" w:rsidP="0024034F">
            <w:pPr>
              <w:rPr>
                <w:color w:val="000000"/>
                <w:sz w:val="18"/>
                <w:szCs w:val="18"/>
                <w:lang w:val="en-US"/>
              </w:rPr>
            </w:pPr>
            <w:r>
              <w:rPr>
                <w:color w:val="000000"/>
                <w:sz w:val="18"/>
                <w:szCs w:val="18"/>
                <w:lang w:val="en-US"/>
              </w:rPr>
              <w:t>FRIGOMEC 330122/RV-120X250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50B74BD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2E5788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84E513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F8DF029" w14:textId="77777777" w:rsidR="0024034F" w:rsidRDefault="0024034F" w:rsidP="0024034F">
            <w:pPr>
              <w:jc w:val="center"/>
              <w:rPr>
                <w:color w:val="000000"/>
                <w:sz w:val="18"/>
                <w:szCs w:val="18"/>
              </w:rPr>
            </w:pPr>
          </w:p>
        </w:tc>
      </w:tr>
      <w:tr w:rsidR="0024034F" w14:paraId="5948075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5C338A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D625169" w14:textId="77777777" w:rsidR="0024034F" w:rsidRDefault="0024034F" w:rsidP="0024034F">
            <w:pPr>
              <w:rPr>
                <w:color w:val="000000"/>
                <w:sz w:val="18"/>
                <w:szCs w:val="18"/>
              </w:rPr>
            </w:pPr>
            <w:r>
              <w:rPr>
                <w:color w:val="000000"/>
                <w:sz w:val="18"/>
                <w:szCs w:val="18"/>
              </w:rPr>
              <w:t>Замена жидкостного ресивера</w:t>
            </w:r>
          </w:p>
        </w:tc>
        <w:tc>
          <w:tcPr>
            <w:tcW w:w="2126" w:type="dxa"/>
            <w:tcBorders>
              <w:top w:val="nil"/>
              <w:left w:val="nil"/>
              <w:bottom w:val="single" w:sz="4" w:space="0" w:color="auto"/>
              <w:right w:val="single" w:sz="4" w:space="0" w:color="auto"/>
            </w:tcBorders>
            <w:shd w:val="clear" w:color="auto" w:fill="auto"/>
            <w:vAlign w:val="center"/>
            <w:hideMark/>
          </w:tcPr>
          <w:p w14:paraId="3FDA200E" w14:textId="77777777" w:rsidR="0024034F" w:rsidRDefault="0024034F" w:rsidP="0024034F">
            <w:pPr>
              <w:rPr>
                <w:color w:val="000000"/>
                <w:sz w:val="18"/>
                <w:szCs w:val="18"/>
              </w:rPr>
            </w:pPr>
            <w:r>
              <w:rPr>
                <w:color w:val="000000"/>
                <w:sz w:val="18"/>
                <w:szCs w:val="18"/>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2E0C9D1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4F44E2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B68231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516DDCF" w14:textId="77777777" w:rsidR="0024034F" w:rsidRDefault="0024034F" w:rsidP="0024034F">
            <w:pPr>
              <w:jc w:val="center"/>
              <w:rPr>
                <w:color w:val="000000"/>
                <w:sz w:val="18"/>
                <w:szCs w:val="18"/>
              </w:rPr>
            </w:pPr>
          </w:p>
        </w:tc>
      </w:tr>
      <w:tr w:rsidR="0024034F" w14:paraId="1979E2B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B4F91B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6950665" w14:textId="77777777" w:rsidR="0024034F" w:rsidRDefault="0024034F" w:rsidP="0024034F">
            <w:pPr>
              <w:rPr>
                <w:color w:val="000000"/>
                <w:sz w:val="18"/>
                <w:szCs w:val="18"/>
              </w:rPr>
            </w:pPr>
            <w:r>
              <w:rPr>
                <w:color w:val="000000"/>
                <w:sz w:val="18"/>
                <w:szCs w:val="18"/>
              </w:rPr>
              <w:t>Замена клапана доступа</w:t>
            </w:r>
          </w:p>
        </w:tc>
        <w:tc>
          <w:tcPr>
            <w:tcW w:w="2126" w:type="dxa"/>
            <w:tcBorders>
              <w:top w:val="nil"/>
              <w:left w:val="nil"/>
              <w:bottom w:val="single" w:sz="4" w:space="0" w:color="auto"/>
              <w:right w:val="single" w:sz="4" w:space="0" w:color="auto"/>
            </w:tcBorders>
            <w:shd w:val="clear" w:color="auto" w:fill="auto"/>
            <w:vAlign w:val="center"/>
            <w:hideMark/>
          </w:tcPr>
          <w:p w14:paraId="4E233B64" w14:textId="77777777" w:rsidR="0024034F" w:rsidRDefault="0024034F" w:rsidP="0024034F">
            <w:pPr>
              <w:rPr>
                <w:color w:val="000000"/>
                <w:sz w:val="18"/>
                <w:szCs w:val="18"/>
              </w:rPr>
            </w:pPr>
            <w:r>
              <w:rPr>
                <w:color w:val="000000"/>
                <w:sz w:val="18"/>
                <w:szCs w:val="18"/>
              </w:rPr>
              <w:t>Castel (для Emerson M66)</w:t>
            </w:r>
          </w:p>
        </w:tc>
        <w:tc>
          <w:tcPr>
            <w:tcW w:w="567" w:type="dxa"/>
            <w:tcBorders>
              <w:top w:val="nil"/>
              <w:left w:val="nil"/>
              <w:bottom w:val="single" w:sz="4" w:space="0" w:color="auto"/>
              <w:right w:val="single" w:sz="4" w:space="0" w:color="auto"/>
            </w:tcBorders>
            <w:shd w:val="clear" w:color="auto" w:fill="auto"/>
            <w:vAlign w:val="center"/>
            <w:hideMark/>
          </w:tcPr>
          <w:p w14:paraId="38AA37F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5326B0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A41CDE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98409D4" w14:textId="77777777" w:rsidR="0024034F" w:rsidRDefault="0024034F" w:rsidP="0024034F">
            <w:pPr>
              <w:jc w:val="center"/>
              <w:rPr>
                <w:color w:val="000000"/>
                <w:sz w:val="18"/>
                <w:szCs w:val="18"/>
              </w:rPr>
            </w:pPr>
          </w:p>
        </w:tc>
      </w:tr>
      <w:tr w:rsidR="0024034F" w14:paraId="320A8868"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3FBFC2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505EE77" w14:textId="77777777" w:rsidR="0024034F" w:rsidRDefault="0024034F" w:rsidP="0024034F">
            <w:pPr>
              <w:rPr>
                <w:color w:val="000000"/>
                <w:sz w:val="18"/>
                <w:szCs w:val="18"/>
              </w:rPr>
            </w:pPr>
            <w:r>
              <w:rPr>
                <w:color w:val="000000"/>
                <w:sz w:val="18"/>
                <w:szCs w:val="18"/>
              </w:rPr>
              <w:t>Замена клапана доступа</w:t>
            </w:r>
          </w:p>
        </w:tc>
        <w:tc>
          <w:tcPr>
            <w:tcW w:w="2126" w:type="dxa"/>
            <w:tcBorders>
              <w:top w:val="nil"/>
              <w:left w:val="nil"/>
              <w:bottom w:val="single" w:sz="4" w:space="0" w:color="auto"/>
              <w:right w:val="single" w:sz="4" w:space="0" w:color="auto"/>
            </w:tcBorders>
            <w:shd w:val="clear" w:color="auto" w:fill="auto"/>
            <w:vAlign w:val="center"/>
            <w:hideMark/>
          </w:tcPr>
          <w:p w14:paraId="6F9A13FC" w14:textId="77777777" w:rsidR="0024034F" w:rsidRDefault="0024034F" w:rsidP="0024034F">
            <w:pPr>
              <w:rPr>
                <w:color w:val="000000"/>
                <w:sz w:val="18"/>
                <w:szCs w:val="18"/>
              </w:rPr>
            </w:pPr>
            <w:r>
              <w:rPr>
                <w:color w:val="000000"/>
                <w:sz w:val="18"/>
                <w:szCs w:val="18"/>
              </w:rPr>
              <w:t>Castel для кондиц (для Himod M25)</w:t>
            </w:r>
          </w:p>
        </w:tc>
        <w:tc>
          <w:tcPr>
            <w:tcW w:w="567" w:type="dxa"/>
            <w:tcBorders>
              <w:top w:val="nil"/>
              <w:left w:val="nil"/>
              <w:bottom w:val="single" w:sz="4" w:space="0" w:color="auto"/>
              <w:right w:val="single" w:sz="4" w:space="0" w:color="auto"/>
            </w:tcBorders>
            <w:shd w:val="clear" w:color="auto" w:fill="auto"/>
            <w:vAlign w:val="center"/>
            <w:hideMark/>
          </w:tcPr>
          <w:p w14:paraId="04FD92B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EF1A31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70A5676"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2A3D40C" w14:textId="77777777" w:rsidR="0024034F" w:rsidRDefault="0024034F" w:rsidP="0024034F">
            <w:pPr>
              <w:jc w:val="center"/>
              <w:rPr>
                <w:color w:val="000000"/>
                <w:sz w:val="18"/>
                <w:szCs w:val="18"/>
              </w:rPr>
            </w:pPr>
          </w:p>
        </w:tc>
      </w:tr>
      <w:tr w:rsidR="0024034F" w14:paraId="11DDFC1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91FD28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4DC493B" w14:textId="77777777" w:rsidR="0024034F" w:rsidRDefault="0024034F" w:rsidP="0024034F">
            <w:pPr>
              <w:rPr>
                <w:color w:val="000000"/>
                <w:sz w:val="18"/>
                <w:szCs w:val="18"/>
              </w:rPr>
            </w:pPr>
            <w:r>
              <w:rPr>
                <w:color w:val="000000"/>
                <w:sz w:val="18"/>
                <w:szCs w:val="18"/>
              </w:rPr>
              <w:t>Замена клапана доступа</w:t>
            </w:r>
          </w:p>
        </w:tc>
        <w:tc>
          <w:tcPr>
            <w:tcW w:w="2126" w:type="dxa"/>
            <w:tcBorders>
              <w:top w:val="nil"/>
              <w:left w:val="nil"/>
              <w:bottom w:val="single" w:sz="4" w:space="0" w:color="auto"/>
              <w:right w:val="single" w:sz="4" w:space="0" w:color="auto"/>
            </w:tcBorders>
            <w:shd w:val="clear" w:color="auto" w:fill="auto"/>
            <w:vAlign w:val="center"/>
            <w:hideMark/>
          </w:tcPr>
          <w:p w14:paraId="01F21B27" w14:textId="77777777" w:rsidR="0024034F" w:rsidRDefault="0024034F" w:rsidP="0024034F">
            <w:pPr>
              <w:rPr>
                <w:color w:val="000000"/>
                <w:sz w:val="18"/>
                <w:szCs w:val="18"/>
              </w:rPr>
            </w:pPr>
            <w:r>
              <w:rPr>
                <w:color w:val="000000"/>
                <w:sz w:val="18"/>
                <w:szCs w:val="18"/>
              </w:rPr>
              <w:t>Castel (для Himod S20)</w:t>
            </w:r>
          </w:p>
        </w:tc>
        <w:tc>
          <w:tcPr>
            <w:tcW w:w="567" w:type="dxa"/>
            <w:tcBorders>
              <w:top w:val="nil"/>
              <w:left w:val="nil"/>
              <w:bottom w:val="single" w:sz="4" w:space="0" w:color="auto"/>
              <w:right w:val="single" w:sz="4" w:space="0" w:color="auto"/>
            </w:tcBorders>
            <w:shd w:val="clear" w:color="auto" w:fill="auto"/>
            <w:vAlign w:val="center"/>
            <w:hideMark/>
          </w:tcPr>
          <w:p w14:paraId="40085BE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BBB1B6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417A89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AAAB491" w14:textId="77777777" w:rsidR="0024034F" w:rsidRDefault="0024034F" w:rsidP="0024034F">
            <w:pPr>
              <w:jc w:val="center"/>
              <w:rPr>
                <w:color w:val="000000"/>
                <w:sz w:val="18"/>
                <w:szCs w:val="18"/>
              </w:rPr>
            </w:pPr>
          </w:p>
        </w:tc>
      </w:tr>
      <w:tr w:rsidR="0024034F" w14:paraId="4432396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C1DAB6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945FB44" w14:textId="77777777" w:rsidR="0024034F" w:rsidRDefault="0024034F" w:rsidP="0024034F">
            <w:pPr>
              <w:rPr>
                <w:color w:val="000000"/>
                <w:sz w:val="18"/>
                <w:szCs w:val="18"/>
              </w:rPr>
            </w:pPr>
            <w:r>
              <w:rPr>
                <w:color w:val="000000"/>
                <w:sz w:val="18"/>
                <w:szCs w:val="18"/>
              </w:rPr>
              <w:t>Замена клапана доступа</w:t>
            </w:r>
          </w:p>
        </w:tc>
        <w:tc>
          <w:tcPr>
            <w:tcW w:w="2126" w:type="dxa"/>
            <w:tcBorders>
              <w:top w:val="nil"/>
              <w:left w:val="nil"/>
              <w:bottom w:val="single" w:sz="4" w:space="0" w:color="auto"/>
              <w:right w:val="single" w:sz="4" w:space="0" w:color="auto"/>
            </w:tcBorders>
            <w:shd w:val="clear" w:color="auto" w:fill="auto"/>
            <w:vAlign w:val="center"/>
            <w:hideMark/>
          </w:tcPr>
          <w:p w14:paraId="3CC53FE9" w14:textId="77777777" w:rsidR="0024034F" w:rsidRDefault="0024034F" w:rsidP="0024034F">
            <w:pPr>
              <w:rPr>
                <w:color w:val="000000"/>
                <w:sz w:val="18"/>
                <w:szCs w:val="18"/>
              </w:rPr>
            </w:pPr>
            <w:r>
              <w:rPr>
                <w:color w:val="000000"/>
                <w:sz w:val="18"/>
                <w:szCs w:val="18"/>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7631B02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B4082B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4E394B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9CC785C" w14:textId="77777777" w:rsidR="0024034F" w:rsidRDefault="0024034F" w:rsidP="0024034F">
            <w:pPr>
              <w:jc w:val="center"/>
              <w:rPr>
                <w:color w:val="000000"/>
                <w:sz w:val="18"/>
                <w:szCs w:val="18"/>
              </w:rPr>
            </w:pPr>
          </w:p>
        </w:tc>
      </w:tr>
      <w:tr w:rsidR="0024034F" w14:paraId="09DB209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5D06E3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8223437" w14:textId="77777777" w:rsidR="0024034F" w:rsidRDefault="0024034F" w:rsidP="0024034F">
            <w:pPr>
              <w:rPr>
                <w:color w:val="000000"/>
                <w:sz w:val="18"/>
                <w:szCs w:val="18"/>
              </w:rPr>
            </w:pPr>
            <w:r>
              <w:rPr>
                <w:color w:val="000000"/>
                <w:sz w:val="18"/>
                <w:szCs w:val="18"/>
              </w:rPr>
              <w:t>Замена клапана Шредера</w:t>
            </w:r>
          </w:p>
        </w:tc>
        <w:tc>
          <w:tcPr>
            <w:tcW w:w="2126" w:type="dxa"/>
            <w:tcBorders>
              <w:top w:val="nil"/>
              <w:left w:val="nil"/>
              <w:bottom w:val="single" w:sz="4" w:space="0" w:color="auto"/>
              <w:right w:val="single" w:sz="4" w:space="0" w:color="auto"/>
            </w:tcBorders>
            <w:shd w:val="clear" w:color="auto" w:fill="auto"/>
            <w:vAlign w:val="center"/>
            <w:hideMark/>
          </w:tcPr>
          <w:p w14:paraId="1339E6D8" w14:textId="77777777" w:rsidR="0024034F" w:rsidRDefault="0024034F" w:rsidP="0024034F">
            <w:pPr>
              <w:rPr>
                <w:color w:val="000000"/>
                <w:sz w:val="18"/>
                <w:szCs w:val="18"/>
              </w:rPr>
            </w:pPr>
          </w:p>
        </w:tc>
        <w:tc>
          <w:tcPr>
            <w:tcW w:w="567" w:type="dxa"/>
            <w:tcBorders>
              <w:top w:val="nil"/>
              <w:left w:val="nil"/>
              <w:bottom w:val="single" w:sz="4" w:space="0" w:color="auto"/>
              <w:right w:val="single" w:sz="4" w:space="0" w:color="auto"/>
            </w:tcBorders>
            <w:shd w:val="clear" w:color="auto" w:fill="auto"/>
            <w:vAlign w:val="center"/>
            <w:hideMark/>
          </w:tcPr>
          <w:p w14:paraId="2F599D2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BEF7D6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DA97DE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A50D3D2" w14:textId="77777777" w:rsidR="0024034F" w:rsidRDefault="0024034F" w:rsidP="0024034F">
            <w:pPr>
              <w:jc w:val="center"/>
              <w:rPr>
                <w:color w:val="000000"/>
                <w:sz w:val="18"/>
                <w:szCs w:val="18"/>
              </w:rPr>
            </w:pPr>
          </w:p>
        </w:tc>
      </w:tr>
      <w:tr w:rsidR="0024034F" w14:paraId="3BCAB37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67F14A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44840E8" w14:textId="77777777" w:rsidR="0024034F" w:rsidRDefault="0024034F" w:rsidP="0024034F">
            <w:pPr>
              <w:rPr>
                <w:color w:val="000000"/>
                <w:sz w:val="18"/>
                <w:szCs w:val="18"/>
              </w:rPr>
            </w:pPr>
            <w:r>
              <w:rPr>
                <w:color w:val="000000"/>
                <w:sz w:val="18"/>
                <w:szCs w:val="18"/>
              </w:rPr>
              <w:t>Замена кнопки on/of</w:t>
            </w:r>
          </w:p>
        </w:tc>
        <w:tc>
          <w:tcPr>
            <w:tcW w:w="2126" w:type="dxa"/>
            <w:tcBorders>
              <w:top w:val="nil"/>
              <w:left w:val="nil"/>
              <w:bottom w:val="single" w:sz="4" w:space="0" w:color="auto"/>
              <w:right w:val="single" w:sz="4" w:space="0" w:color="auto"/>
            </w:tcBorders>
            <w:shd w:val="clear" w:color="auto" w:fill="auto"/>
            <w:vAlign w:val="center"/>
            <w:hideMark/>
          </w:tcPr>
          <w:p w14:paraId="22EECFE3" w14:textId="77777777" w:rsidR="0024034F" w:rsidRDefault="0024034F" w:rsidP="0024034F">
            <w:pPr>
              <w:rPr>
                <w:color w:val="000000"/>
                <w:sz w:val="18"/>
                <w:szCs w:val="18"/>
              </w:rPr>
            </w:pPr>
            <w:r>
              <w:rPr>
                <w:color w:val="000000"/>
                <w:sz w:val="18"/>
                <w:szCs w:val="18"/>
              </w:rPr>
              <w:t>Для кондиционера (для Emerson M66)</w:t>
            </w:r>
          </w:p>
        </w:tc>
        <w:tc>
          <w:tcPr>
            <w:tcW w:w="567" w:type="dxa"/>
            <w:tcBorders>
              <w:top w:val="nil"/>
              <w:left w:val="nil"/>
              <w:bottom w:val="single" w:sz="4" w:space="0" w:color="auto"/>
              <w:right w:val="single" w:sz="4" w:space="0" w:color="auto"/>
            </w:tcBorders>
            <w:shd w:val="clear" w:color="auto" w:fill="auto"/>
            <w:vAlign w:val="center"/>
            <w:hideMark/>
          </w:tcPr>
          <w:p w14:paraId="3EA9F58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93C3EF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74943AE"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0B646E7" w14:textId="77777777" w:rsidR="0024034F" w:rsidRDefault="0024034F" w:rsidP="0024034F">
            <w:pPr>
              <w:jc w:val="center"/>
              <w:rPr>
                <w:color w:val="000000"/>
                <w:sz w:val="18"/>
                <w:szCs w:val="18"/>
              </w:rPr>
            </w:pPr>
          </w:p>
        </w:tc>
      </w:tr>
      <w:tr w:rsidR="0024034F" w14:paraId="2BBB0AF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A544BE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EF19F8F" w14:textId="77777777" w:rsidR="0024034F" w:rsidRDefault="0024034F" w:rsidP="0024034F">
            <w:pPr>
              <w:rPr>
                <w:color w:val="000000"/>
                <w:sz w:val="18"/>
                <w:szCs w:val="18"/>
              </w:rPr>
            </w:pPr>
            <w:r>
              <w:rPr>
                <w:color w:val="000000"/>
                <w:sz w:val="18"/>
                <w:szCs w:val="18"/>
              </w:rPr>
              <w:t>Замена кнопкиon/of</w:t>
            </w:r>
          </w:p>
        </w:tc>
        <w:tc>
          <w:tcPr>
            <w:tcW w:w="2126" w:type="dxa"/>
            <w:tcBorders>
              <w:top w:val="nil"/>
              <w:left w:val="nil"/>
              <w:bottom w:val="single" w:sz="4" w:space="0" w:color="auto"/>
              <w:right w:val="single" w:sz="4" w:space="0" w:color="auto"/>
            </w:tcBorders>
            <w:shd w:val="clear" w:color="auto" w:fill="auto"/>
            <w:vAlign w:val="center"/>
            <w:hideMark/>
          </w:tcPr>
          <w:p w14:paraId="56831055" w14:textId="77777777" w:rsidR="0024034F" w:rsidRDefault="0024034F" w:rsidP="0024034F">
            <w:pPr>
              <w:rPr>
                <w:color w:val="000000"/>
                <w:sz w:val="18"/>
                <w:szCs w:val="18"/>
              </w:rPr>
            </w:pPr>
            <w:r>
              <w:rPr>
                <w:color w:val="000000"/>
                <w:sz w:val="18"/>
                <w:szCs w:val="18"/>
              </w:rPr>
              <w:t>(для Himod M25)</w:t>
            </w:r>
          </w:p>
        </w:tc>
        <w:tc>
          <w:tcPr>
            <w:tcW w:w="567" w:type="dxa"/>
            <w:tcBorders>
              <w:top w:val="nil"/>
              <w:left w:val="nil"/>
              <w:bottom w:val="single" w:sz="4" w:space="0" w:color="auto"/>
              <w:right w:val="single" w:sz="4" w:space="0" w:color="auto"/>
            </w:tcBorders>
            <w:shd w:val="clear" w:color="auto" w:fill="auto"/>
            <w:vAlign w:val="center"/>
            <w:hideMark/>
          </w:tcPr>
          <w:p w14:paraId="7D166F7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0BFC36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7B770A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36884CB" w14:textId="77777777" w:rsidR="0024034F" w:rsidRDefault="0024034F" w:rsidP="0024034F">
            <w:pPr>
              <w:jc w:val="center"/>
              <w:rPr>
                <w:color w:val="000000"/>
                <w:sz w:val="18"/>
                <w:szCs w:val="18"/>
              </w:rPr>
            </w:pPr>
          </w:p>
        </w:tc>
      </w:tr>
      <w:tr w:rsidR="0024034F" w14:paraId="681C85C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1A1119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B2D39A7" w14:textId="77777777" w:rsidR="0024034F" w:rsidRDefault="0024034F" w:rsidP="0024034F">
            <w:pPr>
              <w:rPr>
                <w:color w:val="000000"/>
                <w:sz w:val="18"/>
                <w:szCs w:val="18"/>
              </w:rPr>
            </w:pPr>
            <w:r>
              <w:rPr>
                <w:color w:val="000000"/>
                <w:sz w:val="18"/>
                <w:szCs w:val="18"/>
              </w:rPr>
              <w:t>Замена кнопки on/of</w:t>
            </w:r>
          </w:p>
        </w:tc>
        <w:tc>
          <w:tcPr>
            <w:tcW w:w="2126" w:type="dxa"/>
            <w:tcBorders>
              <w:top w:val="nil"/>
              <w:left w:val="nil"/>
              <w:bottom w:val="single" w:sz="4" w:space="0" w:color="auto"/>
              <w:right w:val="single" w:sz="4" w:space="0" w:color="auto"/>
            </w:tcBorders>
            <w:shd w:val="clear" w:color="auto" w:fill="auto"/>
            <w:vAlign w:val="center"/>
            <w:hideMark/>
          </w:tcPr>
          <w:p w14:paraId="7109AD68" w14:textId="77777777" w:rsidR="0024034F" w:rsidRDefault="0024034F" w:rsidP="0024034F">
            <w:pPr>
              <w:rPr>
                <w:color w:val="000000"/>
                <w:sz w:val="18"/>
                <w:szCs w:val="18"/>
              </w:rPr>
            </w:pPr>
            <w:r>
              <w:rPr>
                <w:color w:val="000000"/>
                <w:sz w:val="18"/>
                <w:szCs w:val="18"/>
              </w:rPr>
              <w:t>Для кондиц Himod</w:t>
            </w:r>
            <w:r>
              <w:rPr>
                <w:sz w:val="18"/>
                <w:szCs w:val="18"/>
              </w:rPr>
              <w:t xml:space="preserve"> S</w:t>
            </w:r>
            <w:r>
              <w:rPr>
                <w:color w:val="000000"/>
                <w:sz w:val="18"/>
                <w:szCs w:val="18"/>
              </w:rPr>
              <w:t>20</w:t>
            </w:r>
          </w:p>
        </w:tc>
        <w:tc>
          <w:tcPr>
            <w:tcW w:w="567" w:type="dxa"/>
            <w:tcBorders>
              <w:top w:val="nil"/>
              <w:left w:val="nil"/>
              <w:bottom w:val="single" w:sz="4" w:space="0" w:color="auto"/>
              <w:right w:val="single" w:sz="4" w:space="0" w:color="auto"/>
            </w:tcBorders>
            <w:shd w:val="clear" w:color="auto" w:fill="auto"/>
            <w:vAlign w:val="center"/>
            <w:hideMark/>
          </w:tcPr>
          <w:p w14:paraId="1B4E64A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977DD2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66B87B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641746F" w14:textId="77777777" w:rsidR="0024034F" w:rsidRDefault="0024034F" w:rsidP="0024034F">
            <w:pPr>
              <w:jc w:val="center"/>
              <w:rPr>
                <w:color w:val="000000"/>
                <w:sz w:val="18"/>
                <w:szCs w:val="18"/>
              </w:rPr>
            </w:pPr>
          </w:p>
        </w:tc>
      </w:tr>
      <w:tr w:rsidR="0024034F" w14:paraId="540CF60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9456A7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711B656" w14:textId="77777777" w:rsidR="0024034F" w:rsidRDefault="0024034F" w:rsidP="0024034F">
            <w:pPr>
              <w:rPr>
                <w:color w:val="000000"/>
                <w:sz w:val="18"/>
                <w:szCs w:val="18"/>
              </w:rPr>
            </w:pPr>
            <w:r>
              <w:rPr>
                <w:color w:val="000000"/>
                <w:sz w:val="18"/>
                <w:szCs w:val="18"/>
              </w:rPr>
              <w:t>Замена кнопки on/of</w:t>
            </w:r>
          </w:p>
        </w:tc>
        <w:tc>
          <w:tcPr>
            <w:tcW w:w="2126" w:type="dxa"/>
            <w:tcBorders>
              <w:top w:val="nil"/>
              <w:left w:val="nil"/>
              <w:bottom w:val="single" w:sz="4" w:space="0" w:color="auto"/>
              <w:right w:val="single" w:sz="4" w:space="0" w:color="auto"/>
            </w:tcBorders>
            <w:shd w:val="clear" w:color="auto" w:fill="auto"/>
            <w:vAlign w:val="center"/>
            <w:hideMark/>
          </w:tcPr>
          <w:p w14:paraId="2D8CE50C" w14:textId="77777777" w:rsidR="0024034F" w:rsidRDefault="0024034F" w:rsidP="0024034F">
            <w:pPr>
              <w:rPr>
                <w:color w:val="000000"/>
                <w:sz w:val="18"/>
                <w:szCs w:val="18"/>
              </w:rPr>
            </w:pPr>
            <w:r>
              <w:rPr>
                <w:color w:val="000000"/>
                <w:sz w:val="18"/>
                <w:szCs w:val="18"/>
              </w:rPr>
              <w:t>COMELUX SL0241831000X (для HPS14)</w:t>
            </w:r>
          </w:p>
        </w:tc>
        <w:tc>
          <w:tcPr>
            <w:tcW w:w="567" w:type="dxa"/>
            <w:tcBorders>
              <w:top w:val="nil"/>
              <w:left w:val="nil"/>
              <w:bottom w:val="single" w:sz="4" w:space="0" w:color="auto"/>
              <w:right w:val="single" w:sz="4" w:space="0" w:color="auto"/>
            </w:tcBorders>
            <w:shd w:val="clear" w:color="auto" w:fill="auto"/>
            <w:vAlign w:val="center"/>
            <w:hideMark/>
          </w:tcPr>
          <w:p w14:paraId="113BD51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F6B14D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A0A95F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32881EB" w14:textId="77777777" w:rsidR="0024034F" w:rsidRDefault="0024034F" w:rsidP="0024034F">
            <w:pPr>
              <w:jc w:val="center"/>
              <w:rPr>
                <w:color w:val="000000"/>
                <w:sz w:val="18"/>
                <w:szCs w:val="18"/>
              </w:rPr>
            </w:pPr>
          </w:p>
        </w:tc>
      </w:tr>
      <w:tr w:rsidR="0024034F" w14:paraId="73AD7F5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04651D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4BE77E6" w14:textId="77777777" w:rsidR="0024034F" w:rsidRDefault="0024034F" w:rsidP="0024034F">
            <w:pPr>
              <w:rPr>
                <w:color w:val="000000"/>
                <w:sz w:val="18"/>
                <w:szCs w:val="18"/>
              </w:rPr>
            </w:pPr>
            <w:r>
              <w:rPr>
                <w:color w:val="000000"/>
                <w:sz w:val="18"/>
                <w:szCs w:val="18"/>
              </w:rPr>
              <w:t>Замена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4A0AA7BE" w14:textId="77777777" w:rsidR="0024034F" w:rsidRDefault="0024034F" w:rsidP="0024034F">
            <w:pPr>
              <w:rPr>
                <w:color w:val="000000"/>
                <w:sz w:val="18"/>
                <w:szCs w:val="18"/>
                <w:lang w:val="en-US"/>
              </w:rPr>
            </w:pPr>
            <w:r>
              <w:rPr>
                <w:color w:val="000000"/>
                <w:sz w:val="18"/>
                <w:szCs w:val="18"/>
                <w:lang w:val="en-US"/>
              </w:rPr>
              <w:t>ZR12 M3E</w:t>
            </w:r>
            <w:r>
              <w:rPr>
                <w:i/>
                <w:iCs/>
                <w:color w:val="000000"/>
                <w:sz w:val="18"/>
                <w:szCs w:val="18"/>
                <w:lang w:val="en-US"/>
              </w:rPr>
              <w:t>-TWD-522(</w:t>
            </w:r>
            <w:r>
              <w:rPr>
                <w:i/>
                <w:iCs/>
                <w:color w:val="000000"/>
                <w:sz w:val="18"/>
                <w:szCs w:val="18"/>
              </w:rPr>
              <w:t>для</w:t>
            </w:r>
            <w:r>
              <w:rPr>
                <w:color w:val="000000"/>
                <w:sz w:val="18"/>
                <w:szCs w:val="18"/>
                <w:lang w:val="en-US"/>
              </w:rPr>
              <w:t xml:space="preserve"> </w:t>
            </w:r>
            <w:r>
              <w:rPr>
                <w:i/>
                <w:iCs/>
                <w:color w:val="000000"/>
                <w:sz w:val="18"/>
                <w:szCs w:val="18"/>
                <w:lang w:val="en-US"/>
              </w:rPr>
              <w:t>Emerson M66)</w:t>
            </w:r>
          </w:p>
        </w:tc>
        <w:tc>
          <w:tcPr>
            <w:tcW w:w="567" w:type="dxa"/>
            <w:tcBorders>
              <w:top w:val="nil"/>
              <w:left w:val="nil"/>
              <w:bottom w:val="single" w:sz="4" w:space="0" w:color="auto"/>
              <w:right w:val="single" w:sz="4" w:space="0" w:color="auto"/>
            </w:tcBorders>
            <w:shd w:val="clear" w:color="auto" w:fill="auto"/>
            <w:vAlign w:val="center"/>
            <w:hideMark/>
          </w:tcPr>
          <w:p w14:paraId="15D2012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483534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D1E3B96"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BE0A1D6" w14:textId="77777777" w:rsidR="0024034F" w:rsidRDefault="0024034F" w:rsidP="0024034F">
            <w:pPr>
              <w:jc w:val="center"/>
              <w:rPr>
                <w:color w:val="000000"/>
                <w:sz w:val="18"/>
                <w:szCs w:val="18"/>
              </w:rPr>
            </w:pPr>
          </w:p>
        </w:tc>
      </w:tr>
      <w:tr w:rsidR="0024034F" w14:paraId="199991C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1FBC68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2FD4993" w14:textId="77777777" w:rsidR="0024034F" w:rsidRDefault="0024034F" w:rsidP="0024034F">
            <w:pPr>
              <w:rPr>
                <w:color w:val="000000"/>
                <w:sz w:val="18"/>
                <w:szCs w:val="18"/>
              </w:rPr>
            </w:pPr>
            <w:r>
              <w:rPr>
                <w:color w:val="000000"/>
                <w:sz w:val="18"/>
                <w:szCs w:val="18"/>
              </w:rPr>
              <w:t>Замена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19FC35EA" w14:textId="77777777" w:rsidR="0024034F" w:rsidRDefault="0024034F" w:rsidP="0024034F">
            <w:pPr>
              <w:rPr>
                <w:color w:val="000000"/>
                <w:sz w:val="18"/>
                <w:szCs w:val="18"/>
                <w:lang w:val="en-US"/>
              </w:rPr>
            </w:pPr>
            <w:r>
              <w:rPr>
                <w:color w:val="000000"/>
                <w:sz w:val="18"/>
                <w:szCs w:val="18"/>
                <w:lang w:val="en-US"/>
              </w:rPr>
              <w:t>ZR94KC-TFD-455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BAD1D9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B55CE1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5CF9806"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8081850" w14:textId="77777777" w:rsidR="0024034F" w:rsidRDefault="0024034F" w:rsidP="0024034F">
            <w:pPr>
              <w:jc w:val="center"/>
              <w:rPr>
                <w:color w:val="000000"/>
                <w:sz w:val="18"/>
                <w:szCs w:val="18"/>
              </w:rPr>
            </w:pPr>
          </w:p>
        </w:tc>
      </w:tr>
      <w:tr w:rsidR="0024034F" w14:paraId="5D49A80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37940A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DB30317" w14:textId="77777777" w:rsidR="0024034F" w:rsidRDefault="0024034F" w:rsidP="0024034F">
            <w:pPr>
              <w:rPr>
                <w:color w:val="000000"/>
                <w:sz w:val="18"/>
                <w:szCs w:val="18"/>
              </w:rPr>
            </w:pPr>
            <w:r>
              <w:rPr>
                <w:color w:val="000000"/>
                <w:sz w:val="18"/>
                <w:szCs w:val="18"/>
              </w:rPr>
              <w:t>Замена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678A65D1" w14:textId="77777777" w:rsidR="0024034F" w:rsidRDefault="0024034F" w:rsidP="0024034F">
            <w:pPr>
              <w:rPr>
                <w:color w:val="000000"/>
                <w:sz w:val="18"/>
                <w:szCs w:val="18"/>
                <w:lang w:val="en-US"/>
              </w:rPr>
            </w:pPr>
            <w:r>
              <w:rPr>
                <w:color w:val="000000"/>
                <w:sz w:val="18"/>
                <w:szCs w:val="18"/>
                <w:lang w:val="en-US"/>
              </w:rPr>
              <w:t>ZR94KC-TFD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4370E24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CA6D34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70532A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D75DA6E" w14:textId="77777777" w:rsidR="0024034F" w:rsidRDefault="0024034F" w:rsidP="0024034F">
            <w:pPr>
              <w:jc w:val="center"/>
              <w:rPr>
                <w:color w:val="000000"/>
                <w:sz w:val="18"/>
                <w:szCs w:val="18"/>
              </w:rPr>
            </w:pPr>
          </w:p>
        </w:tc>
      </w:tr>
      <w:tr w:rsidR="0024034F" w14:paraId="6ADDA5B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DBF9D9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B0E42AF" w14:textId="77777777" w:rsidR="0024034F" w:rsidRDefault="0024034F" w:rsidP="0024034F">
            <w:pPr>
              <w:rPr>
                <w:color w:val="000000"/>
                <w:sz w:val="18"/>
                <w:szCs w:val="18"/>
              </w:rPr>
            </w:pPr>
            <w:r>
              <w:rPr>
                <w:color w:val="000000"/>
                <w:sz w:val="18"/>
                <w:szCs w:val="18"/>
              </w:rPr>
              <w:t>Замена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1D212BB0" w14:textId="77777777" w:rsidR="0024034F" w:rsidRDefault="0024034F" w:rsidP="0024034F">
            <w:pPr>
              <w:rPr>
                <w:color w:val="000000"/>
                <w:sz w:val="18"/>
                <w:szCs w:val="18"/>
              </w:rPr>
            </w:pPr>
            <w:r>
              <w:rPr>
                <w:color w:val="000000"/>
                <w:sz w:val="18"/>
                <w:szCs w:val="18"/>
              </w:rPr>
              <w:t>ZR61KCE-TFD (для HPS14)</w:t>
            </w:r>
          </w:p>
        </w:tc>
        <w:tc>
          <w:tcPr>
            <w:tcW w:w="567" w:type="dxa"/>
            <w:tcBorders>
              <w:top w:val="nil"/>
              <w:left w:val="nil"/>
              <w:bottom w:val="single" w:sz="4" w:space="0" w:color="auto"/>
              <w:right w:val="single" w:sz="4" w:space="0" w:color="auto"/>
            </w:tcBorders>
            <w:shd w:val="clear" w:color="auto" w:fill="auto"/>
            <w:vAlign w:val="center"/>
            <w:hideMark/>
          </w:tcPr>
          <w:p w14:paraId="1C95B90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6E752C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3604A7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0161985" w14:textId="77777777" w:rsidR="0024034F" w:rsidRDefault="0024034F" w:rsidP="0024034F">
            <w:pPr>
              <w:jc w:val="center"/>
              <w:rPr>
                <w:color w:val="000000"/>
                <w:sz w:val="18"/>
                <w:szCs w:val="18"/>
              </w:rPr>
            </w:pPr>
          </w:p>
        </w:tc>
      </w:tr>
      <w:tr w:rsidR="0024034F" w14:paraId="1B76749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42AF8E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F9BAFFB" w14:textId="77777777" w:rsidR="0024034F" w:rsidRDefault="0024034F" w:rsidP="0024034F">
            <w:pPr>
              <w:rPr>
                <w:color w:val="000000"/>
                <w:sz w:val="18"/>
                <w:szCs w:val="18"/>
              </w:rPr>
            </w:pPr>
            <w:r>
              <w:rPr>
                <w:color w:val="000000"/>
                <w:sz w:val="18"/>
                <w:szCs w:val="18"/>
              </w:rPr>
              <w:t>Конденсаторный блок</w:t>
            </w:r>
          </w:p>
        </w:tc>
        <w:tc>
          <w:tcPr>
            <w:tcW w:w="2126" w:type="dxa"/>
            <w:tcBorders>
              <w:top w:val="nil"/>
              <w:left w:val="nil"/>
              <w:bottom w:val="single" w:sz="4" w:space="0" w:color="auto"/>
              <w:right w:val="single" w:sz="4" w:space="0" w:color="auto"/>
            </w:tcBorders>
            <w:shd w:val="clear" w:color="auto" w:fill="auto"/>
            <w:vAlign w:val="center"/>
            <w:hideMark/>
          </w:tcPr>
          <w:p w14:paraId="62BADF89" w14:textId="77777777" w:rsidR="0024034F" w:rsidRDefault="0024034F" w:rsidP="0024034F">
            <w:pPr>
              <w:rPr>
                <w:color w:val="000000"/>
                <w:sz w:val="18"/>
                <w:szCs w:val="18"/>
                <w:lang w:val="en-US"/>
              </w:rPr>
            </w:pPr>
            <w:r>
              <w:rPr>
                <w:color w:val="000000"/>
                <w:sz w:val="18"/>
                <w:szCs w:val="18"/>
                <w:lang w:val="en-US"/>
              </w:rPr>
              <w:t>Liebert Hiross HBE-99(</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361E832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B9B519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0957AC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192E561" w14:textId="77777777" w:rsidR="0024034F" w:rsidRDefault="0024034F" w:rsidP="0024034F">
            <w:pPr>
              <w:jc w:val="center"/>
              <w:rPr>
                <w:color w:val="000000"/>
                <w:sz w:val="18"/>
                <w:szCs w:val="18"/>
              </w:rPr>
            </w:pPr>
          </w:p>
        </w:tc>
      </w:tr>
      <w:tr w:rsidR="0024034F" w14:paraId="2F19C1E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A644B4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4A7DA7F" w14:textId="77777777" w:rsidR="0024034F" w:rsidRDefault="0024034F" w:rsidP="0024034F">
            <w:pPr>
              <w:rPr>
                <w:color w:val="000000"/>
                <w:sz w:val="18"/>
                <w:szCs w:val="18"/>
              </w:rPr>
            </w:pPr>
            <w:r>
              <w:rPr>
                <w:color w:val="000000"/>
                <w:sz w:val="18"/>
                <w:szCs w:val="18"/>
              </w:rPr>
              <w:t>Конденсаторный блок</w:t>
            </w:r>
          </w:p>
        </w:tc>
        <w:tc>
          <w:tcPr>
            <w:tcW w:w="2126" w:type="dxa"/>
            <w:tcBorders>
              <w:top w:val="nil"/>
              <w:left w:val="nil"/>
              <w:bottom w:val="single" w:sz="4" w:space="0" w:color="auto"/>
              <w:right w:val="single" w:sz="4" w:space="0" w:color="auto"/>
            </w:tcBorders>
            <w:shd w:val="clear" w:color="auto" w:fill="auto"/>
            <w:vAlign w:val="center"/>
            <w:hideMark/>
          </w:tcPr>
          <w:p w14:paraId="16762AD5" w14:textId="77777777" w:rsidR="0024034F" w:rsidRDefault="0024034F" w:rsidP="0024034F">
            <w:pPr>
              <w:rPr>
                <w:color w:val="000000"/>
                <w:sz w:val="18"/>
                <w:szCs w:val="18"/>
              </w:rPr>
            </w:pPr>
            <w:r>
              <w:rPr>
                <w:color w:val="000000"/>
                <w:sz w:val="18"/>
                <w:szCs w:val="18"/>
              </w:rPr>
              <w:t>HCE49 (для Himod M25)</w:t>
            </w:r>
          </w:p>
        </w:tc>
        <w:tc>
          <w:tcPr>
            <w:tcW w:w="567" w:type="dxa"/>
            <w:tcBorders>
              <w:top w:val="nil"/>
              <w:left w:val="nil"/>
              <w:bottom w:val="single" w:sz="4" w:space="0" w:color="auto"/>
              <w:right w:val="single" w:sz="4" w:space="0" w:color="auto"/>
            </w:tcBorders>
            <w:shd w:val="clear" w:color="auto" w:fill="auto"/>
            <w:vAlign w:val="center"/>
            <w:hideMark/>
          </w:tcPr>
          <w:p w14:paraId="4E55E80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0B3F6D1"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3107D5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AA4CB58" w14:textId="77777777" w:rsidR="0024034F" w:rsidRDefault="0024034F" w:rsidP="0024034F">
            <w:pPr>
              <w:jc w:val="center"/>
              <w:rPr>
                <w:color w:val="000000"/>
                <w:sz w:val="18"/>
                <w:szCs w:val="18"/>
              </w:rPr>
            </w:pPr>
          </w:p>
        </w:tc>
      </w:tr>
      <w:tr w:rsidR="0024034F" w14:paraId="5FDABB2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A310AC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676FC77" w14:textId="77777777" w:rsidR="0024034F" w:rsidRDefault="0024034F" w:rsidP="0024034F">
            <w:pPr>
              <w:rPr>
                <w:color w:val="000000"/>
                <w:sz w:val="18"/>
                <w:szCs w:val="18"/>
              </w:rPr>
            </w:pPr>
            <w:r>
              <w:rPr>
                <w:color w:val="000000"/>
                <w:sz w:val="18"/>
                <w:szCs w:val="18"/>
              </w:rPr>
              <w:t>Конденсаторный блок</w:t>
            </w:r>
          </w:p>
        </w:tc>
        <w:tc>
          <w:tcPr>
            <w:tcW w:w="2126" w:type="dxa"/>
            <w:tcBorders>
              <w:top w:val="nil"/>
              <w:left w:val="nil"/>
              <w:bottom w:val="single" w:sz="4" w:space="0" w:color="auto"/>
              <w:right w:val="single" w:sz="4" w:space="0" w:color="auto"/>
            </w:tcBorders>
            <w:shd w:val="clear" w:color="auto" w:fill="auto"/>
            <w:vAlign w:val="center"/>
            <w:hideMark/>
          </w:tcPr>
          <w:p w14:paraId="6DC00CFC" w14:textId="77777777" w:rsidR="0024034F" w:rsidRDefault="0024034F" w:rsidP="0024034F">
            <w:pPr>
              <w:rPr>
                <w:color w:val="000000"/>
                <w:sz w:val="18"/>
                <w:szCs w:val="18"/>
              </w:rPr>
            </w:pPr>
            <w:r>
              <w:rPr>
                <w:color w:val="000000"/>
                <w:sz w:val="18"/>
                <w:szCs w:val="18"/>
              </w:rPr>
              <w:t>HCE42 (для Himod S20)</w:t>
            </w:r>
          </w:p>
        </w:tc>
        <w:tc>
          <w:tcPr>
            <w:tcW w:w="567" w:type="dxa"/>
            <w:tcBorders>
              <w:top w:val="nil"/>
              <w:left w:val="nil"/>
              <w:bottom w:val="single" w:sz="4" w:space="0" w:color="auto"/>
              <w:right w:val="single" w:sz="4" w:space="0" w:color="auto"/>
            </w:tcBorders>
            <w:shd w:val="clear" w:color="auto" w:fill="auto"/>
            <w:vAlign w:val="center"/>
            <w:hideMark/>
          </w:tcPr>
          <w:p w14:paraId="7BBF22B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EA4D55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498A63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F2CAC4C" w14:textId="77777777" w:rsidR="0024034F" w:rsidRDefault="0024034F" w:rsidP="0024034F">
            <w:pPr>
              <w:jc w:val="center"/>
              <w:rPr>
                <w:color w:val="000000"/>
                <w:sz w:val="18"/>
                <w:szCs w:val="18"/>
              </w:rPr>
            </w:pPr>
          </w:p>
        </w:tc>
      </w:tr>
      <w:tr w:rsidR="0024034F" w14:paraId="5966131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54B5F7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79A92A8" w14:textId="77777777" w:rsidR="0024034F" w:rsidRDefault="0024034F" w:rsidP="0024034F">
            <w:pPr>
              <w:rPr>
                <w:color w:val="000000"/>
                <w:sz w:val="18"/>
                <w:szCs w:val="18"/>
              </w:rPr>
            </w:pPr>
            <w:r>
              <w:rPr>
                <w:color w:val="000000"/>
                <w:sz w:val="18"/>
                <w:szCs w:val="18"/>
              </w:rPr>
              <w:t>Конденсаторный блок</w:t>
            </w:r>
          </w:p>
        </w:tc>
        <w:tc>
          <w:tcPr>
            <w:tcW w:w="2126" w:type="dxa"/>
            <w:tcBorders>
              <w:top w:val="nil"/>
              <w:left w:val="nil"/>
              <w:bottom w:val="single" w:sz="4" w:space="0" w:color="auto"/>
              <w:right w:val="single" w:sz="4" w:space="0" w:color="auto"/>
            </w:tcBorders>
            <w:shd w:val="clear" w:color="auto" w:fill="auto"/>
            <w:vAlign w:val="center"/>
            <w:hideMark/>
          </w:tcPr>
          <w:p w14:paraId="1FF8E783" w14:textId="77777777" w:rsidR="0024034F" w:rsidRDefault="0024034F" w:rsidP="0024034F">
            <w:pPr>
              <w:rPr>
                <w:color w:val="000000"/>
                <w:sz w:val="18"/>
                <w:szCs w:val="18"/>
              </w:rPr>
            </w:pPr>
            <w:r>
              <w:rPr>
                <w:color w:val="000000"/>
                <w:sz w:val="18"/>
                <w:szCs w:val="18"/>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2AD6541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B641B5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A78D80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9046A13" w14:textId="77777777" w:rsidR="0024034F" w:rsidRDefault="0024034F" w:rsidP="0024034F">
            <w:pPr>
              <w:jc w:val="center"/>
              <w:rPr>
                <w:color w:val="000000"/>
                <w:sz w:val="18"/>
                <w:szCs w:val="18"/>
              </w:rPr>
            </w:pPr>
          </w:p>
        </w:tc>
      </w:tr>
      <w:tr w:rsidR="0024034F" w14:paraId="00F134B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BF788C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2468326"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06220846" w14:textId="77777777" w:rsidR="0024034F" w:rsidRDefault="0024034F" w:rsidP="0024034F">
            <w:pPr>
              <w:rPr>
                <w:color w:val="000000"/>
                <w:sz w:val="18"/>
                <w:szCs w:val="18"/>
                <w:lang w:val="en-US"/>
              </w:rPr>
            </w:pPr>
            <w:r>
              <w:rPr>
                <w:color w:val="000000"/>
                <w:sz w:val="18"/>
                <w:szCs w:val="18"/>
                <w:lang w:val="en-US"/>
              </w:rPr>
              <w:t>Telemecanique  lc2k0910b72  24v ac, 2na 1nc</w:t>
            </w:r>
          </w:p>
        </w:tc>
        <w:tc>
          <w:tcPr>
            <w:tcW w:w="567" w:type="dxa"/>
            <w:tcBorders>
              <w:top w:val="nil"/>
              <w:left w:val="nil"/>
              <w:bottom w:val="single" w:sz="4" w:space="0" w:color="auto"/>
              <w:right w:val="single" w:sz="4" w:space="0" w:color="auto"/>
            </w:tcBorders>
            <w:shd w:val="clear" w:color="auto" w:fill="auto"/>
            <w:vAlign w:val="center"/>
            <w:hideMark/>
          </w:tcPr>
          <w:p w14:paraId="62A4132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B7EF7E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0F9897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01AD884" w14:textId="77777777" w:rsidR="0024034F" w:rsidRDefault="0024034F" w:rsidP="0024034F">
            <w:pPr>
              <w:jc w:val="center"/>
              <w:rPr>
                <w:color w:val="000000"/>
                <w:sz w:val="18"/>
                <w:szCs w:val="18"/>
              </w:rPr>
            </w:pPr>
          </w:p>
        </w:tc>
      </w:tr>
      <w:tr w:rsidR="0024034F" w14:paraId="6F66833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07F43F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D602B02"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1D5ED8D3" w14:textId="77777777" w:rsidR="0024034F" w:rsidRDefault="0024034F" w:rsidP="0024034F">
            <w:pPr>
              <w:rPr>
                <w:color w:val="000000"/>
                <w:sz w:val="18"/>
                <w:szCs w:val="18"/>
                <w:lang w:val="en-US"/>
              </w:rPr>
            </w:pPr>
            <w:r>
              <w:rPr>
                <w:color w:val="000000"/>
                <w:sz w:val="18"/>
                <w:szCs w:val="18"/>
                <w:lang w:val="en-US"/>
              </w:rPr>
              <w:t>Telemecanique lc2k1210b72 24vac,2na+1nc</w:t>
            </w:r>
          </w:p>
        </w:tc>
        <w:tc>
          <w:tcPr>
            <w:tcW w:w="567" w:type="dxa"/>
            <w:tcBorders>
              <w:top w:val="nil"/>
              <w:left w:val="nil"/>
              <w:bottom w:val="single" w:sz="4" w:space="0" w:color="auto"/>
              <w:right w:val="single" w:sz="4" w:space="0" w:color="auto"/>
            </w:tcBorders>
            <w:shd w:val="clear" w:color="auto" w:fill="auto"/>
            <w:vAlign w:val="center"/>
            <w:hideMark/>
          </w:tcPr>
          <w:p w14:paraId="5AB0DC1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DF9069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57FE38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64926E8" w14:textId="77777777" w:rsidR="0024034F" w:rsidRDefault="0024034F" w:rsidP="0024034F">
            <w:pPr>
              <w:jc w:val="center"/>
              <w:rPr>
                <w:color w:val="000000"/>
                <w:sz w:val="18"/>
                <w:szCs w:val="18"/>
              </w:rPr>
            </w:pPr>
          </w:p>
        </w:tc>
      </w:tr>
      <w:tr w:rsidR="0024034F" w14:paraId="59AB22E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AC40B2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DED9A7B"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7F4C586A" w14:textId="77777777" w:rsidR="0024034F" w:rsidRDefault="0024034F" w:rsidP="0024034F">
            <w:pPr>
              <w:rPr>
                <w:color w:val="000000"/>
                <w:sz w:val="18"/>
                <w:szCs w:val="18"/>
              </w:rPr>
            </w:pPr>
            <w:r>
              <w:rPr>
                <w:color w:val="000000"/>
                <w:sz w:val="18"/>
                <w:szCs w:val="18"/>
              </w:rPr>
              <w:t>Telemecanique lc1k1210b72 24vac 50/60hz</w:t>
            </w:r>
          </w:p>
        </w:tc>
        <w:tc>
          <w:tcPr>
            <w:tcW w:w="567" w:type="dxa"/>
            <w:tcBorders>
              <w:top w:val="nil"/>
              <w:left w:val="nil"/>
              <w:bottom w:val="single" w:sz="4" w:space="0" w:color="auto"/>
              <w:right w:val="single" w:sz="4" w:space="0" w:color="auto"/>
            </w:tcBorders>
            <w:shd w:val="clear" w:color="auto" w:fill="auto"/>
            <w:vAlign w:val="center"/>
            <w:hideMark/>
          </w:tcPr>
          <w:p w14:paraId="2EE8E4C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79C788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8C8F0F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FD21638" w14:textId="77777777" w:rsidR="0024034F" w:rsidRDefault="0024034F" w:rsidP="0024034F">
            <w:pPr>
              <w:jc w:val="center"/>
              <w:rPr>
                <w:color w:val="000000"/>
                <w:sz w:val="18"/>
                <w:szCs w:val="18"/>
              </w:rPr>
            </w:pPr>
          </w:p>
        </w:tc>
      </w:tr>
      <w:tr w:rsidR="0024034F" w14:paraId="588FC41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567F455"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0151B9F"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54D18C2F" w14:textId="77777777" w:rsidR="0024034F" w:rsidRDefault="0024034F" w:rsidP="0024034F">
            <w:pPr>
              <w:rPr>
                <w:color w:val="000000"/>
                <w:sz w:val="18"/>
                <w:szCs w:val="18"/>
                <w:lang w:val="en-US"/>
              </w:rPr>
            </w:pPr>
            <w:r>
              <w:rPr>
                <w:color w:val="000000"/>
                <w:sz w:val="18"/>
                <w:szCs w:val="18"/>
                <w:lang w:val="en-US"/>
              </w:rPr>
              <w:t>Telemecanique lc1d18b7 230v ac,1na+1nc</w:t>
            </w:r>
          </w:p>
        </w:tc>
        <w:tc>
          <w:tcPr>
            <w:tcW w:w="567" w:type="dxa"/>
            <w:tcBorders>
              <w:top w:val="nil"/>
              <w:left w:val="nil"/>
              <w:bottom w:val="single" w:sz="4" w:space="0" w:color="auto"/>
              <w:right w:val="single" w:sz="4" w:space="0" w:color="auto"/>
            </w:tcBorders>
            <w:shd w:val="clear" w:color="auto" w:fill="auto"/>
            <w:vAlign w:val="center"/>
            <w:hideMark/>
          </w:tcPr>
          <w:p w14:paraId="05FBD6B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9691D0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08C24C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B6BFB2D" w14:textId="77777777" w:rsidR="0024034F" w:rsidRDefault="0024034F" w:rsidP="0024034F">
            <w:pPr>
              <w:jc w:val="center"/>
              <w:rPr>
                <w:color w:val="000000"/>
                <w:sz w:val="18"/>
                <w:szCs w:val="18"/>
              </w:rPr>
            </w:pPr>
          </w:p>
        </w:tc>
      </w:tr>
      <w:tr w:rsidR="0024034F" w14:paraId="1956BBE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E63736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84F6C0B"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49F0C739" w14:textId="77777777" w:rsidR="0024034F" w:rsidRDefault="0024034F" w:rsidP="0024034F">
            <w:pPr>
              <w:rPr>
                <w:color w:val="000000"/>
                <w:sz w:val="18"/>
                <w:szCs w:val="18"/>
                <w:lang w:val="en-US"/>
              </w:rPr>
            </w:pPr>
            <w:r>
              <w:rPr>
                <w:color w:val="000000"/>
                <w:sz w:val="18"/>
                <w:szCs w:val="18"/>
                <w:lang w:val="en-US"/>
              </w:rPr>
              <w:t>Telemecanique lc1d25b7 24 vac 1na+1nc</w:t>
            </w:r>
          </w:p>
        </w:tc>
        <w:tc>
          <w:tcPr>
            <w:tcW w:w="567" w:type="dxa"/>
            <w:tcBorders>
              <w:top w:val="nil"/>
              <w:left w:val="nil"/>
              <w:bottom w:val="single" w:sz="4" w:space="0" w:color="auto"/>
              <w:right w:val="single" w:sz="4" w:space="0" w:color="auto"/>
            </w:tcBorders>
            <w:shd w:val="clear" w:color="auto" w:fill="auto"/>
            <w:vAlign w:val="center"/>
            <w:hideMark/>
          </w:tcPr>
          <w:p w14:paraId="3517BEC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AFDE54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951B59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EB0A27F" w14:textId="77777777" w:rsidR="0024034F" w:rsidRDefault="0024034F" w:rsidP="0024034F">
            <w:pPr>
              <w:jc w:val="center"/>
              <w:rPr>
                <w:color w:val="000000"/>
                <w:sz w:val="18"/>
                <w:szCs w:val="18"/>
              </w:rPr>
            </w:pPr>
          </w:p>
        </w:tc>
      </w:tr>
      <w:tr w:rsidR="0024034F" w14:paraId="1A62BE2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F73579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6F54C45"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3B7BE748" w14:textId="77777777" w:rsidR="0024034F" w:rsidRDefault="0024034F" w:rsidP="0024034F">
            <w:pPr>
              <w:rPr>
                <w:color w:val="000000"/>
                <w:sz w:val="18"/>
                <w:szCs w:val="18"/>
                <w:lang w:val="en-US"/>
              </w:rPr>
            </w:pPr>
            <w:r>
              <w:rPr>
                <w:color w:val="000000"/>
                <w:sz w:val="18"/>
                <w:szCs w:val="18"/>
                <w:lang w:val="en-US"/>
              </w:rPr>
              <w:t>Telemecanique lc1d18b7 24 vac 1na+1nc</w:t>
            </w:r>
          </w:p>
        </w:tc>
        <w:tc>
          <w:tcPr>
            <w:tcW w:w="567" w:type="dxa"/>
            <w:tcBorders>
              <w:top w:val="nil"/>
              <w:left w:val="nil"/>
              <w:bottom w:val="single" w:sz="4" w:space="0" w:color="auto"/>
              <w:right w:val="single" w:sz="4" w:space="0" w:color="auto"/>
            </w:tcBorders>
            <w:shd w:val="clear" w:color="auto" w:fill="auto"/>
            <w:vAlign w:val="center"/>
            <w:hideMark/>
          </w:tcPr>
          <w:p w14:paraId="1B64848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A3C306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21A2D6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14C6244" w14:textId="77777777" w:rsidR="0024034F" w:rsidRDefault="0024034F" w:rsidP="0024034F">
            <w:pPr>
              <w:jc w:val="center"/>
              <w:rPr>
                <w:color w:val="000000"/>
                <w:sz w:val="18"/>
                <w:szCs w:val="18"/>
              </w:rPr>
            </w:pPr>
          </w:p>
        </w:tc>
      </w:tr>
      <w:tr w:rsidR="0024034F" w14:paraId="216733A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9264E0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D8BB37D"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6371998D" w14:textId="77777777" w:rsidR="0024034F" w:rsidRDefault="0024034F" w:rsidP="0024034F">
            <w:pPr>
              <w:rPr>
                <w:color w:val="000000"/>
                <w:sz w:val="18"/>
                <w:szCs w:val="18"/>
                <w:lang w:val="en-US"/>
              </w:rPr>
            </w:pPr>
            <w:r>
              <w:rPr>
                <w:color w:val="000000"/>
                <w:sz w:val="18"/>
                <w:szCs w:val="18"/>
                <w:lang w:val="en-US"/>
              </w:rPr>
              <w:t>Telemecanique  lc1d09b7 24v ac, 1na 1nc</w:t>
            </w:r>
          </w:p>
        </w:tc>
        <w:tc>
          <w:tcPr>
            <w:tcW w:w="567" w:type="dxa"/>
            <w:tcBorders>
              <w:top w:val="nil"/>
              <w:left w:val="nil"/>
              <w:bottom w:val="single" w:sz="4" w:space="0" w:color="auto"/>
              <w:right w:val="single" w:sz="4" w:space="0" w:color="auto"/>
            </w:tcBorders>
            <w:shd w:val="clear" w:color="auto" w:fill="auto"/>
            <w:vAlign w:val="center"/>
            <w:hideMark/>
          </w:tcPr>
          <w:p w14:paraId="181C999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C3C971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B7C018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F5455AA" w14:textId="77777777" w:rsidR="0024034F" w:rsidRDefault="0024034F" w:rsidP="0024034F">
            <w:pPr>
              <w:jc w:val="center"/>
              <w:rPr>
                <w:color w:val="000000"/>
                <w:sz w:val="18"/>
                <w:szCs w:val="18"/>
              </w:rPr>
            </w:pPr>
          </w:p>
        </w:tc>
      </w:tr>
      <w:tr w:rsidR="0024034F" w14:paraId="1E65F41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F3444F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3456D6C"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7983B7F3" w14:textId="77777777" w:rsidR="0024034F" w:rsidRDefault="0024034F" w:rsidP="0024034F">
            <w:pPr>
              <w:rPr>
                <w:color w:val="000000"/>
                <w:sz w:val="18"/>
                <w:szCs w:val="18"/>
                <w:lang w:val="en-US"/>
              </w:rPr>
            </w:pPr>
            <w:r>
              <w:rPr>
                <w:color w:val="000000"/>
                <w:sz w:val="18"/>
                <w:szCs w:val="18"/>
                <w:lang w:val="en-US"/>
              </w:rPr>
              <w:t>Telemecanique lc1d32b7 24vac,1na+1nc</w:t>
            </w:r>
          </w:p>
        </w:tc>
        <w:tc>
          <w:tcPr>
            <w:tcW w:w="567" w:type="dxa"/>
            <w:tcBorders>
              <w:top w:val="nil"/>
              <w:left w:val="nil"/>
              <w:bottom w:val="single" w:sz="4" w:space="0" w:color="auto"/>
              <w:right w:val="single" w:sz="4" w:space="0" w:color="auto"/>
            </w:tcBorders>
            <w:shd w:val="clear" w:color="auto" w:fill="auto"/>
            <w:vAlign w:val="center"/>
            <w:hideMark/>
          </w:tcPr>
          <w:p w14:paraId="4D34DED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0549D0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91878E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AE3C0BD" w14:textId="77777777" w:rsidR="0024034F" w:rsidRDefault="0024034F" w:rsidP="0024034F">
            <w:pPr>
              <w:jc w:val="center"/>
              <w:rPr>
                <w:color w:val="000000"/>
                <w:sz w:val="18"/>
                <w:szCs w:val="18"/>
              </w:rPr>
            </w:pPr>
          </w:p>
        </w:tc>
      </w:tr>
      <w:tr w:rsidR="0024034F" w14:paraId="60D72A8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8510F1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8BD8454" w14:textId="77777777" w:rsidR="0024034F" w:rsidRDefault="0024034F" w:rsidP="0024034F">
            <w:pPr>
              <w:rPr>
                <w:color w:val="000000"/>
                <w:sz w:val="18"/>
                <w:szCs w:val="18"/>
              </w:rPr>
            </w:pPr>
            <w:r>
              <w:rPr>
                <w:color w:val="000000"/>
                <w:sz w:val="18"/>
                <w:szCs w:val="18"/>
              </w:rPr>
              <w:t>Замена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498A7E94" w14:textId="77777777" w:rsidR="0024034F" w:rsidRDefault="0024034F" w:rsidP="0024034F">
            <w:pPr>
              <w:rPr>
                <w:color w:val="000000"/>
                <w:sz w:val="18"/>
                <w:szCs w:val="18"/>
                <w:lang w:val="en-US"/>
              </w:rPr>
            </w:pPr>
            <w:r>
              <w:rPr>
                <w:color w:val="000000"/>
                <w:sz w:val="18"/>
                <w:szCs w:val="18"/>
                <w:lang w:val="en-US"/>
              </w:rPr>
              <w:t>Telemecanique  lc1d09b7 24v ac, 1na 1nc</w:t>
            </w:r>
          </w:p>
        </w:tc>
        <w:tc>
          <w:tcPr>
            <w:tcW w:w="567" w:type="dxa"/>
            <w:tcBorders>
              <w:top w:val="nil"/>
              <w:left w:val="nil"/>
              <w:bottom w:val="single" w:sz="4" w:space="0" w:color="auto"/>
              <w:right w:val="single" w:sz="4" w:space="0" w:color="auto"/>
            </w:tcBorders>
            <w:shd w:val="clear" w:color="auto" w:fill="auto"/>
            <w:vAlign w:val="center"/>
            <w:hideMark/>
          </w:tcPr>
          <w:p w14:paraId="6126DB77"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ABE4D0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19EF05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9774D24" w14:textId="77777777" w:rsidR="0024034F" w:rsidRDefault="0024034F" w:rsidP="0024034F">
            <w:pPr>
              <w:jc w:val="center"/>
              <w:rPr>
                <w:color w:val="000000"/>
                <w:sz w:val="18"/>
                <w:szCs w:val="18"/>
              </w:rPr>
            </w:pPr>
          </w:p>
        </w:tc>
      </w:tr>
      <w:tr w:rsidR="0024034F" w14:paraId="4FF260C6"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9867B3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730E8F4" w14:textId="77777777" w:rsidR="0024034F" w:rsidRDefault="0024034F" w:rsidP="0024034F">
            <w:pPr>
              <w:rPr>
                <w:color w:val="000000"/>
                <w:sz w:val="18"/>
                <w:szCs w:val="18"/>
              </w:rPr>
            </w:pPr>
            <w:r>
              <w:rPr>
                <w:color w:val="000000"/>
                <w:sz w:val="18"/>
                <w:szCs w:val="18"/>
              </w:rPr>
              <w:t>Замена логометрическогодатчика давления</w:t>
            </w:r>
          </w:p>
        </w:tc>
        <w:tc>
          <w:tcPr>
            <w:tcW w:w="2126" w:type="dxa"/>
            <w:tcBorders>
              <w:top w:val="nil"/>
              <w:left w:val="nil"/>
              <w:bottom w:val="single" w:sz="4" w:space="0" w:color="auto"/>
              <w:right w:val="single" w:sz="4" w:space="0" w:color="auto"/>
            </w:tcBorders>
            <w:shd w:val="clear" w:color="auto" w:fill="auto"/>
            <w:vAlign w:val="center"/>
            <w:hideMark/>
          </w:tcPr>
          <w:p w14:paraId="2A65D6E5" w14:textId="77777777" w:rsidR="0024034F" w:rsidRDefault="0024034F" w:rsidP="0024034F">
            <w:pPr>
              <w:rPr>
                <w:color w:val="000000"/>
                <w:sz w:val="18"/>
                <w:szCs w:val="18"/>
                <w:lang w:val="en-US"/>
              </w:rPr>
            </w:pPr>
            <w:r>
              <w:rPr>
                <w:color w:val="000000"/>
                <w:sz w:val="18"/>
                <w:szCs w:val="18"/>
                <w:lang w:val="en-US"/>
              </w:rPr>
              <w:t>SPKT 0043R0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1FF1EB9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EE7652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E217C7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5AFAFA6" w14:textId="77777777" w:rsidR="0024034F" w:rsidRDefault="0024034F" w:rsidP="0024034F">
            <w:pPr>
              <w:jc w:val="center"/>
              <w:rPr>
                <w:color w:val="000000"/>
                <w:sz w:val="18"/>
                <w:szCs w:val="18"/>
              </w:rPr>
            </w:pPr>
          </w:p>
        </w:tc>
      </w:tr>
      <w:tr w:rsidR="0024034F" w14:paraId="6274AFB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077743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1B2CF48" w14:textId="77777777" w:rsidR="0024034F" w:rsidRDefault="0024034F" w:rsidP="0024034F">
            <w:pPr>
              <w:rPr>
                <w:color w:val="000000"/>
                <w:sz w:val="18"/>
                <w:szCs w:val="18"/>
              </w:rPr>
            </w:pPr>
            <w:r>
              <w:rPr>
                <w:color w:val="000000"/>
                <w:sz w:val="18"/>
                <w:szCs w:val="18"/>
              </w:rPr>
              <w:t>Замена логометрическогодатчика давления</w:t>
            </w:r>
          </w:p>
        </w:tc>
        <w:tc>
          <w:tcPr>
            <w:tcW w:w="2126" w:type="dxa"/>
            <w:tcBorders>
              <w:top w:val="nil"/>
              <w:left w:val="nil"/>
              <w:bottom w:val="single" w:sz="4" w:space="0" w:color="auto"/>
              <w:right w:val="single" w:sz="4" w:space="0" w:color="auto"/>
            </w:tcBorders>
            <w:shd w:val="clear" w:color="auto" w:fill="auto"/>
            <w:vAlign w:val="center"/>
            <w:hideMark/>
          </w:tcPr>
          <w:p w14:paraId="63C6BA72" w14:textId="77777777" w:rsidR="0024034F" w:rsidRDefault="0024034F" w:rsidP="0024034F">
            <w:pPr>
              <w:rPr>
                <w:color w:val="000000"/>
                <w:sz w:val="18"/>
                <w:szCs w:val="18"/>
                <w:lang w:val="en-US"/>
              </w:rPr>
            </w:pPr>
            <w:r>
              <w:rPr>
                <w:color w:val="000000"/>
                <w:sz w:val="18"/>
                <w:szCs w:val="18"/>
                <w:lang w:val="en-US"/>
              </w:rPr>
              <w:t>High pressure switch  Danfoss061f8179(</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59EB979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E2305B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0A0495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029E64C" w14:textId="77777777" w:rsidR="0024034F" w:rsidRDefault="0024034F" w:rsidP="0024034F">
            <w:pPr>
              <w:jc w:val="center"/>
              <w:rPr>
                <w:color w:val="000000"/>
                <w:sz w:val="18"/>
                <w:szCs w:val="18"/>
              </w:rPr>
            </w:pPr>
          </w:p>
        </w:tc>
      </w:tr>
      <w:tr w:rsidR="0024034F" w14:paraId="266EBC36"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1863C4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5C43403" w14:textId="77777777" w:rsidR="0024034F" w:rsidRDefault="0024034F" w:rsidP="0024034F">
            <w:pPr>
              <w:rPr>
                <w:color w:val="000000"/>
                <w:sz w:val="18"/>
                <w:szCs w:val="18"/>
              </w:rPr>
            </w:pPr>
            <w:r>
              <w:rPr>
                <w:color w:val="000000"/>
                <w:sz w:val="18"/>
                <w:szCs w:val="18"/>
              </w:rPr>
              <w:t>Замена (прокладка, монтаж) медного трубопровода и фитинга</w:t>
            </w:r>
          </w:p>
        </w:tc>
        <w:tc>
          <w:tcPr>
            <w:tcW w:w="2126" w:type="dxa"/>
            <w:tcBorders>
              <w:top w:val="nil"/>
              <w:left w:val="nil"/>
              <w:bottom w:val="single" w:sz="4" w:space="0" w:color="auto"/>
              <w:right w:val="single" w:sz="4" w:space="0" w:color="auto"/>
            </w:tcBorders>
            <w:shd w:val="clear" w:color="auto" w:fill="auto"/>
            <w:vAlign w:val="center"/>
            <w:hideMark/>
          </w:tcPr>
          <w:p w14:paraId="530C08FE" w14:textId="77777777" w:rsidR="0024034F" w:rsidRDefault="0024034F" w:rsidP="0024034F">
            <w:pPr>
              <w:rPr>
                <w:color w:val="000000"/>
                <w:sz w:val="18"/>
                <w:szCs w:val="18"/>
              </w:rPr>
            </w:pPr>
            <w:r>
              <w:rPr>
                <w:color w:val="000000"/>
                <w:sz w:val="18"/>
                <w:szCs w:val="18"/>
              </w:rPr>
              <w:t>Ø18, Ø16,Ø14,Ø12</w:t>
            </w:r>
          </w:p>
        </w:tc>
        <w:tc>
          <w:tcPr>
            <w:tcW w:w="567" w:type="dxa"/>
            <w:tcBorders>
              <w:top w:val="nil"/>
              <w:left w:val="nil"/>
              <w:bottom w:val="single" w:sz="4" w:space="0" w:color="auto"/>
              <w:right w:val="single" w:sz="4" w:space="0" w:color="auto"/>
            </w:tcBorders>
            <w:shd w:val="clear" w:color="auto" w:fill="auto"/>
            <w:vAlign w:val="center"/>
            <w:hideMark/>
          </w:tcPr>
          <w:p w14:paraId="0FC1D111" w14:textId="77777777" w:rsidR="0024034F" w:rsidRDefault="0024034F" w:rsidP="0024034F">
            <w:pPr>
              <w:jc w:val="center"/>
              <w:rPr>
                <w:color w:val="000000"/>
                <w:sz w:val="18"/>
                <w:szCs w:val="18"/>
              </w:rPr>
            </w:pPr>
            <w:r>
              <w:rPr>
                <w:color w:val="000000"/>
                <w:sz w:val="18"/>
                <w:szCs w:val="18"/>
              </w:rPr>
              <w:t>м,шт.</w:t>
            </w:r>
          </w:p>
        </w:tc>
        <w:tc>
          <w:tcPr>
            <w:tcW w:w="1559" w:type="dxa"/>
            <w:tcBorders>
              <w:top w:val="nil"/>
              <w:left w:val="nil"/>
              <w:bottom w:val="single" w:sz="4" w:space="0" w:color="auto"/>
              <w:right w:val="single" w:sz="4" w:space="0" w:color="auto"/>
            </w:tcBorders>
            <w:vAlign w:val="center"/>
          </w:tcPr>
          <w:p w14:paraId="197E360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9EB242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CD79B53" w14:textId="77777777" w:rsidR="0024034F" w:rsidRDefault="0024034F" w:rsidP="0024034F">
            <w:pPr>
              <w:jc w:val="center"/>
              <w:rPr>
                <w:color w:val="000000"/>
                <w:sz w:val="18"/>
                <w:szCs w:val="18"/>
              </w:rPr>
            </w:pPr>
          </w:p>
        </w:tc>
      </w:tr>
      <w:tr w:rsidR="0024034F" w14:paraId="5C07E5B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1371D3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A697AC9" w14:textId="77777777" w:rsidR="0024034F" w:rsidRDefault="0024034F" w:rsidP="0024034F">
            <w:pPr>
              <w:rPr>
                <w:color w:val="000000"/>
                <w:sz w:val="18"/>
                <w:szCs w:val="18"/>
              </w:rPr>
            </w:pPr>
            <w:r>
              <w:rPr>
                <w:color w:val="000000"/>
                <w:sz w:val="18"/>
                <w:szCs w:val="18"/>
              </w:rPr>
              <w:t>Замена микропроцессорного контроллера</w:t>
            </w:r>
          </w:p>
        </w:tc>
        <w:tc>
          <w:tcPr>
            <w:tcW w:w="2126" w:type="dxa"/>
            <w:tcBorders>
              <w:top w:val="nil"/>
              <w:left w:val="nil"/>
              <w:bottom w:val="single" w:sz="4" w:space="0" w:color="auto"/>
              <w:right w:val="single" w:sz="4" w:space="0" w:color="auto"/>
            </w:tcBorders>
            <w:shd w:val="clear" w:color="auto" w:fill="auto"/>
            <w:vAlign w:val="center"/>
            <w:hideMark/>
          </w:tcPr>
          <w:p w14:paraId="7B9851C0" w14:textId="77777777" w:rsidR="0024034F" w:rsidRDefault="0024034F" w:rsidP="0024034F">
            <w:pPr>
              <w:rPr>
                <w:color w:val="000000"/>
                <w:sz w:val="18"/>
                <w:szCs w:val="18"/>
                <w:lang w:val="en-US"/>
              </w:rPr>
            </w:pPr>
            <w:r>
              <w:rPr>
                <w:color w:val="000000"/>
                <w:sz w:val="18"/>
                <w:szCs w:val="18"/>
                <w:lang w:val="en-US"/>
              </w:rPr>
              <w:t>Microface E board E(</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1D852B2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8D599D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57B8DB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FF7AF2A" w14:textId="77777777" w:rsidR="0024034F" w:rsidRDefault="0024034F" w:rsidP="0024034F">
            <w:pPr>
              <w:jc w:val="center"/>
              <w:rPr>
                <w:color w:val="000000"/>
                <w:sz w:val="18"/>
                <w:szCs w:val="18"/>
              </w:rPr>
            </w:pPr>
          </w:p>
        </w:tc>
      </w:tr>
      <w:tr w:rsidR="0024034F" w14:paraId="58D77698"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604F9F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7F774EA" w14:textId="77777777" w:rsidR="0024034F" w:rsidRDefault="0024034F" w:rsidP="0024034F">
            <w:pPr>
              <w:rPr>
                <w:color w:val="000000"/>
                <w:sz w:val="18"/>
                <w:szCs w:val="18"/>
              </w:rPr>
            </w:pPr>
            <w:r>
              <w:rPr>
                <w:color w:val="000000"/>
                <w:sz w:val="18"/>
                <w:szCs w:val="18"/>
              </w:rPr>
              <w:t>Замена микропроцессорного контроллера</w:t>
            </w:r>
          </w:p>
        </w:tc>
        <w:tc>
          <w:tcPr>
            <w:tcW w:w="2126" w:type="dxa"/>
            <w:tcBorders>
              <w:top w:val="nil"/>
              <w:left w:val="nil"/>
              <w:bottom w:val="single" w:sz="4" w:space="0" w:color="auto"/>
              <w:right w:val="single" w:sz="4" w:space="0" w:color="auto"/>
            </w:tcBorders>
            <w:shd w:val="clear" w:color="auto" w:fill="auto"/>
            <w:vAlign w:val="center"/>
            <w:hideMark/>
          </w:tcPr>
          <w:p w14:paraId="6B4D2792" w14:textId="77777777" w:rsidR="0024034F" w:rsidRDefault="0024034F" w:rsidP="0024034F">
            <w:pPr>
              <w:rPr>
                <w:color w:val="000000"/>
                <w:sz w:val="18"/>
                <w:szCs w:val="18"/>
              </w:rPr>
            </w:pPr>
            <w:r>
              <w:rPr>
                <w:color w:val="000000"/>
                <w:sz w:val="18"/>
                <w:szCs w:val="18"/>
              </w:rPr>
              <w:t>Powerface board (для HPS14)</w:t>
            </w:r>
          </w:p>
        </w:tc>
        <w:tc>
          <w:tcPr>
            <w:tcW w:w="567" w:type="dxa"/>
            <w:tcBorders>
              <w:top w:val="nil"/>
              <w:left w:val="nil"/>
              <w:bottom w:val="single" w:sz="4" w:space="0" w:color="auto"/>
              <w:right w:val="single" w:sz="4" w:space="0" w:color="auto"/>
            </w:tcBorders>
            <w:shd w:val="clear" w:color="auto" w:fill="auto"/>
            <w:vAlign w:val="center"/>
            <w:hideMark/>
          </w:tcPr>
          <w:p w14:paraId="09F401E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0F9CA1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9CBBA8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7BF16B8" w14:textId="77777777" w:rsidR="0024034F" w:rsidRDefault="0024034F" w:rsidP="0024034F">
            <w:pPr>
              <w:jc w:val="center"/>
              <w:rPr>
                <w:color w:val="000000"/>
                <w:sz w:val="18"/>
                <w:szCs w:val="18"/>
              </w:rPr>
            </w:pPr>
          </w:p>
        </w:tc>
      </w:tr>
      <w:tr w:rsidR="0024034F" w14:paraId="79123E56"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CED98A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20747E5" w14:textId="77777777" w:rsidR="0024034F" w:rsidRDefault="0024034F" w:rsidP="0024034F">
            <w:pPr>
              <w:rPr>
                <w:color w:val="000000"/>
                <w:sz w:val="18"/>
                <w:szCs w:val="18"/>
              </w:rPr>
            </w:pPr>
            <w:r>
              <w:rPr>
                <w:color w:val="000000"/>
                <w:sz w:val="18"/>
                <w:szCs w:val="18"/>
              </w:rPr>
              <w:t>Замена микропроцессорногоконтроллера</w:t>
            </w:r>
          </w:p>
        </w:tc>
        <w:tc>
          <w:tcPr>
            <w:tcW w:w="2126" w:type="dxa"/>
            <w:tcBorders>
              <w:top w:val="nil"/>
              <w:left w:val="nil"/>
              <w:bottom w:val="single" w:sz="4" w:space="0" w:color="auto"/>
              <w:right w:val="single" w:sz="4" w:space="0" w:color="auto"/>
            </w:tcBorders>
            <w:shd w:val="clear" w:color="auto" w:fill="auto"/>
            <w:vAlign w:val="center"/>
            <w:hideMark/>
          </w:tcPr>
          <w:p w14:paraId="0C5DD943" w14:textId="77777777" w:rsidR="0024034F" w:rsidRDefault="0024034F" w:rsidP="0024034F">
            <w:pPr>
              <w:rPr>
                <w:color w:val="000000"/>
                <w:sz w:val="18"/>
                <w:szCs w:val="18"/>
                <w:lang w:val="en-US"/>
              </w:rPr>
            </w:pPr>
            <w:r>
              <w:rPr>
                <w:color w:val="000000"/>
                <w:sz w:val="18"/>
                <w:szCs w:val="18"/>
                <w:lang w:val="en-US"/>
              </w:rPr>
              <w:t>iCOM Large board (</w:t>
            </w:r>
            <w:r>
              <w:rPr>
                <w:color w:val="000000"/>
                <w:sz w:val="18"/>
                <w:szCs w:val="18"/>
              </w:rPr>
              <w:t>Для</w:t>
            </w:r>
            <w:r>
              <w:rPr>
                <w:color w:val="000000"/>
                <w:sz w:val="18"/>
                <w:szCs w:val="18"/>
                <w:lang w:val="en-US"/>
              </w:rPr>
              <w:t xml:space="preserve"> M66)</w:t>
            </w:r>
          </w:p>
        </w:tc>
        <w:tc>
          <w:tcPr>
            <w:tcW w:w="567" w:type="dxa"/>
            <w:tcBorders>
              <w:top w:val="nil"/>
              <w:left w:val="nil"/>
              <w:bottom w:val="single" w:sz="4" w:space="0" w:color="auto"/>
              <w:right w:val="single" w:sz="4" w:space="0" w:color="auto"/>
            </w:tcBorders>
            <w:shd w:val="clear" w:color="auto" w:fill="auto"/>
            <w:vAlign w:val="center"/>
            <w:hideMark/>
          </w:tcPr>
          <w:p w14:paraId="0764943E" w14:textId="77777777" w:rsidR="0024034F" w:rsidRDefault="0024034F" w:rsidP="0024034F">
            <w:pPr>
              <w:jc w:val="center"/>
              <w:rPr>
                <w:color w:val="000000"/>
                <w:sz w:val="18"/>
                <w:szCs w:val="18"/>
                <w:lang w:val="en-US"/>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897CB2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258FBE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AC4558A" w14:textId="77777777" w:rsidR="0024034F" w:rsidRDefault="0024034F" w:rsidP="0024034F">
            <w:pPr>
              <w:jc w:val="center"/>
              <w:rPr>
                <w:color w:val="000000"/>
                <w:sz w:val="18"/>
                <w:szCs w:val="18"/>
              </w:rPr>
            </w:pPr>
          </w:p>
        </w:tc>
      </w:tr>
      <w:tr w:rsidR="0024034F" w14:paraId="18A82E6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BEE53B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10E71AB" w14:textId="77777777" w:rsidR="0024034F" w:rsidRDefault="0024034F" w:rsidP="0024034F">
            <w:pPr>
              <w:rPr>
                <w:color w:val="000000"/>
                <w:sz w:val="18"/>
                <w:szCs w:val="18"/>
              </w:rPr>
            </w:pPr>
            <w:r>
              <w:rPr>
                <w:color w:val="000000"/>
                <w:sz w:val="18"/>
                <w:szCs w:val="18"/>
              </w:rPr>
              <w:t>Замена микропроцессорного контроллера</w:t>
            </w:r>
          </w:p>
        </w:tc>
        <w:tc>
          <w:tcPr>
            <w:tcW w:w="2126" w:type="dxa"/>
            <w:tcBorders>
              <w:top w:val="nil"/>
              <w:left w:val="nil"/>
              <w:bottom w:val="single" w:sz="4" w:space="0" w:color="auto"/>
              <w:right w:val="single" w:sz="4" w:space="0" w:color="auto"/>
            </w:tcBorders>
            <w:shd w:val="clear" w:color="auto" w:fill="auto"/>
            <w:vAlign w:val="center"/>
            <w:hideMark/>
          </w:tcPr>
          <w:p w14:paraId="722B6CF5" w14:textId="77777777" w:rsidR="0024034F" w:rsidRDefault="0024034F" w:rsidP="0024034F">
            <w:pPr>
              <w:rPr>
                <w:color w:val="000000"/>
                <w:sz w:val="18"/>
                <w:szCs w:val="18"/>
                <w:lang w:val="en-US"/>
              </w:rPr>
            </w:pPr>
            <w:r>
              <w:rPr>
                <w:color w:val="000000"/>
                <w:sz w:val="18"/>
                <w:szCs w:val="18"/>
                <w:lang w:val="en-US"/>
              </w:rPr>
              <w:t>ICOM Medium board(</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06FFE9EB" w14:textId="77777777" w:rsidR="0024034F" w:rsidRDefault="0024034F" w:rsidP="0024034F">
            <w:pPr>
              <w:jc w:val="center"/>
              <w:rPr>
                <w:color w:val="000000"/>
                <w:sz w:val="18"/>
                <w:szCs w:val="18"/>
                <w:lang w:val="en-US"/>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2BD9A0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ECB37E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52CF462" w14:textId="77777777" w:rsidR="0024034F" w:rsidRDefault="0024034F" w:rsidP="0024034F">
            <w:pPr>
              <w:jc w:val="center"/>
              <w:rPr>
                <w:color w:val="000000"/>
                <w:sz w:val="18"/>
                <w:szCs w:val="18"/>
              </w:rPr>
            </w:pPr>
          </w:p>
        </w:tc>
      </w:tr>
      <w:tr w:rsidR="0024034F" w14:paraId="0E2D1B9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709780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14F082E" w14:textId="77777777" w:rsidR="0024034F" w:rsidRDefault="0024034F" w:rsidP="0024034F">
            <w:pPr>
              <w:rPr>
                <w:color w:val="000000"/>
                <w:sz w:val="18"/>
                <w:szCs w:val="18"/>
              </w:rPr>
            </w:pPr>
            <w:r>
              <w:rPr>
                <w:color w:val="000000"/>
                <w:sz w:val="18"/>
                <w:szCs w:val="18"/>
              </w:rPr>
              <w:t>Замена нагревателя картера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1FF97972" w14:textId="77777777" w:rsidR="0024034F" w:rsidRDefault="0024034F" w:rsidP="0024034F">
            <w:pPr>
              <w:rPr>
                <w:color w:val="000000"/>
                <w:sz w:val="18"/>
                <w:szCs w:val="18"/>
                <w:lang w:val="en-US"/>
              </w:rPr>
            </w:pPr>
            <w:r>
              <w:rPr>
                <w:color w:val="000000"/>
                <w:sz w:val="18"/>
                <w:szCs w:val="18"/>
                <w:lang w:val="en-US"/>
              </w:rPr>
              <w:t>COPELAND CRANKCASE 1 HEATER EH1 380</w:t>
            </w:r>
            <w:r>
              <w:rPr>
                <w:color w:val="000000"/>
                <w:sz w:val="18"/>
                <w:szCs w:val="18"/>
              </w:rPr>
              <w:t>В</w:t>
            </w:r>
            <w:r>
              <w:rPr>
                <w:color w:val="000000"/>
                <w:sz w:val="18"/>
                <w:szCs w:val="18"/>
                <w:lang w:val="en-US"/>
              </w:rPr>
              <w:t xml:space="preserve"> 70W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40B4CEC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36C686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0EE0A4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70D8ED3" w14:textId="77777777" w:rsidR="0024034F" w:rsidRDefault="0024034F" w:rsidP="0024034F">
            <w:pPr>
              <w:jc w:val="center"/>
              <w:rPr>
                <w:color w:val="000000"/>
                <w:sz w:val="18"/>
                <w:szCs w:val="18"/>
              </w:rPr>
            </w:pPr>
          </w:p>
        </w:tc>
      </w:tr>
      <w:tr w:rsidR="0024034F" w14:paraId="5682E8B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388D2C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30C56AB" w14:textId="77777777" w:rsidR="0024034F" w:rsidRDefault="0024034F" w:rsidP="0024034F">
            <w:pPr>
              <w:rPr>
                <w:color w:val="000000"/>
                <w:sz w:val="18"/>
                <w:szCs w:val="18"/>
              </w:rPr>
            </w:pPr>
            <w:r>
              <w:rPr>
                <w:color w:val="000000"/>
                <w:sz w:val="18"/>
                <w:szCs w:val="18"/>
              </w:rPr>
              <w:t>Замена нагревателя картера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6B65C78B" w14:textId="77777777" w:rsidR="0024034F" w:rsidRDefault="0024034F" w:rsidP="0024034F">
            <w:pPr>
              <w:rPr>
                <w:color w:val="000000"/>
                <w:sz w:val="18"/>
                <w:szCs w:val="18"/>
                <w:lang w:val="en-US"/>
              </w:rPr>
            </w:pPr>
            <w:r>
              <w:rPr>
                <w:color w:val="000000"/>
                <w:sz w:val="18"/>
                <w:szCs w:val="18"/>
                <w:lang w:val="en-US"/>
              </w:rPr>
              <w:t>COPELAND 70W 240V ZR22-72(</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3AA50F2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942A46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CAAED5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45F4912" w14:textId="77777777" w:rsidR="0024034F" w:rsidRDefault="0024034F" w:rsidP="0024034F">
            <w:pPr>
              <w:jc w:val="center"/>
              <w:rPr>
                <w:color w:val="000000"/>
                <w:sz w:val="18"/>
                <w:szCs w:val="18"/>
              </w:rPr>
            </w:pPr>
          </w:p>
        </w:tc>
      </w:tr>
      <w:tr w:rsidR="0024034F" w14:paraId="21405B4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725AE2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B963467" w14:textId="77777777" w:rsidR="0024034F" w:rsidRDefault="0024034F" w:rsidP="0024034F">
            <w:pPr>
              <w:rPr>
                <w:color w:val="000000"/>
                <w:sz w:val="18"/>
                <w:szCs w:val="18"/>
              </w:rPr>
            </w:pPr>
            <w:r>
              <w:rPr>
                <w:color w:val="000000"/>
                <w:sz w:val="18"/>
                <w:szCs w:val="18"/>
              </w:rPr>
              <w:t>Замена нагревателя картера компрессора</w:t>
            </w:r>
          </w:p>
        </w:tc>
        <w:tc>
          <w:tcPr>
            <w:tcW w:w="2126" w:type="dxa"/>
            <w:tcBorders>
              <w:top w:val="nil"/>
              <w:left w:val="nil"/>
              <w:bottom w:val="single" w:sz="4" w:space="0" w:color="auto"/>
              <w:right w:val="single" w:sz="4" w:space="0" w:color="auto"/>
            </w:tcBorders>
            <w:shd w:val="clear" w:color="auto" w:fill="auto"/>
            <w:vAlign w:val="center"/>
            <w:hideMark/>
          </w:tcPr>
          <w:p w14:paraId="4C653C8B" w14:textId="77777777" w:rsidR="0024034F" w:rsidRDefault="0024034F" w:rsidP="0024034F">
            <w:pPr>
              <w:rPr>
                <w:color w:val="000000"/>
                <w:sz w:val="18"/>
                <w:szCs w:val="18"/>
                <w:lang w:val="en-US"/>
              </w:rPr>
            </w:pPr>
            <w:r>
              <w:rPr>
                <w:color w:val="000000"/>
                <w:sz w:val="18"/>
                <w:szCs w:val="18"/>
                <w:lang w:val="en-US"/>
              </w:rPr>
              <w:t>EH1/380V/70W(</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62D07457"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20C114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3FF012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8DBBF21" w14:textId="77777777" w:rsidR="0024034F" w:rsidRDefault="0024034F" w:rsidP="0024034F">
            <w:pPr>
              <w:jc w:val="center"/>
              <w:rPr>
                <w:color w:val="000000"/>
                <w:sz w:val="18"/>
                <w:szCs w:val="18"/>
              </w:rPr>
            </w:pPr>
          </w:p>
        </w:tc>
      </w:tr>
      <w:tr w:rsidR="0024034F" w14:paraId="61CF65F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CF9DFF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9131E7D" w14:textId="77777777" w:rsidR="0024034F" w:rsidRDefault="0024034F" w:rsidP="0024034F">
            <w:pPr>
              <w:rPr>
                <w:color w:val="000000"/>
                <w:sz w:val="18"/>
                <w:szCs w:val="18"/>
              </w:rPr>
            </w:pPr>
            <w:r>
              <w:rPr>
                <w:color w:val="000000"/>
                <w:sz w:val="18"/>
                <w:szCs w:val="18"/>
              </w:rPr>
              <w:t>Замена нагревателя картера компрессора EH1 380В 70W</w:t>
            </w:r>
          </w:p>
        </w:tc>
        <w:tc>
          <w:tcPr>
            <w:tcW w:w="2126" w:type="dxa"/>
            <w:tcBorders>
              <w:top w:val="nil"/>
              <w:left w:val="nil"/>
              <w:bottom w:val="single" w:sz="4" w:space="0" w:color="auto"/>
              <w:right w:val="single" w:sz="4" w:space="0" w:color="auto"/>
            </w:tcBorders>
            <w:shd w:val="clear" w:color="auto" w:fill="auto"/>
            <w:vAlign w:val="center"/>
            <w:hideMark/>
          </w:tcPr>
          <w:p w14:paraId="4D858DFB" w14:textId="77777777" w:rsidR="0024034F" w:rsidRDefault="0024034F" w:rsidP="0024034F">
            <w:pPr>
              <w:rPr>
                <w:color w:val="000000"/>
                <w:sz w:val="18"/>
                <w:szCs w:val="18"/>
                <w:lang w:val="en-US"/>
              </w:rPr>
            </w:pPr>
            <w:r>
              <w:rPr>
                <w:color w:val="000000"/>
                <w:sz w:val="18"/>
                <w:szCs w:val="18"/>
                <w:lang w:val="en-US"/>
              </w:rPr>
              <w:t>COPELAND CRANKCASE 1 HEATER ZR90-19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17A4B79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523FAC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058F68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FF70033" w14:textId="77777777" w:rsidR="0024034F" w:rsidRDefault="0024034F" w:rsidP="0024034F">
            <w:pPr>
              <w:jc w:val="center"/>
              <w:rPr>
                <w:color w:val="000000"/>
                <w:sz w:val="18"/>
                <w:szCs w:val="18"/>
              </w:rPr>
            </w:pPr>
          </w:p>
        </w:tc>
      </w:tr>
      <w:tr w:rsidR="0024034F" w14:paraId="0B745C9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C8697F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2815254" w14:textId="77777777" w:rsidR="0024034F" w:rsidRDefault="0024034F" w:rsidP="0024034F">
            <w:pPr>
              <w:rPr>
                <w:color w:val="000000"/>
                <w:sz w:val="18"/>
                <w:szCs w:val="18"/>
              </w:rPr>
            </w:pPr>
            <w:r>
              <w:rPr>
                <w:color w:val="000000"/>
                <w:sz w:val="18"/>
                <w:szCs w:val="18"/>
              </w:rPr>
              <w:t>Замена обратного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36400169" w14:textId="77777777" w:rsidR="0024034F" w:rsidRDefault="0024034F" w:rsidP="0024034F">
            <w:pPr>
              <w:rPr>
                <w:color w:val="000000"/>
                <w:sz w:val="18"/>
                <w:szCs w:val="18"/>
              </w:rPr>
            </w:pPr>
            <w:r>
              <w:rPr>
                <w:color w:val="000000"/>
                <w:sz w:val="18"/>
                <w:szCs w:val="18"/>
              </w:rPr>
              <w:t>Castel( для Emerson M66)</w:t>
            </w:r>
          </w:p>
        </w:tc>
        <w:tc>
          <w:tcPr>
            <w:tcW w:w="567" w:type="dxa"/>
            <w:tcBorders>
              <w:top w:val="nil"/>
              <w:left w:val="nil"/>
              <w:bottom w:val="single" w:sz="4" w:space="0" w:color="auto"/>
              <w:right w:val="single" w:sz="4" w:space="0" w:color="auto"/>
            </w:tcBorders>
            <w:shd w:val="clear" w:color="auto" w:fill="auto"/>
            <w:vAlign w:val="center"/>
            <w:hideMark/>
          </w:tcPr>
          <w:p w14:paraId="5082E90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932476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8EAD59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4102BFD" w14:textId="77777777" w:rsidR="0024034F" w:rsidRDefault="0024034F" w:rsidP="0024034F">
            <w:pPr>
              <w:jc w:val="center"/>
              <w:rPr>
                <w:color w:val="000000"/>
                <w:sz w:val="18"/>
                <w:szCs w:val="18"/>
              </w:rPr>
            </w:pPr>
          </w:p>
        </w:tc>
      </w:tr>
      <w:tr w:rsidR="0024034F" w14:paraId="1C8D43C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A117C0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BCFEA97" w14:textId="77777777" w:rsidR="0024034F" w:rsidRDefault="0024034F" w:rsidP="0024034F">
            <w:pPr>
              <w:rPr>
                <w:color w:val="000000"/>
                <w:sz w:val="18"/>
                <w:szCs w:val="18"/>
              </w:rPr>
            </w:pPr>
            <w:r>
              <w:rPr>
                <w:color w:val="000000"/>
                <w:sz w:val="18"/>
                <w:szCs w:val="18"/>
              </w:rPr>
              <w:t>Замена обратного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526778B9" w14:textId="77777777" w:rsidR="0024034F" w:rsidRDefault="0024034F" w:rsidP="0024034F">
            <w:pPr>
              <w:rPr>
                <w:color w:val="000000"/>
                <w:sz w:val="18"/>
                <w:szCs w:val="18"/>
              </w:rPr>
            </w:pPr>
            <w:r>
              <w:rPr>
                <w:color w:val="000000"/>
                <w:sz w:val="18"/>
                <w:szCs w:val="18"/>
              </w:rPr>
              <w:t>Для кондиц (для Himod M25)</w:t>
            </w:r>
          </w:p>
        </w:tc>
        <w:tc>
          <w:tcPr>
            <w:tcW w:w="567" w:type="dxa"/>
            <w:tcBorders>
              <w:top w:val="nil"/>
              <w:left w:val="nil"/>
              <w:bottom w:val="single" w:sz="4" w:space="0" w:color="auto"/>
              <w:right w:val="single" w:sz="4" w:space="0" w:color="auto"/>
            </w:tcBorders>
            <w:shd w:val="clear" w:color="auto" w:fill="auto"/>
            <w:vAlign w:val="center"/>
            <w:hideMark/>
          </w:tcPr>
          <w:p w14:paraId="668F313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E5EF26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B87205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9F02376" w14:textId="77777777" w:rsidR="0024034F" w:rsidRDefault="0024034F" w:rsidP="0024034F">
            <w:pPr>
              <w:jc w:val="center"/>
              <w:rPr>
                <w:color w:val="000000"/>
                <w:sz w:val="18"/>
                <w:szCs w:val="18"/>
              </w:rPr>
            </w:pPr>
          </w:p>
        </w:tc>
      </w:tr>
      <w:tr w:rsidR="0024034F" w14:paraId="026E336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26D0D7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CA98915" w14:textId="77777777" w:rsidR="0024034F" w:rsidRDefault="0024034F" w:rsidP="0024034F">
            <w:pPr>
              <w:rPr>
                <w:color w:val="000000"/>
                <w:sz w:val="18"/>
                <w:szCs w:val="18"/>
              </w:rPr>
            </w:pPr>
            <w:r>
              <w:rPr>
                <w:color w:val="000000"/>
                <w:sz w:val="18"/>
                <w:szCs w:val="18"/>
              </w:rPr>
              <w:t>Замена обратного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6EFCCD28" w14:textId="77777777" w:rsidR="0024034F" w:rsidRDefault="0024034F" w:rsidP="0024034F">
            <w:pPr>
              <w:rPr>
                <w:color w:val="000000"/>
                <w:sz w:val="18"/>
                <w:szCs w:val="18"/>
                <w:lang w:val="en-US"/>
              </w:rPr>
            </w:pPr>
            <w:r>
              <w:rPr>
                <w:color w:val="000000"/>
                <w:sz w:val="18"/>
                <w:szCs w:val="18"/>
                <w:lang w:val="en-US"/>
              </w:rPr>
              <w:t>Saf .Val 1/2X5/830B306045ped(</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7357724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CC7628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81CE94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82E4732" w14:textId="77777777" w:rsidR="0024034F" w:rsidRDefault="0024034F" w:rsidP="0024034F">
            <w:pPr>
              <w:jc w:val="center"/>
              <w:rPr>
                <w:color w:val="000000"/>
                <w:sz w:val="18"/>
                <w:szCs w:val="18"/>
              </w:rPr>
            </w:pPr>
          </w:p>
        </w:tc>
      </w:tr>
      <w:tr w:rsidR="0024034F" w14:paraId="574B720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8B732B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7215BB8" w14:textId="77777777" w:rsidR="0024034F" w:rsidRDefault="0024034F" w:rsidP="0024034F">
            <w:pPr>
              <w:rPr>
                <w:color w:val="000000"/>
                <w:sz w:val="18"/>
                <w:szCs w:val="18"/>
              </w:rPr>
            </w:pPr>
            <w:r>
              <w:rPr>
                <w:color w:val="000000"/>
                <w:sz w:val="18"/>
                <w:szCs w:val="18"/>
              </w:rPr>
              <w:t>Замена отсечного соленоидного фреонового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25C86608" w14:textId="77777777" w:rsidR="0024034F" w:rsidRDefault="0024034F" w:rsidP="0024034F">
            <w:pPr>
              <w:rPr>
                <w:color w:val="000000"/>
                <w:sz w:val="18"/>
                <w:szCs w:val="18"/>
                <w:lang w:val="en-US"/>
              </w:rPr>
            </w:pPr>
            <w:r>
              <w:rPr>
                <w:color w:val="000000"/>
                <w:sz w:val="18"/>
                <w:szCs w:val="18"/>
                <w:lang w:val="en-US"/>
              </w:rPr>
              <w:t>Castel type1078/5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13FEFFA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8A151E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FCED36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C918FEE" w14:textId="77777777" w:rsidR="0024034F" w:rsidRDefault="0024034F" w:rsidP="0024034F">
            <w:pPr>
              <w:jc w:val="center"/>
              <w:rPr>
                <w:color w:val="000000"/>
                <w:sz w:val="18"/>
                <w:szCs w:val="18"/>
              </w:rPr>
            </w:pPr>
          </w:p>
        </w:tc>
      </w:tr>
      <w:tr w:rsidR="0024034F" w14:paraId="31CC7C9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4635FB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hideMark/>
          </w:tcPr>
          <w:p w14:paraId="735B1CFB" w14:textId="77777777" w:rsidR="0024034F" w:rsidRDefault="0024034F" w:rsidP="0024034F">
            <w:pPr>
              <w:rPr>
                <w:color w:val="000000"/>
                <w:sz w:val="18"/>
                <w:szCs w:val="18"/>
              </w:rPr>
            </w:pPr>
            <w:r>
              <w:rPr>
                <w:color w:val="000000"/>
                <w:sz w:val="18"/>
                <w:szCs w:val="18"/>
              </w:rPr>
              <w:t>Замена отсечного соленоидного фреонового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0973C9EA" w14:textId="77777777" w:rsidR="0024034F" w:rsidRDefault="0024034F" w:rsidP="0024034F">
            <w:pPr>
              <w:rPr>
                <w:color w:val="000000"/>
                <w:sz w:val="18"/>
                <w:szCs w:val="18"/>
                <w:lang w:val="en-US"/>
              </w:rPr>
            </w:pPr>
            <w:r>
              <w:rPr>
                <w:color w:val="000000"/>
                <w:sz w:val="18"/>
                <w:szCs w:val="18"/>
                <w:lang w:val="en-US"/>
              </w:rPr>
              <w:t>Castel type1085/5 HM2 24V 8W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A15CBE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13B679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F0187B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8C11196" w14:textId="77777777" w:rsidR="0024034F" w:rsidRDefault="0024034F" w:rsidP="0024034F">
            <w:pPr>
              <w:jc w:val="center"/>
              <w:rPr>
                <w:color w:val="000000"/>
                <w:sz w:val="18"/>
                <w:szCs w:val="18"/>
              </w:rPr>
            </w:pPr>
          </w:p>
        </w:tc>
      </w:tr>
      <w:tr w:rsidR="0024034F" w14:paraId="16191CF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CD553B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hideMark/>
          </w:tcPr>
          <w:p w14:paraId="6EF8CA7F" w14:textId="77777777" w:rsidR="0024034F" w:rsidRDefault="0024034F" w:rsidP="0024034F">
            <w:pPr>
              <w:rPr>
                <w:color w:val="000000"/>
                <w:sz w:val="18"/>
                <w:szCs w:val="18"/>
              </w:rPr>
            </w:pPr>
            <w:r>
              <w:rPr>
                <w:color w:val="000000"/>
                <w:sz w:val="18"/>
                <w:szCs w:val="18"/>
              </w:rPr>
              <w:t>Замена отсечного соленоидного фреонового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597D6D7C" w14:textId="77777777" w:rsidR="0024034F" w:rsidRDefault="0024034F" w:rsidP="0024034F">
            <w:pPr>
              <w:rPr>
                <w:color w:val="000000"/>
                <w:sz w:val="18"/>
                <w:szCs w:val="18"/>
                <w:lang w:val="en-US"/>
              </w:rPr>
            </w:pPr>
            <w:r>
              <w:rPr>
                <w:color w:val="000000"/>
                <w:sz w:val="18"/>
                <w:szCs w:val="18"/>
                <w:lang w:val="en-US"/>
              </w:rPr>
              <w:t>Castel type1078/M 12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3BDE17E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248857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334D9B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D90C66D" w14:textId="77777777" w:rsidR="0024034F" w:rsidRDefault="0024034F" w:rsidP="0024034F">
            <w:pPr>
              <w:jc w:val="center"/>
              <w:rPr>
                <w:color w:val="000000"/>
                <w:sz w:val="18"/>
                <w:szCs w:val="18"/>
              </w:rPr>
            </w:pPr>
          </w:p>
        </w:tc>
      </w:tr>
      <w:tr w:rsidR="0024034F" w14:paraId="3E6F651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C79E42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hideMark/>
          </w:tcPr>
          <w:p w14:paraId="4B31DE78" w14:textId="77777777" w:rsidR="0024034F" w:rsidRDefault="0024034F" w:rsidP="0024034F">
            <w:pPr>
              <w:rPr>
                <w:color w:val="000000"/>
                <w:sz w:val="18"/>
                <w:szCs w:val="18"/>
              </w:rPr>
            </w:pPr>
            <w:r>
              <w:rPr>
                <w:color w:val="000000"/>
                <w:sz w:val="18"/>
                <w:szCs w:val="18"/>
              </w:rPr>
              <w:t>Замена отсечного соленоидного фреонового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53306D92" w14:textId="77777777" w:rsidR="0024034F" w:rsidRDefault="0024034F" w:rsidP="0024034F">
            <w:pPr>
              <w:rPr>
                <w:color w:val="000000"/>
                <w:sz w:val="18"/>
                <w:szCs w:val="18"/>
                <w:lang w:val="en-US"/>
              </w:rPr>
            </w:pPr>
            <w:r>
              <w:rPr>
                <w:color w:val="000000"/>
                <w:sz w:val="18"/>
                <w:szCs w:val="18"/>
                <w:lang w:val="en-US"/>
              </w:rPr>
              <w:t>ETV1068/M12S D.12 SALD(</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03E85AE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3F4E44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4E5674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FB71A0E" w14:textId="77777777" w:rsidR="0024034F" w:rsidRDefault="0024034F" w:rsidP="0024034F">
            <w:pPr>
              <w:jc w:val="center"/>
              <w:rPr>
                <w:color w:val="000000"/>
                <w:sz w:val="18"/>
                <w:szCs w:val="18"/>
              </w:rPr>
            </w:pPr>
          </w:p>
        </w:tc>
      </w:tr>
      <w:tr w:rsidR="0024034F" w14:paraId="2960011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285698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32D97BC" w14:textId="77777777" w:rsidR="0024034F" w:rsidRDefault="0024034F" w:rsidP="0024034F">
            <w:pPr>
              <w:rPr>
                <w:color w:val="000000"/>
                <w:sz w:val="18"/>
                <w:szCs w:val="18"/>
              </w:rPr>
            </w:pPr>
            <w:r>
              <w:rPr>
                <w:color w:val="000000"/>
                <w:sz w:val="18"/>
                <w:szCs w:val="18"/>
              </w:rPr>
              <w:t>Замена пароувлажнителя</w:t>
            </w:r>
          </w:p>
        </w:tc>
        <w:tc>
          <w:tcPr>
            <w:tcW w:w="2126" w:type="dxa"/>
            <w:tcBorders>
              <w:top w:val="nil"/>
              <w:left w:val="nil"/>
              <w:bottom w:val="single" w:sz="4" w:space="0" w:color="auto"/>
              <w:right w:val="single" w:sz="4" w:space="0" w:color="auto"/>
            </w:tcBorders>
            <w:shd w:val="clear" w:color="auto" w:fill="auto"/>
            <w:vAlign w:val="center"/>
            <w:hideMark/>
          </w:tcPr>
          <w:p w14:paraId="6722FCA2" w14:textId="77777777" w:rsidR="0024034F" w:rsidRDefault="0024034F" w:rsidP="0024034F">
            <w:pPr>
              <w:rPr>
                <w:color w:val="000000"/>
                <w:sz w:val="18"/>
                <w:szCs w:val="18"/>
                <w:lang w:val="en-US"/>
              </w:rPr>
            </w:pPr>
            <w:r>
              <w:rPr>
                <w:color w:val="000000"/>
                <w:sz w:val="18"/>
                <w:szCs w:val="18"/>
                <w:lang w:val="en-US"/>
              </w:rPr>
              <w:t>CAREL  KUET2C0000 380-415/3/50-60Hz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4442BDE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F7CF63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7FEF3B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AD7F1B1" w14:textId="77777777" w:rsidR="0024034F" w:rsidRDefault="0024034F" w:rsidP="0024034F">
            <w:pPr>
              <w:jc w:val="center"/>
              <w:rPr>
                <w:color w:val="000000"/>
                <w:sz w:val="18"/>
                <w:szCs w:val="18"/>
              </w:rPr>
            </w:pPr>
          </w:p>
        </w:tc>
      </w:tr>
      <w:tr w:rsidR="0024034F" w14:paraId="01800E7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315ED5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B3F590E" w14:textId="77777777" w:rsidR="0024034F" w:rsidRDefault="0024034F" w:rsidP="0024034F">
            <w:pPr>
              <w:rPr>
                <w:color w:val="000000"/>
                <w:sz w:val="18"/>
                <w:szCs w:val="18"/>
              </w:rPr>
            </w:pPr>
            <w:r>
              <w:rPr>
                <w:color w:val="000000"/>
                <w:sz w:val="18"/>
                <w:szCs w:val="18"/>
              </w:rPr>
              <w:t>Замена пароувлажнителя</w:t>
            </w:r>
          </w:p>
        </w:tc>
        <w:tc>
          <w:tcPr>
            <w:tcW w:w="2126" w:type="dxa"/>
            <w:tcBorders>
              <w:top w:val="nil"/>
              <w:left w:val="nil"/>
              <w:bottom w:val="single" w:sz="4" w:space="0" w:color="auto"/>
              <w:right w:val="single" w:sz="4" w:space="0" w:color="auto"/>
            </w:tcBorders>
            <w:shd w:val="clear" w:color="auto" w:fill="auto"/>
            <w:vAlign w:val="center"/>
            <w:hideMark/>
          </w:tcPr>
          <w:p w14:paraId="2848533E" w14:textId="77777777" w:rsidR="0024034F" w:rsidRDefault="0024034F" w:rsidP="0024034F">
            <w:pPr>
              <w:rPr>
                <w:color w:val="000000"/>
                <w:sz w:val="18"/>
                <w:szCs w:val="18"/>
                <w:lang w:val="en-US"/>
              </w:rPr>
            </w:pPr>
            <w:r>
              <w:rPr>
                <w:color w:val="000000"/>
                <w:sz w:val="18"/>
                <w:szCs w:val="18"/>
                <w:lang w:val="en-US"/>
              </w:rPr>
              <w:t>CAREL KUET2C0000 380- 415/3/50-60Hz(</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9AE2D3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A0A747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E2219D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D466AE8" w14:textId="77777777" w:rsidR="0024034F" w:rsidRDefault="0024034F" w:rsidP="0024034F">
            <w:pPr>
              <w:jc w:val="center"/>
              <w:rPr>
                <w:color w:val="000000"/>
                <w:sz w:val="18"/>
                <w:szCs w:val="18"/>
              </w:rPr>
            </w:pPr>
          </w:p>
        </w:tc>
      </w:tr>
      <w:tr w:rsidR="0024034F" w14:paraId="1BD66DB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8B6B575"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45C0A06" w14:textId="77777777" w:rsidR="0024034F" w:rsidRDefault="0024034F" w:rsidP="0024034F">
            <w:pPr>
              <w:rPr>
                <w:color w:val="000000"/>
                <w:sz w:val="18"/>
                <w:szCs w:val="18"/>
              </w:rPr>
            </w:pPr>
            <w:r>
              <w:rPr>
                <w:color w:val="000000"/>
                <w:sz w:val="18"/>
                <w:szCs w:val="18"/>
              </w:rPr>
              <w:t>Замена пароувлажнителя</w:t>
            </w:r>
          </w:p>
        </w:tc>
        <w:tc>
          <w:tcPr>
            <w:tcW w:w="2126" w:type="dxa"/>
            <w:tcBorders>
              <w:top w:val="nil"/>
              <w:left w:val="nil"/>
              <w:bottom w:val="single" w:sz="4" w:space="0" w:color="auto"/>
              <w:right w:val="single" w:sz="4" w:space="0" w:color="auto"/>
            </w:tcBorders>
            <w:shd w:val="clear" w:color="auto" w:fill="auto"/>
            <w:vAlign w:val="center"/>
            <w:hideMark/>
          </w:tcPr>
          <w:p w14:paraId="59F92FDA" w14:textId="77777777" w:rsidR="0024034F" w:rsidRDefault="0024034F" w:rsidP="0024034F">
            <w:pPr>
              <w:rPr>
                <w:color w:val="000000"/>
                <w:sz w:val="18"/>
                <w:szCs w:val="18"/>
                <w:lang w:val="en-US"/>
              </w:rPr>
            </w:pPr>
            <w:r>
              <w:rPr>
                <w:color w:val="000000"/>
                <w:sz w:val="18"/>
                <w:szCs w:val="18"/>
                <w:lang w:val="en-US"/>
              </w:rPr>
              <w:t>CAREL KUET2C0000 380-415/3/50-60Hz(</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47ADB21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D95460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2ACBDE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7FD4F43" w14:textId="77777777" w:rsidR="0024034F" w:rsidRDefault="0024034F" w:rsidP="0024034F">
            <w:pPr>
              <w:jc w:val="center"/>
              <w:rPr>
                <w:color w:val="000000"/>
                <w:sz w:val="18"/>
                <w:szCs w:val="18"/>
              </w:rPr>
            </w:pPr>
          </w:p>
        </w:tc>
      </w:tr>
      <w:tr w:rsidR="0024034F" w14:paraId="7FE0422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C3CF8E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A257875" w14:textId="77777777" w:rsidR="0024034F" w:rsidRDefault="0024034F" w:rsidP="0024034F">
            <w:pPr>
              <w:rPr>
                <w:color w:val="000000"/>
                <w:sz w:val="18"/>
                <w:szCs w:val="18"/>
              </w:rPr>
            </w:pPr>
            <w:r>
              <w:rPr>
                <w:color w:val="000000"/>
                <w:sz w:val="18"/>
                <w:szCs w:val="18"/>
              </w:rPr>
              <w:t>Замена платы RS485 для  MODBUS мониторинга</w:t>
            </w:r>
          </w:p>
        </w:tc>
        <w:tc>
          <w:tcPr>
            <w:tcW w:w="2126" w:type="dxa"/>
            <w:tcBorders>
              <w:top w:val="nil"/>
              <w:left w:val="nil"/>
              <w:bottom w:val="single" w:sz="4" w:space="0" w:color="auto"/>
              <w:right w:val="single" w:sz="4" w:space="0" w:color="auto"/>
            </w:tcBorders>
            <w:shd w:val="clear" w:color="auto" w:fill="auto"/>
            <w:vAlign w:val="center"/>
            <w:hideMark/>
          </w:tcPr>
          <w:p w14:paraId="2A8ADF5F" w14:textId="77777777" w:rsidR="0024034F" w:rsidRDefault="0024034F" w:rsidP="0024034F">
            <w:pPr>
              <w:rPr>
                <w:color w:val="000000"/>
                <w:sz w:val="18"/>
                <w:szCs w:val="18"/>
                <w:lang w:val="en-US"/>
              </w:rPr>
            </w:pPr>
            <w:r>
              <w:rPr>
                <w:color w:val="000000"/>
                <w:sz w:val="18"/>
                <w:szCs w:val="18"/>
              </w:rPr>
              <w:t>код</w:t>
            </w:r>
            <w:r>
              <w:rPr>
                <w:color w:val="000000"/>
                <w:sz w:val="18"/>
                <w:szCs w:val="18"/>
                <w:lang w:val="en-US"/>
              </w:rPr>
              <w:t xml:space="preserve"> 276598(OC-485 LBDS)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CA8023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4692B5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1B0165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B553BB4" w14:textId="77777777" w:rsidR="0024034F" w:rsidRDefault="0024034F" w:rsidP="0024034F">
            <w:pPr>
              <w:jc w:val="center"/>
              <w:rPr>
                <w:color w:val="000000"/>
                <w:sz w:val="18"/>
                <w:szCs w:val="18"/>
              </w:rPr>
            </w:pPr>
          </w:p>
        </w:tc>
      </w:tr>
      <w:tr w:rsidR="0024034F" w14:paraId="20310DE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956C33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08CB261" w14:textId="77777777" w:rsidR="0024034F" w:rsidRDefault="0024034F" w:rsidP="0024034F">
            <w:pPr>
              <w:rPr>
                <w:color w:val="000000"/>
                <w:sz w:val="18"/>
                <w:szCs w:val="18"/>
              </w:rPr>
            </w:pPr>
            <w:r>
              <w:rPr>
                <w:color w:val="000000"/>
                <w:sz w:val="18"/>
                <w:szCs w:val="18"/>
              </w:rPr>
              <w:t>Замена платы удаленного мониторинга</w:t>
            </w:r>
          </w:p>
        </w:tc>
        <w:tc>
          <w:tcPr>
            <w:tcW w:w="2126" w:type="dxa"/>
            <w:tcBorders>
              <w:top w:val="nil"/>
              <w:left w:val="nil"/>
              <w:bottom w:val="single" w:sz="4" w:space="0" w:color="auto"/>
              <w:right w:val="single" w:sz="4" w:space="0" w:color="auto"/>
            </w:tcBorders>
            <w:shd w:val="clear" w:color="auto" w:fill="auto"/>
            <w:vAlign w:val="center"/>
            <w:hideMark/>
          </w:tcPr>
          <w:p w14:paraId="60A42E6B" w14:textId="77777777" w:rsidR="0024034F" w:rsidRDefault="0024034F" w:rsidP="0024034F">
            <w:pPr>
              <w:rPr>
                <w:color w:val="000000"/>
                <w:sz w:val="18"/>
                <w:szCs w:val="18"/>
                <w:lang w:val="en-US"/>
              </w:rPr>
            </w:pPr>
            <w:r>
              <w:rPr>
                <w:color w:val="000000"/>
                <w:sz w:val="18"/>
                <w:szCs w:val="18"/>
                <w:lang w:val="en-US"/>
              </w:rPr>
              <w:t>SNMP adapter for Liebert Himod M25</w:t>
            </w:r>
          </w:p>
        </w:tc>
        <w:tc>
          <w:tcPr>
            <w:tcW w:w="567" w:type="dxa"/>
            <w:tcBorders>
              <w:top w:val="nil"/>
              <w:left w:val="nil"/>
              <w:bottom w:val="single" w:sz="4" w:space="0" w:color="auto"/>
              <w:right w:val="single" w:sz="4" w:space="0" w:color="auto"/>
            </w:tcBorders>
            <w:shd w:val="clear" w:color="auto" w:fill="auto"/>
            <w:vAlign w:val="center"/>
            <w:hideMark/>
          </w:tcPr>
          <w:p w14:paraId="1595B06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A9CA6E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6BC873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99C673B" w14:textId="77777777" w:rsidR="0024034F" w:rsidRDefault="0024034F" w:rsidP="0024034F">
            <w:pPr>
              <w:jc w:val="center"/>
              <w:rPr>
                <w:color w:val="000000"/>
                <w:sz w:val="18"/>
                <w:szCs w:val="18"/>
              </w:rPr>
            </w:pPr>
          </w:p>
        </w:tc>
      </w:tr>
      <w:tr w:rsidR="0024034F" w14:paraId="1707DD3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4EE93E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FAE02D4" w14:textId="77777777" w:rsidR="0024034F" w:rsidRDefault="0024034F" w:rsidP="0024034F">
            <w:pPr>
              <w:rPr>
                <w:color w:val="000000"/>
                <w:sz w:val="18"/>
                <w:szCs w:val="18"/>
              </w:rPr>
            </w:pPr>
            <w:r>
              <w:rPr>
                <w:color w:val="000000"/>
                <w:sz w:val="18"/>
                <w:szCs w:val="18"/>
              </w:rPr>
              <w:t>Замена платы удаленного мониторинга</w:t>
            </w:r>
          </w:p>
        </w:tc>
        <w:tc>
          <w:tcPr>
            <w:tcW w:w="2126" w:type="dxa"/>
            <w:tcBorders>
              <w:top w:val="nil"/>
              <w:left w:val="nil"/>
              <w:bottom w:val="single" w:sz="4" w:space="0" w:color="auto"/>
              <w:right w:val="single" w:sz="4" w:space="0" w:color="auto"/>
            </w:tcBorders>
            <w:shd w:val="clear" w:color="auto" w:fill="auto"/>
            <w:vAlign w:val="center"/>
            <w:hideMark/>
          </w:tcPr>
          <w:p w14:paraId="71AF5209" w14:textId="77777777" w:rsidR="0024034F" w:rsidRDefault="0024034F" w:rsidP="0024034F">
            <w:pPr>
              <w:rPr>
                <w:color w:val="000000"/>
                <w:sz w:val="18"/>
                <w:szCs w:val="18"/>
                <w:lang w:val="en-US"/>
              </w:rPr>
            </w:pPr>
            <w:r>
              <w:rPr>
                <w:color w:val="000000"/>
                <w:sz w:val="18"/>
                <w:szCs w:val="18"/>
                <w:lang w:val="en-US"/>
              </w:rPr>
              <w:t xml:space="preserve">SNMP adapter for Emerson HPM M66 </w:t>
            </w:r>
            <w:r>
              <w:rPr>
                <w:color w:val="000000"/>
                <w:sz w:val="18"/>
                <w:szCs w:val="18"/>
              </w:rPr>
              <w:t>код</w:t>
            </w:r>
            <w:r>
              <w:rPr>
                <w:color w:val="000000"/>
                <w:sz w:val="18"/>
                <w:szCs w:val="18"/>
                <w:lang w:val="en-US"/>
              </w:rPr>
              <w:t xml:space="preserve"> 276597(IS-WEB LBDS)</w:t>
            </w:r>
          </w:p>
        </w:tc>
        <w:tc>
          <w:tcPr>
            <w:tcW w:w="567" w:type="dxa"/>
            <w:tcBorders>
              <w:top w:val="nil"/>
              <w:left w:val="nil"/>
              <w:bottom w:val="single" w:sz="4" w:space="0" w:color="auto"/>
              <w:right w:val="single" w:sz="4" w:space="0" w:color="auto"/>
            </w:tcBorders>
            <w:shd w:val="clear" w:color="auto" w:fill="auto"/>
            <w:vAlign w:val="center"/>
            <w:hideMark/>
          </w:tcPr>
          <w:p w14:paraId="6DEB06F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C785BD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0686D5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138B1C0" w14:textId="77777777" w:rsidR="0024034F" w:rsidRDefault="0024034F" w:rsidP="0024034F">
            <w:pPr>
              <w:jc w:val="center"/>
              <w:rPr>
                <w:color w:val="000000"/>
                <w:sz w:val="18"/>
                <w:szCs w:val="18"/>
              </w:rPr>
            </w:pPr>
          </w:p>
        </w:tc>
      </w:tr>
      <w:tr w:rsidR="0024034F" w14:paraId="2761CA34"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3BEE90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DFEFED8" w14:textId="77777777" w:rsidR="0024034F" w:rsidRDefault="0024034F" w:rsidP="0024034F">
            <w:pPr>
              <w:rPr>
                <w:color w:val="000000"/>
                <w:sz w:val="18"/>
                <w:szCs w:val="18"/>
              </w:rPr>
            </w:pPr>
            <w:r>
              <w:rPr>
                <w:color w:val="000000"/>
                <w:sz w:val="18"/>
                <w:szCs w:val="18"/>
              </w:rPr>
              <w:t>Замена платы удаленного мониторинга</w:t>
            </w:r>
          </w:p>
        </w:tc>
        <w:tc>
          <w:tcPr>
            <w:tcW w:w="2126" w:type="dxa"/>
            <w:tcBorders>
              <w:top w:val="nil"/>
              <w:left w:val="nil"/>
              <w:bottom w:val="single" w:sz="4" w:space="0" w:color="auto"/>
              <w:right w:val="single" w:sz="4" w:space="0" w:color="auto"/>
            </w:tcBorders>
            <w:shd w:val="clear" w:color="auto" w:fill="auto"/>
            <w:vAlign w:val="center"/>
            <w:hideMark/>
          </w:tcPr>
          <w:p w14:paraId="6A8398FB" w14:textId="77777777" w:rsidR="0024034F" w:rsidRDefault="0024034F" w:rsidP="0024034F">
            <w:pPr>
              <w:rPr>
                <w:sz w:val="18"/>
                <w:szCs w:val="18"/>
                <w:lang w:val="en-US"/>
              </w:rPr>
            </w:pPr>
            <w:r>
              <w:rPr>
                <w:sz w:val="18"/>
                <w:szCs w:val="18"/>
                <w:lang w:val="en-US"/>
              </w:rPr>
              <w:t>Hirolink SNMP adapter for liebert Himod  S20</w:t>
            </w:r>
          </w:p>
        </w:tc>
        <w:tc>
          <w:tcPr>
            <w:tcW w:w="567" w:type="dxa"/>
            <w:tcBorders>
              <w:top w:val="nil"/>
              <w:left w:val="nil"/>
              <w:bottom w:val="single" w:sz="4" w:space="0" w:color="auto"/>
              <w:right w:val="single" w:sz="4" w:space="0" w:color="auto"/>
            </w:tcBorders>
            <w:shd w:val="clear" w:color="auto" w:fill="auto"/>
            <w:vAlign w:val="center"/>
            <w:hideMark/>
          </w:tcPr>
          <w:p w14:paraId="5590C06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D322CD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8EF5D3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1D805C3" w14:textId="77777777" w:rsidR="0024034F" w:rsidRDefault="0024034F" w:rsidP="0024034F">
            <w:pPr>
              <w:jc w:val="center"/>
              <w:rPr>
                <w:color w:val="000000"/>
                <w:sz w:val="18"/>
                <w:szCs w:val="18"/>
              </w:rPr>
            </w:pPr>
          </w:p>
        </w:tc>
      </w:tr>
      <w:tr w:rsidR="0024034F" w14:paraId="5F821E4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D9707D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61523AA" w14:textId="77777777" w:rsidR="0024034F" w:rsidRDefault="0024034F" w:rsidP="0024034F">
            <w:pPr>
              <w:rPr>
                <w:sz w:val="18"/>
                <w:szCs w:val="18"/>
              </w:rPr>
            </w:pPr>
            <w:r>
              <w:rPr>
                <w:color w:val="000000"/>
                <w:sz w:val="18"/>
                <w:szCs w:val="18"/>
              </w:rPr>
              <w:t>Замена а</w:t>
            </w:r>
            <w:r>
              <w:rPr>
                <w:sz w:val="18"/>
                <w:szCs w:val="18"/>
              </w:rPr>
              <w:t xml:space="preserve">даптера Hipa для мониторинга </w:t>
            </w:r>
          </w:p>
        </w:tc>
        <w:tc>
          <w:tcPr>
            <w:tcW w:w="2126" w:type="dxa"/>
            <w:tcBorders>
              <w:top w:val="nil"/>
              <w:left w:val="nil"/>
              <w:bottom w:val="single" w:sz="4" w:space="0" w:color="auto"/>
              <w:right w:val="single" w:sz="4" w:space="0" w:color="auto"/>
            </w:tcBorders>
            <w:shd w:val="clear" w:color="auto" w:fill="auto"/>
            <w:vAlign w:val="center"/>
            <w:hideMark/>
          </w:tcPr>
          <w:p w14:paraId="04061923" w14:textId="77777777" w:rsidR="0024034F" w:rsidRDefault="0024034F" w:rsidP="0024034F">
            <w:pPr>
              <w:rPr>
                <w:sz w:val="18"/>
                <w:szCs w:val="18"/>
                <w:lang w:val="en-US"/>
              </w:rPr>
            </w:pPr>
            <w:r>
              <w:rPr>
                <w:sz w:val="18"/>
                <w:szCs w:val="18"/>
                <w:lang w:val="en-US"/>
              </w:rPr>
              <w:t>HIPA adapter for Liebert Himod M25</w:t>
            </w:r>
          </w:p>
        </w:tc>
        <w:tc>
          <w:tcPr>
            <w:tcW w:w="567" w:type="dxa"/>
            <w:tcBorders>
              <w:top w:val="nil"/>
              <w:left w:val="nil"/>
              <w:bottom w:val="single" w:sz="4" w:space="0" w:color="auto"/>
              <w:right w:val="single" w:sz="4" w:space="0" w:color="auto"/>
            </w:tcBorders>
            <w:shd w:val="clear" w:color="auto" w:fill="auto"/>
            <w:vAlign w:val="center"/>
            <w:hideMark/>
          </w:tcPr>
          <w:p w14:paraId="78FF0829" w14:textId="77777777" w:rsidR="0024034F" w:rsidRDefault="0024034F" w:rsidP="0024034F">
            <w:pPr>
              <w:jc w:val="center"/>
              <w:rPr>
                <w:sz w:val="18"/>
                <w:szCs w:val="18"/>
              </w:rPr>
            </w:pPr>
            <w:r>
              <w:rPr>
                <w:sz w:val="18"/>
                <w:szCs w:val="18"/>
              </w:rPr>
              <w:t>шт.</w:t>
            </w:r>
          </w:p>
        </w:tc>
        <w:tc>
          <w:tcPr>
            <w:tcW w:w="1559" w:type="dxa"/>
            <w:tcBorders>
              <w:top w:val="nil"/>
              <w:left w:val="nil"/>
              <w:bottom w:val="single" w:sz="4" w:space="0" w:color="auto"/>
              <w:right w:val="single" w:sz="4" w:space="0" w:color="auto"/>
            </w:tcBorders>
            <w:vAlign w:val="center"/>
          </w:tcPr>
          <w:p w14:paraId="6AE912CA" w14:textId="77777777" w:rsidR="0024034F" w:rsidRDefault="0024034F" w:rsidP="0024034F">
            <w:pPr>
              <w:jc w:val="center"/>
              <w:rPr>
                <w:sz w:val="18"/>
                <w:szCs w:val="18"/>
              </w:rPr>
            </w:pPr>
          </w:p>
        </w:tc>
        <w:tc>
          <w:tcPr>
            <w:tcW w:w="1559" w:type="dxa"/>
            <w:tcBorders>
              <w:top w:val="nil"/>
              <w:left w:val="nil"/>
              <w:bottom w:val="single" w:sz="4" w:space="0" w:color="auto"/>
              <w:right w:val="single" w:sz="4" w:space="0" w:color="auto"/>
            </w:tcBorders>
            <w:vAlign w:val="center"/>
          </w:tcPr>
          <w:p w14:paraId="0A82C001" w14:textId="77777777" w:rsidR="0024034F" w:rsidRDefault="0024034F" w:rsidP="0024034F">
            <w:pPr>
              <w:jc w:val="center"/>
              <w:rPr>
                <w:sz w:val="18"/>
                <w:szCs w:val="18"/>
              </w:rPr>
            </w:pPr>
          </w:p>
        </w:tc>
        <w:tc>
          <w:tcPr>
            <w:tcW w:w="1418" w:type="dxa"/>
            <w:tcBorders>
              <w:top w:val="nil"/>
              <w:left w:val="nil"/>
              <w:bottom w:val="single" w:sz="4" w:space="0" w:color="auto"/>
              <w:right w:val="single" w:sz="4" w:space="0" w:color="auto"/>
            </w:tcBorders>
            <w:vAlign w:val="center"/>
          </w:tcPr>
          <w:p w14:paraId="550C9A23" w14:textId="77777777" w:rsidR="0024034F" w:rsidRDefault="0024034F" w:rsidP="0024034F">
            <w:pPr>
              <w:jc w:val="center"/>
              <w:rPr>
                <w:sz w:val="18"/>
                <w:szCs w:val="18"/>
              </w:rPr>
            </w:pPr>
          </w:p>
        </w:tc>
      </w:tr>
      <w:tr w:rsidR="0024034F" w14:paraId="1C894C8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DCFB93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502759C" w14:textId="77777777" w:rsidR="0024034F" w:rsidRDefault="0024034F" w:rsidP="0024034F">
            <w:pPr>
              <w:rPr>
                <w:color w:val="000000"/>
                <w:sz w:val="18"/>
                <w:szCs w:val="18"/>
              </w:rPr>
            </w:pPr>
            <w:r>
              <w:rPr>
                <w:color w:val="000000"/>
                <w:sz w:val="18"/>
                <w:szCs w:val="18"/>
              </w:rPr>
              <w:t>Замена платы удаленного мониторинга</w:t>
            </w:r>
          </w:p>
        </w:tc>
        <w:tc>
          <w:tcPr>
            <w:tcW w:w="2126" w:type="dxa"/>
            <w:tcBorders>
              <w:top w:val="nil"/>
              <w:left w:val="nil"/>
              <w:bottom w:val="single" w:sz="4" w:space="0" w:color="auto"/>
              <w:right w:val="single" w:sz="4" w:space="0" w:color="auto"/>
            </w:tcBorders>
            <w:shd w:val="clear" w:color="auto" w:fill="auto"/>
            <w:vAlign w:val="center"/>
            <w:hideMark/>
          </w:tcPr>
          <w:p w14:paraId="0A66C5B4" w14:textId="77777777" w:rsidR="0024034F" w:rsidRDefault="0024034F" w:rsidP="0024034F">
            <w:pPr>
              <w:rPr>
                <w:color w:val="000000"/>
                <w:sz w:val="18"/>
                <w:szCs w:val="18"/>
                <w:lang w:val="en-US"/>
              </w:rPr>
            </w:pPr>
            <w:r>
              <w:rPr>
                <w:color w:val="000000"/>
                <w:sz w:val="18"/>
                <w:szCs w:val="18"/>
                <w:lang w:val="en-US"/>
              </w:rPr>
              <w:t>Hirolink  Light SNMP adapter (</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23BB50A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412BED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E30D8B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2F783D4" w14:textId="77777777" w:rsidR="0024034F" w:rsidRDefault="0024034F" w:rsidP="0024034F">
            <w:pPr>
              <w:jc w:val="center"/>
              <w:rPr>
                <w:color w:val="000000"/>
                <w:sz w:val="18"/>
                <w:szCs w:val="18"/>
              </w:rPr>
            </w:pPr>
          </w:p>
        </w:tc>
      </w:tr>
      <w:tr w:rsidR="0024034F" w14:paraId="0E6DCBD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A4ADD3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5149970"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024F221A" w14:textId="77777777" w:rsidR="0024034F" w:rsidRDefault="0024034F" w:rsidP="0024034F">
            <w:pPr>
              <w:rPr>
                <w:color w:val="000000"/>
                <w:sz w:val="18"/>
                <w:szCs w:val="18"/>
                <w:lang w:val="en-US"/>
              </w:rPr>
            </w:pPr>
            <w:r>
              <w:rPr>
                <w:color w:val="000000"/>
                <w:sz w:val="18"/>
                <w:szCs w:val="18"/>
                <w:lang w:val="en-US"/>
              </w:rPr>
              <w:t>liebert Large Control Board (GCL)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30DBECB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014842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E1E464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A79D1AD" w14:textId="77777777" w:rsidR="0024034F" w:rsidRDefault="0024034F" w:rsidP="0024034F">
            <w:pPr>
              <w:jc w:val="center"/>
              <w:rPr>
                <w:color w:val="000000"/>
                <w:sz w:val="18"/>
                <w:szCs w:val="18"/>
              </w:rPr>
            </w:pPr>
          </w:p>
        </w:tc>
      </w:tr>
      <w:tr w:rsidR="0024034F" w14:paraId="7DAE510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530CEF8"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C80C2DA"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52C01F54" w14:textId="77777777" w:rsidR="0024034F" w:rsidRDefault="0024034F" w:rsidP="0024034F">
            <w:pPr>
              <w:rPr>
                <w:color w:val="000000"/>
                <w:sz w:val="18"/>
                <w:szCs w:val="18"/>
                <w:lang w:val="en-US"/>
              </w:rPr>
            </w:pPr>
            <w:r>
              <w:rPr>
                <w:color w:val="000000"/>
                <w:sz w:val="18"/>
                <w:szCs w:val="18"/>
                <w:lang w:val="en-US"/>
              </w:rPr>
              <w:t>OMEGA 4A T (5X20mm) ST20240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2F7EB63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B20B6D1"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112462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51ABC15" w14:textId="77777777" w:rsidR="0024034F" w:rsidRDefault="0024034F" w:rsidP="0024034F">
            <w:pPr>
              <w:jc w:val="center"/>
              <w:rPr>
                <w:color w:val="000000"/>
                <w:sz w:val="18"/>
                <w:szCs w:val="18"/>
              </w:rPr>
            </w:pPr>
          </w:p>
        </w:tc>
      </w:tr>
      <w:tr w:rsidR="0024034F" w14:paraId="57E7E81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366C2B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8480201"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3D81A3F3" w14:textId="77777777" w:rsidR="0024034F" w:rsidRDefault="0024034F" w:rsidP="0024034F">
            <w:pPr>
              <w:rPr>
                <w:color w:val="000000"/>
                <w:sz w:val="18"/>
                <w:szCs w:val="18"/>
                <w:lang w:val="en-US"/>
              </w:rPr>
            </w:pPr>
            <w:r>
              <w:rPr>
                <w:color w:val="000000"/>
                <w:sz w:val="18"/>
                <w:szCs w:val="18"/>
                <w:lang w:val="en-US"/>
              </w:rPr>
              <w:t>Entrelec 24V M4/8.SF GRIGIO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17B74F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8434A2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881726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90E6290" w14:textId="77777777" w:rsidR="0024034F" w:rsidRDefault="0024034F" w:rsidP="0024034F">
            <w:pPr>
              <w:jc w:val="center"/>
              <w:rPr>
                <w:color w:val="000000"/>
                <w:sz w:val="18"/>
                <w:szCs w:val="18"/>
              </w:rPr>
            </w:pPr>
          </w:p>
        </w:tc>
      </w:tr>
      <w:tr w:rsidR="0024034F" w14:paraId="07C7282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6BF493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367B54B"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5CA2C5A7" w14:textId="77777777" w:rsidR="0024034F" w:rsidRDefault="0024034F" w:rsidP="0024034F">
            <w:pPr>
              <w:rPr>
                <w:color w:val="000000"/>
                <w:sz w:val="18"/>
                <w:szCs w:val="18"/>
                <w:lang w:val="en-US"/>
              </w:rPr>
            </w:pPr>
            <w:r>
              <w:rPr>
                <w:color w:val="000000"/>
                <w:sz w:val="18"/>
                <w:szCs w:val="18"/>
                <w:lang w:val="en-US"/>
              </w:rPr>
              <w:t>OMEGA  4A T(5X20) ST520240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6B85757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9F8B30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4F99239"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56B7DD6" w14:textId="77777777" w:rsidR="0024034F" w:rsidRDefault="0024034F" w:rsidP="0024034F">
            <w:pPr>
              <w:jc w:val="center"/>
              <w:rPr>
                <w:color w:val="000000"/>
                <w:sz w:val="18"/>
                <w:szCs w:val="18"/>
              </w:rPr>
            </w:pPr>
          </w:p>
        </w:tc>
      </w:tr>
      <w:tr w:rsidR="0024034F" w14:paraId="0561601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E5C167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DD7ADB3"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462F8245" w14:textId="77777777" w:rsidR="0024034F" w:rsidRDefault="0024034F" w:rsidP="0024034F">
            <w:pPr>
              <w:rPr>
                <w:color w:val="000000"/>
                <w:sz w:val="18"/>
                <w:szCs w:val="18"/>
                <w:lang w:val="en-US"/>
              </w:rPr>
            </w:pPr>
            <w:r>
              <w:rPr>
                <w:color w:val="000000"/>
                <w:sz w:val="18"/>
                <w:szCs w:val="18"/>
                <w:lang w:val="en-US"/>
              </w:rPr>
              <w:t>ENTRELEC M4/8.SF GRIGIO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27A56D8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067B36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55B3F3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894893A" w14:textId="77777777" w:rsidR="0024034F" w:rsidRDefault="0024034F" w:rsidP="0024034F">
            <w:pPr>
              <w:jc w:val="center"/>
              <w:rPr>
                <w:color w:val="000000"/>
                <w:sz w:val="18"/>
                <w:szCs w:val="18"/>
              </w:rPr>
            </w:pPr>
          </w:p>
        </w:tc>
      </w:tr>
      <w:tr w:rsidR="0024034F" w14:paraId="790D824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3B0536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E7BA833"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08F07EF4" w14:textId="77777777" w:rsidR="0024034F" w:rsidRDefault="0024034F" w:rsidP="0024034F">
            <w:pPr>
              <w:rPr>
                <w:color w:val="000000"/>
                <w:sz w:val="18"/>
                <w:szCs w:val="18"/>
                <w:lang w:val="en-US"/>
              </w:rPr>
            </w:pPr>
            <w:r>
              <w:rPr>
                <w:color w:val="000000"/>
                <w:sz w:val="18"/>
                <w:szCs w:val="18"/>
                <w:lang w:val="en-US"/>
              </w:rPr>
              <w:t>OMEGA 3,15A T (5X20mm) ST520231(</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0D4302A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EC87F8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CD0475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D4E89E8" w14:textId="77777777" w:rsidR="0024034F" w:rsidRDefault="0024034F" w:rsidP="0024034F">
            <w:pPr>
              <w:jc w:val="center"/>
              <w:rPr>
                <w:color w:val="000000"/>
                <w:sz w:val="18"/>
                <w:szCs w:val="18"/>
              </w:rPr>
            </w:pPr>
          </w:p>
        </w:tc>
      </w:tr>
      <w:tr w:rsidR="0024034F" w14:paraId="6EF91BE4"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64C383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51535AE" w14:textId="77777777" w:rsidR="0024034F" w:rsidRDefault="0024034F" w:rsidP="0024034F">
            <w:pPr>
              <w:rPr>
                <w:color w:val="000000"/>
                <w:sz w:val="18"/>
                <w:szCs w:val="18"/>
              </w:rPr>
            </w:pPr>
            <w:r>
              <w:rPr>
                <w:color w:val="000000"/>
                <w:sz w:val="18"/>
                <w:szCs w:val="18"/>
              </w:rPr>
              <w:t>Замена предохранителя</w:t>
            </w:r>
          </w:p>
        </w:tc>
        <w:tc>
          <w:tcPr>
            <w:tcW w:w="2126" w:type="dxa"/>
            <w:tcBorders>
              <w:top w:val="nil"/>
              <w:left w:val="nil"/>
              <w:bottom w:val="single" w:sz="4" w:space="0" w:color="auto"/>
              <w:right w:val="single" w:sz="4" w:space="0" w:color="auto"/>
            </w:tcBorders>
            <w:shd w:val="clear" w:color="auto" w:fill="auto"/>
            <w:vAlign w:val="center"/>
            <w:hideMark/>
          </w:tcPr>
          <w:p w14:paraId="19B90152" w14:textId="77777777" w:rsidR="0024034F" w:rsidRDefault="0024034F" w:rsidP="0024034F">
            <w:pPr>
              <w:rPr>
                <w:color w:val="000000"/>
                <w:sz w:val="18"/>
                <w:szCs w:val="18"/>
                <w:lang w:val="en-US"/>
              </w:rPr>
            </w:pPr>
            <w:r>
              <w:rPr>
                <w:color w:val="000000"/>
                <w:sz w:val="18"/>
                <w:szCs w:val="18"/>
                <w:lang w:val="en-US"/>
              </w:rPr>
              <w:t>ENTRELEC M4/8.SF GRIGIO MORSETTO PORTAF(</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6974679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1B75D5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28540C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D13E306" w14:textId="77777777" w:rsidR="0024034F" w:rsidRDefault="0024034F" w:rsidP="0024034F">
            <w:pPr>
              <w:jc w:val="center"/>
              <w:rPr>
                <w:color w:val="000000"/>
                <w:sz w:val="18"/>
                <w:szCs w:val="18"/>
              </w:rPr>
            </w:pPr>
          </w:p>
        </w:tc>
      </w:tr>
      <w:tr w:rsidR="0024034F" w14:paraId="4792A3C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5AFFB4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B48B462" w14:textId="77777777" w:rsidR="0024034F" w:rsidRDefault="0024034F" w:rsidP="0024034F">
            <w:pPr>
              <w:rPr>
                <w:color w:val="000000"/>
                <w:sz w:val="18"/>
                <w:szCs w:val="18"/>
              </w:rPr>
            </w:pPr>
            <w:r>
              <w:rPr>
                <w:color w:val="000000"/>
                <w:sz w:val="18"/>
                <w:szCs w:val="18"/>
              </w:rPr>
              <w:t>Замена предохранительного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1F3CCD4C" w14:textId="77777777" w:rsidR="0024034F" w:rsidRDefault="0024034F" w:rsidP="0024034F">
            <w:pPr>
              <w:rPr>
                <w:color w:val="000000"/>
                <w:sz w:val="18"/>
                <w:szCs w:val="18"/>
                <w:lang w:val="en-US"/>
              </w:rPr>
            </w:pPr>
            <w:r>
              <w:rPr>
                <w:color w:val="000000"/>
                <w:sz w:val="18"/>
                <w:szCs w:val="18"/>
                <w:lang w:val="en-US"/>
              </w:rPr>
              <w:t>Castel Saf .Val 1/2X5/830B306045ped</w:t>
            </w:r>
          </w:p>
        </w:tc>
        <w:tc>
          <w:tcPr>
            <w:tcW w:w="567" w:type="dxa"/>
            <w:tcBorders>
              <w:top w:val="nil"/>
              <w:left w:val="nil"/>
              <w:bottom w:val="single" w:sz="4" w:space="0" w:color="auto"/>
              <w:right w:val="single" w:sz="4" w:space="0" w:color="auto"/>
            </w:tcBorders>
            <w:shd w:val="clear" w:color="auto" w:fill="auto"/>
            <w:vAlign w:val="center"/>
            <w:hideMark/>
          </w:tcPr>
          <w:p w14:paraId="7A9CB13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846F48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51EBFD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7B1B5A8" w14:textId="77777777" w:rsidR="0024034F" w:rsidRDefault="0024034F" w:rsidP="0024034F">
            <w:pPr>
              <w:jc w:val="center"/>
              <w:rPr>
                <w:color w:val="000000"/>
                <w:sz w:val="18"/>
                <w:szCs w:val="18"/>
              </w:rPr>
            </w:pPr>
          </w:p>
        </w:tc>
      </w:tr>
      <w:tr w:rsidR="0024034F" w14:paraId="689CF51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FA1060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F70BEAA" w14:textId="77777777" w:rsidR="0024034F" w:rsidRDefault="0024034F" w:rsidP="0024034F">
            <w:pPr>
              <w:rPr>
                <w:color w:val="000000"/>
                <w:sz w:val="18"/>
                <w:szCs w:val="18"/>
              </w:rPr>
            </w:pPr>
            <w:r>
              <w:rPr>
                <w:color w:val="000000"/>
                <w:sz w:val="18"/>
                <w:szCs w:val="18"/>
              </w:rPr>
              <w:t>Замена предохранительного клапаа</w:t>
            </w:r>
          </w:p>
        </w:tc>
        <w:tc>
          <w:tcPr>
            <w:tcW w:w="2126" w:type="dxa"/>
            <w:tcBorders>
              <w:top w:val="nil"/>
              <w:left w:val="nil"/>
              <w:bottom w:val="single" w:sz="4" w:space="0" w:color="auto"/>
              <w:right w:val="single" w:sz="4" w:space="0" w:color="auto"/>
            </w:tcBorders>
            <w:shd w:val="clear" w:color="auto" w:fill="auto"/>
            <w:vAlign w:val="center"/>
            <w:hideMark/>
          </w:tcPr>
          <w:p w14:paraId="634F5938" w14:textId="77777777" w:rsidR="0024034F" w:rsidRDefault="0024034F" w:rsidP="0024034F">
            <w:pPr>
              <w:rPr>
                <w:color w:val="000000"/>
                <w:sz w:val="18"/>
                <w:szCs w:val="18"/>
                <w:lang w:val="en-US"/>
              </w:rPr>
            </w:pPr>
            <w:r>
              <w:rPr>
                <w:color w:val="000000"/>
                <w:sz w:val="18"/>
                <w:szCs w:val="18"/>
                <w:lang w:val="en-US"/>
              </w:rPr>
              <w:t>SAF.VAL1/2X5/8 30B 3060/45PED(</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61EB4E6"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30EC98D"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956F29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7A4CEC3" w14:textId="77777777" w:rsidR="0024034F" w:rsidRDefault="0024034F" w:rsidP="0024034F">
            <w:pPr>
              <w:jc w:val="center"/>
              <w:rPr>
                <w:color w:val="000000"/>
                <w:sz w:val="18"/>
                <w:szCs w:val="18"/>
              </w:rPr>
            </w:pPr>
          </w:p>
        </w:tc>
      </w:tr>
      <w:tr w:rsidR="0024034F" w14:paraId="5FC6EC4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874576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24A5D57" w14:textId="77777777" w:rsidR="0024034F" w:rsidRDefault="0024034F" w:rsidP="0024034F">
            <w:pPr>
              <w:rPr>
                <w:color w:val="000000"/>
                <w:sz w:val="18"/>
                <w:szCs w:val="18"/>
              </w:rPr>
            </w:pPr>
            <w:r>
              <w:rPr>
                <w:color w:val="000000"/>
                <w:sz w:val="18"/>
                <w:szCs w:val="18"/>
              </w:rPr>
              <w:t>Замена предохранительного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09EBB8A9" w14:textId="77777777" w:rsidR="0024034F" w:rsidRDefault="0024034F" w:rsidP="0024034F">
            <w:pPr>
              <w:rPr>
                <w:color w:val="000000"/>
                <w:sz w:val="18"/>
                <w:szCs w:val="18"/>
                <w:lang w:val="en-US"/>
              </w:rPr>
            </w:pPr>
            <w:r>
              <w:rPr>
                <w:color w:val="000000"/>
                <w:sz w:val="18"/>
                <w:szCs w:val="18"/>
                <w:lang w:val="en-US"/>
              </w:rPr>
              <w:t>SAF.VAL1/2X5/8 30B 3060/45PED(</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3317EE0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812888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A0DBAE1"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BC716EA" w14:textId="77777777" w:rsidR="0024034F" w:rsidRDefault="0024034F" w:rsidP="0024034F">
            <w:pPr>
              <w:jc w:val="center"/>
              <w:rPr>
                <w:color w:val="000000"/>
                <w:sz w:val="18"/>
                <w:szCs w:val="18"/>
              </w:rPr>
            </w:pPr>
          </w:p>
        </w:tc>
      </w:tr>
      <w:tr w:rsidR="0024034F" w14:paraId="6222DA8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D63D88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A779B3A" w14:textId="77777777" w:rsidR="0024034F" w:rsidRDefault="0024034F" w:rsidP="0024034F">
            <w:pPr>
              <w:rPr>
                <w:color w:val="000000"/>
                <w:sz w:val="18"/>
                <w:szCs w:val="18"/>
              </w:rPr>
            </w:pPr>
            <w:r>
              <w:rPr>
                <w:color w:val="000000"/>
                <w:sz w:val="18"/>
                <w:szCs w:val="18"/>
              </w:rPr>
              <w:t>Замена предохранительного клапана</w:t>
            </w:r>
          </w:p>
        </w:tc>
        <w:tc>
          <w:tcPr>
            <w:tcW w:w="2126" w:type="dxa"/>
            <w:tcBorders>
              <w:top w:val="nil"/>
              <w:left w:val="nil"/>
              <w:bottom w:val="single" w:sz="4" w:space="0" w:color="auto"/>
              <w:right w:val="single" w:sz="4" w:space="0" w:color="auto"/>
            </w:tcBorders>
            <w:shd w:val="clear" w:color="auto" w:fill="auto"/>
            <w:vAlign w:val="center"/>
            <w:hideMark/>
          </w:tcPr>
          <w:p w14:paraId="498AB93E" w14:textId="77777777" w:rsidR="0024034F" w:rsidRDefault="0024034F" w:rsidP="0024034F">
            <w:pPr>
              <w:rPr>
                <w:color w:val="000000"/>
                <w:sz w:val="18"/>
                <w:szCs w:val="18"/>
              </w:rPr>
            </w:pPr>
            <w:r>
              <w:rPr>
                <w:color w:val="000000"/>
                <w:sz w:val="18"/>
                <w:szCs w:val="18"/>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69F149B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8A5517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933ECB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80E280A" w14:textId="77777777" w:rsidR="0024034F" w:rsidRDefault="0024034F" w:rsidP="0024034F">
            <w:pPr>
              <w:jc w:val="center"/>
              <w:rPr>
                <w:color w:val="000000"/>
                <w:sz w:val="18"/>
                <w:szCs w:val="18"/>
              </w:rPr>
            </w:pPr>
          </w:p>
        </w:tc>
      </w:tr>
      <w:tr w:rsidR="0024034F" w14:paraId="448A39F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E255CA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A60720C" w14:textId="77777777" w:rsidR="0024034F" w:rsidRDefault="0024034F" w:rsidP="0024034F">
            <w:pPr>
              <w:rPr>
                <w:color w:val="000000"/>
                <w:sz w:val="18"/>
                <w:szCs w:val="18"/>
              </w:rPr>
            </w:pPr>
            <w:r>
              <w:rPr>
                <w:color w:val="000000"/>
                <w:sz w:val="18"/>
                <w:szCs w:val="18"/>
              </w:rPr>
              <w:t>Замена развязывающейся платы iCOM (увлажнителя)</w:t>
            </w:r>
          </w:p>
        </w:tc>
        <w:tc>
          <w:tcPr>
            <w:tcW w:w="2126" w:type="dxa"/>
            <w:tcBorders>
              <w:top w:val="nil"/>
              <w:left w:val="nil"/>
              <w:bottom w:val="single" w:sz="4" w:space="0" w:color="auto"/>
              <w:right w:val="single" w:sz="4" w:space="0" w:color="auto"/>
            </w:tcBorders>
            <w:shd w:val="clear" w:color="auto" w:fill="auto"/>
            <w:vAlign w:val="center"/>
            <w:hideMark/>
          </w:tcPr>
          <w:p w14:paraId="5104081B" w14:textId="77777777" w:rsidR="0024034F" w:rsidRDefault="0024034F" w:rsidP="0024034F">
            <w:pPr>
              <w:rPr>
                <w:color w:val="000000"/>
                <w:sz w:val="18"/>
                <w:szCs w:val="18"/>
                <w:lang w:val="en-US"/>
              </w:rPr>
            </w:pPr>
            <w:r>
              <w:rPr>
                <w:color w:val="000000"/>
                <w:sz w:val="18"/>
                <w:szCs w:val="18"/>
              </w:rPr>
              <w:t>Плата</w:t>
            </w:r>
            <w:r>
              <w:rPr>
                <w:color w:val="000000"/>
                <w:sz w:val="18"/>
                <w:szCs w:val="18"/>
                <w:lang w:val="en-US"/>
              </w:rPr>
              <w:t xml:space="preserve"> iCOME (isolation Board)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2B7D42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1533FB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1C08EB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32F317D" w14:textId="77777777" w:rsidR="0024034F" w:rsidRDefault="0024034F" w:rsidP="0024034F">
            <w:pPr>
              <w:jc w:val="center"/>
              <w:rPr>
                <w:color w:val="000000"/>
                <w:sz w:val="18"/>
                <w:szCs w:val="18"/>
              </w:rPr>
            </w:pPr>
          </w:p>
        </w:tc>
      </w:tr>
      <w:tr w:rsidR="0024034F" w14:paraId="092678C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5DD888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ECA7EF4" w14:textId="77777777" w:rsidR="0024034F" w:rsidRDefault="0024034F" w:rsidP="0024034F">
            <w:pPr>
              <w:rPr>
                <w:color w:val="000000"/>
                <w:sz w:val="18"/>
                <w:szCs w:val="18"/>
              </w:rPr>
            </w:pPr>
            <w:r>
              <w:rPr>
                <w:color w:val="000000"/>
                <w:sz w:val="18"/>
                <w:szCs w:val="18"/>
              </w:rPr>
              <w:t>Замена распределительной коробки наружного блока</w:t>
            </w:r>
          </w:p>
        </w:tc>
        <w:tc>
          <w:tcPr>
            <w:tcW w:w="2126" w:type="dxa"/>
            <w:tcBorders>
              <w:top w:val="nil"/>
              <w:left w:val="nil"/>
              <w:bottom w:val="single" w:sz="4" w:space="0" w:color="auto"/>
              <w:right w:val="single" w:sz="4" w:space="0" w:color="auto"/>
            </w:tcBorders>
            <w:shd w:val="clear" w:color="auto" w:fill="auto"/>
            <w:vAlign w:val="center"/>
            <w:hideMark/>
          </w:tcPr>
          <w:p w14:paraId="5975120F" w14:textId="77777777" w:rsidR="0024034F" w:rsidRDefault="0024034F" w:rsidP="0024034F">
            <w:pPr>
              <w:rPr>
                <w:color w:val="000000"/>
                <w:sz w:val="18"/>
                <w:szCs w:val="18"/>
              </w:rPr>
            </w:pPr>
            <w:r>
              <w:rPr>
                <w:color w:val="000000"/>
                <w:sz w:val="18"/>
                <w:szCs w:val="18"/>
              </w:rPr>
              <w:t>Для наружного блока (для Emerson M66)</w:t>
            </w:r>
          </w:p>
        </w:tc>
        <w:tc>
          <w:tcPr>
            <w:tcW w:w="567" w:type="dxa"/>
            <w:tcBorders>
              <w:top w:val="nil"/>
              <w:left w:val="nil"/>
              <w:bottom w:val="single" w:sz="4" w:space="0" w:color="auto"/>
              <w:right w:val="single" w:sz="4" w:space="0" w:color="auto"/>
            </w:tcBorders>
            <w:shd w:val="clear" w:color="auto" w:fill="auto"/>
            <w:vAlign w:val="center"/>
            <w:hideMark/>
          </w:tcPr>
          <w:p w14:paraId="7B42A4D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6BB7CD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1B113C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14FB02D" w14:textId="77777777" w:rsidR="0024034F" w:rsidRDefault="0024034F" w:rsidP="0024034F">
            <w:pPr>
              <w:jc w:val="center"/>
              <w:rPr>
                <w:color w:val="000000"/>
                <w:sz w:val="18"/>
                <w:szCs w:val="18"/>
              </w:rPr>
            </w:pPr>
          </w:p>
        </w:tc>
      </w:tr>
      <w:tr w:rsidR="0024034F" w14:paraId="436A5076"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3F345C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hideMark/>
          </w:tcPr>
          <w:p w14:paraId="46C7B516" w14:textId="77777777" w:rsidR="0024034F" w:rsidRDefault="0024034F" w:rsidP="0024034F">
            <w:pPr>
              <w:rPr>
                <w:color w:val="000000"/>
                <w:sz w:val="18"/>
                <w:szCs w:val="18"/>
              </w:rPr>
            </w:pPr>
            <w:r>
              <w:rPr>
                <w:color w:val="000000"/>
                <w:sz w:val="18"/>
                <w:szCs w:val="18"/>
              </w:rPr>
              <w:t>Замена распределительной коробки наружного блока</w:t>
            </w:r>
          </w:p>
        </w:tc>
        <w:tc>
          <w:tcPr>
            <w:tcW w:w="2126" w:type="dxa"/>
            <w:tcBorders>
              <w:top w:val="nil"/>
              <w:left w:val="nil"/>
              <w:bottom w:val="single" w:sz="4" w:space="0" w:color="auto"/>
              <w:right w:val="single" w:sz="4" w:space="0" w:color="auto"/>
            </w:tcBorders>
            <w:shd w:val="clear" w:color="auto" w:fill="auto"/>
            <w:vAlign w:val="center"/>
            <w:hideMark/>
          </w:tcPr>
          <w:p w14:paraId="767ADAC4" w14:textId="77777777" w:rsidR="0024034F" w:rsidRDefault="0024034F" w:rsidP="0024034F">
            <w:pPr>
              <w:rPr>
                <w:color w:val="000000"/>
                <w:sz w:val="18"/>
                <w:szCs w:val="18"/>
              </w:rPr>
            </w:pPr>
            <w:r>
              <w:rPr>
                <w:color w:val="000000"/>
                <w:sz w:val="18"/>
                <w:szCs w:val="18"/>
              </w:rPr>
              <w:t>(для Himod M25)</w:t>
            </w:r>
          </w:p>
        </w:tc>
        <w:tc>
          <w:tcPr>
            <w:tcW w:w="567" w:type="dxa"/>
            <w:tcBorders>
              <w:top w:val="nil"/>
              <w:left w:val="nil"/>
              <w:bottom w:val="single" w:sz="4" w:space="0" w:color="auto"/>
              <w:right w:val="single" w:sz="4" w:space="0" w:color="auto"/>
            </w:tcBorders>
            <w:shd w:val="clear" w:color="auto" w:fill="auto"/>
            <w:vAlign w:val="center"/>
            <w:hideMark/>
          </w:tcPr>
          <w:p w14:paraId="62277FD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06172C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57D94F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DC96D13" w14:textId="77777777" w:rsidR="0024034F" w:rsidRDefault="0024034F" w:rsidP="0024034F">
            <w:pPr>
              <w:jc w:val="center"/>
              <w:rPr>
                <w:color w:val="000000"/>
                <w:sz w:val="18"/>
                <w:szCs w:val="18"/>
              </w:rPr>
            </w:pPr>
          </w:p>
        </w:tc>
      </w:tr>
      <w:tr w:rsidR="0024034F" w14:paraId="59B7442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09DA18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hideMark/>
          </w:tcPr>
          <w:p w14:paraId="1A4B5A2B" w14:textId="77777777" w:rsidR="0024034F" w:rsidRDefault="0024034F" w:rsidP="0024034F">
            <w:pPr>
              <w:rPr>
                <w:color w:val="000000"/>
                <w:sz w:val="18"/>
                <w:szCs w:val="18"/>
              </w:rPr>
            </w:pPr>
            <w:r>
              <w:rPr>
                <w:color w:val="000000"/>
                <w:sz w:val="18"/>
                <w:szCs w:val="18"/>
              </w:rPr>
              <w:t>Замена распределительной коробки наружного блока</w:t>
            </w:r>
          </w:p>
        </w:tc>
        <w:tc>
          <w:tcPr>
            <w:tcW w:w="2126" w:type="dxa"/>
            <w:tcBorders>
              <w:top w:val="nil"/>
              <w:left w:val="nil"/>
              <w:bottom w:val="single" w:sz="4" w:space="0" w:color="auto"/>
              <w:right w:val="single" w:sz="4" w:space="0" w:color="auto"/>
            </w:tcBorders>
            <w:shd w:val="clear" w:color="auto" w:fill="auto"/>
            <w:vAlign w:val="center"/>
            <w:hideMark/>
          </w:tcPr>
          <w:p w14:paraId="57CEE316" w14:textId="77777777" w:rsidR="0024034F" w:rsidRDefault="0024034F" w:rsidP="0024034F">
            <w:pPr>
              <w:rPr>
                <w:color w:val="000000"/>
                <w:sz w:val="18"/>
                <w:szCs w:val="18"/>
              </w:rPr>
            </w:pPr>
            <w:r>
              <w:rPr>
                <w:color w:val="000000"/>
                <w:sz w:val="18"/>
                <w:szCs w:val="18"/>
              </w:rPr>
              <w:t>Для наружного блока Himod M20</w:t>
            </w:r>
          </w:p>
        </w:tc>
        <w:tc>
          <w:tcPr>
            <w:tcW w:w="567" w:type="dxa"/>
            <w:tcBorders>
              <w:top w:val="nil"/>
              <w:left w:val="nil"/>
              <w:bottom w:val="single" w:sz="4" w:space="0" w:color="auto"/>
              <w:right w:val="single" w:sz="4" w:space="0" w:color="auto"/>
            </w:tcBorders>
            <w:shd w:val="clear" w:color="auto" w:fill="auto"/>
            <w:vAlign w:val="center"/>
            <w:hideMark/>
          </w:tcPr>
          <w:p w14:paraId="36EA971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0B2130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A90178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4E39425" w14:textId="77777777" w:rsidR="0024034F" w:rsidRDefault="0024034F" w:rsidP="0024034F">
            <w:pPr>
              <w:jc w:val="center"/>
              <w:rPr>
                <w:color w:val="000000"/>
                <w:sz w:val="18"/>
                <w:szCs w:val="18"/>
              </w:rPr>
            </w:pPr>
          </w:p>
        </w:tc>
      </w:tr>
      <w:tr w:rsidR="0024034F" w14:paraId="25C47FD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6BF728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99A5CE5" w14:textId="77777777" w:rsidR="0024034F" w:rsidRDefault="0024034F" w:rsidP="0024034F">
            <w:pPr>
              <w:rPr>
                <w:color w:val="000000"/>
                <w:sz w:val="18"/>
                <w:szCs w:val="18"/>
              </w:rPr>
            </w:pPr>
            <w:r>
              <w:rPr>
                <w:color w:val="000000"/>
                <w:sz w:val="18"/>
                <w:szCs w:val="18"/>
              </w:rPr>
              <w:t>Замена регулируемого реле защиты давления серии Р77</w:t>
            </w:r>
          </w:p>
        </w:tc>
        <w:tc>
          <w:tcPr>
            <w:tcW w:w="2126" w:type="dxa"/>
            <w:tcBorders>
              <w:top w:val="nil"/>
              <w:left w:val="nil"/>
              <w:bottom w:val="single" w:sz="4" w:space="0" w:color="auto"/>
              <w:right w:val="single" w:sz="4" w:space="0" w:color="auto"/>
            </w:tcBorders>
            <w:shd w:val="clear" w:color="auto" w:fill="auto"/>
            <w:vAlign w:val="center"/>
            <w:hideMark/>
          </w:tcPr>
          <w:p w14:paraId="11EA9696" w14:textId="77777777" w:rsidR="0024034F" w:rsidRDefault="0024034F" w:rsidP="0024034F">
            <w:pPr>
              <w:rPr>
                <w:color w:val="000000"/>
                <w:sz w:val="18"/>
                <w:szCs w:val="18"/>
                <w:lang w:val="en-US"/>
              </w:rPr>
            </w:pPr>
            <w:r>
              <w:rPr>
                <w:color w:val="000000"/>
                <w:sz w:val="18"/>
                <w:szCs w:val="18"/>
                <w:lang w:val="en-US"/>
              </w:rPr>
              <w:t>Johnson Controls P77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6F9FA05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9D78EC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D8E8D9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0DBA7E3" w14:textId="77777777" w:rsidR="0024034F" w:rsidRDefault="0024034F" w:rsidP="0024034F">
            <w:pPr>
              <w:jc w:val="center"/>
              <w:rPr>
                <w:color w:val="000000"/>
                <w:sz w:val="18"/>
                <w:szCs w:val="18"/>
              </w:rPr>
            </w:pPr>
          </w:p>
        </w:tc>
      </w:tr>
      <w:tr w:rsidR="0024034F" w14:paraId="7B4A16E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E6A174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70CD2E4" w14:textId="77777777" w:rsidR="0024034F" w:rsidRDefault="0024034F" w:rsidP="0024034F">
            <w:pPr>
              <w:rPr>
                <w:color w:val="000000"/>
                <w:sz w:val="18"/>
                <w:szCs w:val="18"/>
              </w:rPr>
            </w:pPr>
            <w:r>
              <w:rPr>
                <w:color w:val="000000"/>
                <w:sz w:val="18"/>
                <w:szCs w:val="18"/>
              </w:rPr>
              <w:t>Замена регулируемого реле защиты давления серии Р77</w:t>
            </w:r>
          </w:p>
        </w:tc>
        <w:tc>
          <w:tcPr>
            <w:tcW w:w="2126" w:type="dxa"/>
            <w:tcBorders>
              <w:top w:val="nil"/>
              <w:left w:val="nil"/>
              <w:bottom w:val="single" w:sz="4" w:space="0" w:color="auto"/>
              <w:right w:val="single" w:sz="4" w:space="0" w:color="auto"/>
            </w:tcBorders>
            <w:shd w:val="clear" w:color="auto" w:fill="auto"/>
            <w:vAlign w:val="center"/>
            <w:hideMark/>
          </w:tcPr>
          <w:p w14:paraId="520360A6" w14:textId="77777777" w:rsidR="0024034F" w:rsidRDefault="0024034F" w:rsidP="0024034F">
            <w:pPr>
              <w:rPr>
                <w:color w:val="000000"/>
                <w:sz w:val="18"/>
                <w:szCs w:val="18"/>
                <w:lang w:val="en-US"/>
              </w:rPr>
            </w:pPr>
            <w:r>
              <w:rPr>
                <w:color w:val="000000"/>
                <w:sz w:val="18"/>
                <w:szCs w:val="18"/>
                <w:lang w:val="en-US"/>
              </w:rPr>
              <w:t>Johnson Controls P77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669FA8C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619D5E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82F8D9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3583DDD" w14:textId="77777777" w:rsidR="0024034F" w:rsidRDefault="0024034F" w:rsidP="0024034F">
            <w:pPr>
              <w:jc w:val="center"/>
              <w:rPr>
                <w:color w:val="000000"/>
                <w:sz w:val="18"/>
                <w:szCs w:val="18"/>
              </w:rPr>
            </w:pPr>
          </w:p>
        </w:tc>
      </w:tr>
      <w:tr w:rsidR="0024034F" w14:paraId="6C8C055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45EABE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EF4EE05" w14:textId="77777777" w:rsidR="0024034F" w:rsidRDefault="0024034F" w:rsidP="0024034F">
            <w:pPr>
              <w:rPr>
                <w:color w:val="000000"/>
                <w:sz w:val="18"/>
                <w:szCs w:val="18"/>
              </w:rPr>
            </w:pPr>
            <w:r>
              <w:rPr>
                <w:color w:val="000000"/>
                <w:sz w:val="18"/>
                <w:szCs w:val="18"/>
              </w:rPr>
              <w:t>Замена регулятора скорости вращения наружного вентилятора</w:t>
            </w:r>
          </w:p>
        </w:tc>
        <w:tc>
          <w:tcPr>
            <w:tcW w:w="2126" w:type="dxa"/>
            <w:tcBorders>
              <w:top w:val="nil"/>
              <w:left w:val="nil"/>
              <w:bottom w:val="single" w:sz="4" w:space="0" w:color="auto"/>
              <w:right w:val="single" w:sz="4" w:space="0" w:color="auto"/>
            </w:tcBorders>
            <w:shd w:val="clear" w:color="auto" w:fill="auto"/>
            <w:vAlign w:val="center"/>
            <w:hideMark/>
          </w:tcPr>
          <w:p w14:paraId="355C0564" w14:textId="77777777" w:rsidR="0024034F" w:rsidRDefault="0024034F" w:rsidP="0024034F">
            <w:pPr>
              <w:rPr>
                <w:color w:val="000000"/>
                <w:sz w:val="18"/>
                <w:szCs w:val="18"/>
                <w:lang w:val="en-US"/>
              </w:rPr>
            </w:pPr>
            <w:r>
              <w:rPr>
                <w:color w:val="000000"/>
                <w:sz w:val="18"/>
                <w:szCs w:val="18"/>
                <w:lang w:val="en-US"/>
              </w:rPr>
              <w:t>JOHNSONS CONTROL P215DP/SH/ST 9</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2647A36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55534C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0D5DE1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7B66D4D" w14:textId="77777777" w:rsidR="0024034F" w:rsidRDefault="0024034F" w:rsidP="0024034F">
            <w:pPr>
              <w:jc w:val="center"/>
              <w:rPr>
                <w:color w:val="000000"/>
                <w:sz w:val="18"/>
                <w:szCs w:val="18"/>
              </w:rPr>
            </w:pPr>
          </w:p>
        </w:tc>
      </w:tr>
      <w:tr w:rsidR="0024034F" w14:paraId="3D129831"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2B63A7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3EEC3B9" w14:textId="77777777" w:rsidR="0024034F" w:rsidRDefault="0024034F" w:rsidP="0024034F">
            <w:pPr>
              <w:rPr>
                <w:color w:val="000000"/>
                <w:sz w:val="18"/>
                <w:szCs w:val="18"/>
              </w:rPr>
            </w:pPr>
            <w:r>
              <w:rPr>
                <w:color w:val="000000"/>
                <w:sz w:val="18"/>
                <w:szCs w:val="18"/>
              </w:rPr>
              <w:t>Замена регулятора скорости вращения наружного вентилятора</w:t>
            </w:r>
          </w:p>
        </w:tc>
        <w:tc>
          <w:tcPr>
            <w:tcW w:w="2126" w:type="dxa"/>
            <w:tcBorders>
              <w:top w:val="nil"/>
              <w:left w:val="nil"/>
              <w:bottom w:val="single" w:sz="4" w:space="0" w:color="auto"/>
              <w:right w:val="single" w:sz="4" w:space="0" w:color="auto"/>
            </w:tcBorders>
            <w:shd w:val="clear" w:color="auto" w:fill="auto"/>
            <w:vAlign w:val="center"/>
            <w:hideMark/>
          </w:tcPr>
          <w:p w14:paraId="69D762C7" w14:textId="77777777" w:rsidR="0024034F" w:rsidRDefault="0024034F" w:rsidP="0024034F">
            <w:pPr>
              <w:rPr>
                <w:color w:val="000000"/>
                <w:sz w:val="18"/>
                <w:szCs w:val="18"/>
                <w:lang w:val="en-US"/>
              </w:rPr>
            </w:pPr>
            <w:r>
              <w:rPr>
                <w:color w:val="000000"/>
                <w:sz w:val="18"/>
                <w:szCs w:val="18"/>
                <w:lang w:val="en-US"/>
              </w:rPr>
              <w:t>JOHNSONS CONTROL  P215DP/SH/ST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06F54C9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B878CE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A354A2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96B1BB4" w14:textId="77777777" w:rsidR="0024034F" w:rsidRDefault="0024034F" w:rsidP="0024034F">
            <w:pPr>
              <w:jc w:val="center"/>
              <w:rPr>
                <w:color w:val="000000"/>
                <w:sz w:val="18"/>
                <w:szCs w:val="18"/>
              </w:rPr>
            </w:pPr>
          </w:p>
        </w:tc>
      </w:tr>
      <w:tr w:rsidR="0024034F" w14:paraId="5A8A2A7D"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D65547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3650EDA" w14:textId="77777777" w:rsidR="0024034F" w:rsidRDefault="0024034F" w:rsidP="0024034F">
            <w:pPr>
              <w:rPr>
                <w:color w:val="000000"/>
                <w:sz w:val="18"/>
                <w:szCs w:val="18"/>
              </w:rPr>
            </w:pPr>
            <w:r>
              <w:rPr>
                <w:color w:val="000000"/>
                <w:sz w:val="18"/>
                <w:szCs w:val="18"/>
              </w:rPr>
              <w:t>Замена регулятора скорости вращения наружного вентилятора</w:t>
            </w:r>
          </w:p>
        </w:tc>
        <w:tc>
          <w:tcPr>
            <w:tcW w:w="2126" w:type="dxa"/>
            <w:tcBorders>
              <w:top w:val="nil"/>
              <w:left w:val="nil"/>
              <w:bottom w:val="single" w:sz="4" w:space="0" w:color="auto"/>
              <w:right w:val="single" w:sz="4" w:space="0" w:color="auto"/>
            </w:tcBorders>
            <w:shd w:val="clear" w:color="auto" w:fill="auto"/>
            <w:vAlign w:val="center"/>
            <w:hideMark/>
          </w:tcPr>
          <w:p w14:paraId="56F78395" w14:textId="77777777" w:rsidR="0024034F" w:rsidRDefault="0024034F" w:rsidP="0024034F">
            <w:pPr>
              <w:rPr>
                <w:color w:val="000000"/>
                <w:sz w:val="18"/>
                <w:szCs w:val="18"/>
                <w:lang w:val="en-US"/>
              </w:rPr>
            </w:pPr>
            <w:r>
              <w:rPr>
                <w:color w:val="000000"/>
                <w:sz w:val="18"/>
                <w:szCs w:val="18"/>
                <w:lang w:val="en-US"/>
              </w:rPr>
              <w:t>CAREL FCPM082010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707FC26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052742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63F3B5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2D32D9F" w14:textId="77777777" w:rsidR="0024034F" w:rsidRDefault="0024034F" w:rsidP="0024034F">
            <w:pPr>
              <w:jc w:val="center"/>
              <w:rPr>
                <w:color w:val="000000"/>
                <w:sz w:val="18"/>
                <w:szCs w:val="18"/>
              </w:rPr>
            </w:pPr>
          </w:p>
        </w:tc>
      </w:tr>
      <w:tr w:rsidR="0024034F" w14:paraId="1391CF7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18CF5A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17B98F6B" w14:textId="77777777" w:rsidR="0024034F" w:rsidRDefault="0024034F" w:rsidP="0024034F">
            <w:pPr>
              <w:rPr>
                <w:color w:val="000000"/>
                <w:sz w:val="18"/>
                <w:szCs w:val="18"/>
              </w:rPr>
            </w:pPr>
            <w:r>
              <w:rPr>
                <w:color w:val="000000"/>
                <w:sz w:val="18"/>
                <w:szCs w:val="18"/>
              </w:rPr>
              <w:t>Замена регулятора скорости вращения наружного вентилятора</w:t>
            </w:r>
          </w:p>
        </w:tc>
        <w:tc>
          <w:tcPr>
            <w:tcW w:w="2126" w:type="dxa"/>
            <w:tcBorders>
              <w:top w:val="nil"/>
              <w:left w:val="nil"/>
              <w:bottom w:val="single" w:sz="4" w:space="0" w:color="auto"/>
              <w:right w:val="single" w:sz="4" w:space="0" w:color="auto"/>
            </w:tcBorders>
            <w:shd w:val="clear" w:color="auto" w:fill="auto"/>
            <w:vAlign w:val="center"/>
            <w:hideMark/>
          </w:tcPr>
          <w:p w14:paraId="44BFBDBC" w14:textId="77777777" w:rsidR="0024034F" w:rsidRDefault="0024034F" w:rsidP="0024034F">
            <w:pPr>
              <w:rPr>
                <w:color w:val="000000"/>
                <w:sz w:val="18"/>
                <w:szCs w:val="18"/>
                <w:lang w:val="en-US"/>
              </w:rPr>
            </w:pPr>
            <w:r>
              <w:rPr>
                <w:color w:val="000000"/>
                <w:sz w:val="18"/>
                <w:szCs w:val="18"/>
                <w:lang w:val="en-US"/>
              </w:rPr>
              <w:t>ALCO Speed regulatorFSX-42S 18.8BAR  (</w:t>
            </w:r>
            <w:r>
              <w:rPr>
                <w:color w:val="000000"/>
                <w:sz w:val="18"/>
                <w:szCs w:val="18"/>
              </w:rPr>
              <w:t>для</w:t>
            </w:r>
            <w:r>
              <w:rPr>
                <w:color w:val="000000"/>
                <w:sz w:val="18"/>
                <w:szCs w:val="18"/>
                <w:lang w:val="en-US"/>
              </w:rPr>
              <w:t xml:space="preserve"> Himod HPS14)</w:t>
            </w:r>
          </w:p>
        </w:tc>
        <w:tc>
          <w:tcPr>
            <w:tcW w:w="567" w:type="dxa"/>
            <w:tcBorders>
              <w:top w:val="nil"/>
              <w:left w:val="nil"/>
              <w:bottom w:val="single" w:sz="4" w:space="0" w:color="auto"/>
              <w:right w:val="single" w:sz="4" w:space="0" w:color="auto"/>
            </w:tcBorders>
            <w:shd w:val="clear" w:color="auto" w:fill="auto"/>
            <w:vAlign w:val="center"/>
            <w:hideMark/>
          </w:tcPr>
          <w:p w14:paraId="0ADEADA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BB995E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9B7658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BBFAE62" w14:textId="77777777" w:rsidR="0024034F" w:rsidRDefault="0024034F" w:rsidP="0024034F">
            <w:pPr>
              <w:jc w:val="center"/>
              <w:rPr>
                <w:color w:val="000000"/>
                <w:sz w:val="18"/>
                <w:szCs w:val="18"/>
              </w:rPr>
            </w:pPr>
          </w:p>
        </w:tc>
      </w:tr>
      <w:tr w:rsidR="0024034F" w14:paraId="5478EB6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BD1480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6C5CE34" w14:textId="77777777" w:rsidR="0024034F" w:rsidRDefault="0024034F" w:rsidP="0024034F">
            <w:pPr>
              <w:rPr>
                <w:color w:val="000000"/>
                <w:sz w:val="18"/>
                <w:szCs w:val="18"/>
              </w:rPr>
            </w:pPr>
            <w:r>
              <w:rPr>
                <w:color w:val="000000"/>
                <w:sz w:val="18"/>
                <w:szCs w:val="18"/>
              </w:rPr>
              <w:t>Замена реле контроля фаз</w:t>
            </w:r>
          </w:p>
        </w:tc>
        <w:tc>
          <w:tcPr>
            <w:tcW w:w="2126" w:type="dxa"/>
            <w:tcBorders>
              <w:top w:val="nil"/>
              <w:left w:val="nil"/>
              <w:bottom w:val="single" w:sz="4" w:space="0" w:color="auto"/>
              <w:right w:val="single" w:sz="4" w:space="0" w:color="auto"/>
            </w:tcBorders>
            <w:shd w:val="clear" w:color="auto" w:fill="auto"/>
            <w:vAlign w:val="center"/>
            <w:hideMark/>
          </w:tcPr>
          <w:p w14:paraId="6D844C32" w14:textId="77777777" w:rsidR="0024034F" w:rsidRDefault="0024034F" w:rsidP="0024034F">
            <w:pPr>
              <w:rPr>
                <w:color w:val="000000"/>
                <w:sz w:val="18"/>
                <w:szCs w:val="18"/>
                <w:lang w:val="en-US"/>
              </w:rPr>
            </w:pPr>
            <w:r>
              <w:rPr>
                <w:color w:val="000000"/>
                <w:sz w:val="18"/>
                <w:szCs w:val="18"/>
                <w:lang w:val="en-US"/>
              </w:rPr>
              <w:t>CARLO GAVAZI DPA51CM44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076C19E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92B1AA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5AB0B3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DD9B81C" w14:textId="77777777" w:rsidR="0024034F" w:rsidRDefault="0024034F" w:rsidP="0024034F">
            <w:pPr>
              <w:jc w:val="center"/>
              <w:rPr>
                <w:color w:val="000000"/>
                <w:sz w:val="18"/>
                <w:szCs w:val="18"/>
              </w:rPr>
            </w:pPr>
          </w:p>
        </w:tc>
      </w:tr>
      <w:tr w:rsidR="0024034F" w14:paraId="328BEA25"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DECAC1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B937D26" w14:textId="77777777" w:rsidR="0024034F" w:rsidRDefault="0024034F" w:rsidP="0024034F">
            <w:pPr>
              <w:rPr>
                <w:color w:val="000000"/>
                <w:sz w:val="18"/>
                <w:szCs w:val="18"/>
              </w:rPr>
            </w:pPr>
            <w:r>
              <w:rPr>
                <w:color w:val="000000"/>
                <w:sz w:val="18"/>
                <w:szCs w:val="18"/>
              </w:rPr>
              <w:t>Замена реле контроля фаз</w:t>
            </w:r>
          </w:p>
        </w:tc>
        <w:tc>
          <w:tcPr>
            <w:tcW w:w="2126" w:type="dxa"/>
            <w:tcBorders>
              <w:top w:val="nil"/>
              <w:left w:val="nil"/>
              <w:bottom w:val="single" w:sz="4" w:space="0" w:color="auto"/>
              <w:right w:val="single" w:sz="4" w:space="0" w:color="auto"/>
            </w:tcBorders>
            <w:shd w:val="clear" w:color="auto" w:fill="auto"/>
            <w:vAlign w:val="center"/>
            <w:hideMark/>
          </w:tcPr>
          <w:p w14:paraId="2434DF84" w14:textId="77777777" w:rsidR="0024034F" w:rsidRDefault="0024034F" w:rsidP="0024034F">
            <w:pPr>
              <w:rPr>
                <w:color w:val="000000"/>
                <w:sz w:val="18"/>
                <w:szCs w:val="18"/>
                <w:lang w:val="en-US"/>
              </w:rPr>
            </w:pPr>
            <w:r>
              <w:rPr>
                <w:color w:val="000000"/>
                <w:sz w:val="18"/>
                <w:szCs w:val="18"/>
                <w:lang w:val="en-US"/>
              </w:rPr>
              <w:t>CARLO GAVAZZI DPA51CM44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1B6F9416"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290CE4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84591A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FF12E5A" w14:textId="77777777" w:rsidR="0024034F" w:rsidRDefault="0024034F" w:rsidP="0024034F">
            <w:pPr>
              <w:jc w:val="center"/>
              <w:rPr>
                <w:color w:val="000000"/>
                <w:sz w:val="18"/>
                <w:szCs w:val="18"/>
              </w:rPr>
            </w:pPr>
          </w:p>
        </w:tc>
      </w:tr>
      <w:tr w:rsidR="0024034F" w14:paraId="26C344D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CA250CD"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A02ADA0" w14:textId="77777777" w:rsidR="0024034F" w:rsidRDefault="0024034F" w:rsidP="0024034F">
            <w:pPr>
              <w:rPr>
                <w:color w:val="000000"/>
                <w:sz w:val="18"/>
                <w:szCs w:val="18"/>
              </w:rPr>
            </w:pPr>
            <w:r>
              <w:rPr>
                <w:color w:val="000000"/>
                <w:sz w:val="18"/>
                <w:szCs w:val="18"/>
              </w:rPr>
              <w:t>Замена реле контроля фаз</w:t>
            </w:r>
          </w:p>
        </w:tc>
        <w:tc>
          <w:tcPr>
            <w:tcW w:w="2126" w:type="dxa"/>
            <w:tcBorders>
              <w:top w:val="nil"/>
              <w:left w:val="nil"/>
              <w:bottom w:val="single" w:sz="4" w:space="0" w:color="auto"/>
              <w:right w:val="single" w:sz="4" w:space="0" w:color="auto"/>
            </w:tcBorders>
            <w:shd w:val="clear" w:color="auto" w:fill="auto"/>
            <w:vAlign w:val="center"/>
            <w:hideMark/>
          </w:tcPr>
          <w:p w14:paraId="13CBB536" w14:textId="77777777" w:rsidR="0024034F" w:rsidRDefault="0024034F" w:rsidP="0024034F">
            <w:pPr>
              <w:rPr>
                <w:color w:val="000000"/>
                <w:sz w:val="18"/>
                <w:szCs w:val="18"/>
                <w:lang w:val="en-US"/>
              </w:rPr>
            </w:pPr>
            <w:r>
              <w:rPr>
                <w:color w:val="000000"/>
                <w:sz w:val="18"/>
                <w:szCs w:val="18"/>
                <w:lang w:val="en-US"/>
              </w:rPr>
              <w:t>CARLO GAVAZZI DPA51CM44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08F3832E"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0FC35C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6A80AB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7B06FF1" w14:textId="77777777" w:rsidR="0024034F" w:rsidRDefault="0024034F" w:rsidP="0024034F">
            <w:pPr>
              <w:jc w:val="center"/>
              <w:rPr>
                <w:color w:val="000000"/>
                <w:sz w:val="18"/>
                <w:szCs w:val="18"/>
              </w:rPr>
            </w:pPr>
          </w:p>
        </w:tc>
      </w:tr>
      <w:tr w:rsidR="0024034F" w14:paraId="038A8048"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C34F99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7572D7C" w14:textId="77777777" w:rsidR="0024034F" w:rsidRDefault="0024034F" w:rsidP="0024034F">
            <w:pPr>
              <w:rPr>
                <w:color w:val="000000"/>
                <w:sz w:val="18"/>
                <w:szCs w:val="18"/>
              </w:rPr>
            </w:pPr>
            <w:r>
              <w:rPr>
                <w:color w:val="000000"/>
                <w:sz w:val="18"/>
                <w:szCs w:val="18"/>
              </w:rPr>
              <w:t>Замена реле цепей управления</w:t>
            </w:r>
          </w:p>
        </w:tc>
        <w:tc>
          <w:tcPr>
            <w:tcW w:w="2126" w:type="dxa"/>
            <w:tcBorders>
              <w:top w:val="nil"/>
              <w:left w:val="nil"/>
              <w:bottom w:val="single" w:sz="4" w:space="0" w:color="auto"/>
              <w:right w:val="single" w:sz="4" w:space="0" w:color="auto"/>
            </w:tcBorders>
            <w:shd w:val="clear" w:color="auto" w:fill="auto"/>
            <w:vAlign w:val="center"/>
            <w:hideMark/>
          </w:tcPr>
          <w:p w14:paraId="3678A08D" w14:textId="77777777" w:rsidR="0024034F" w:rsidRDefault="0024034F" w:rsidP="0024034F">
            <w:pPr>
              <w:rPr>
                <w:color w:val="000000"/>
                <w:sz w:val="18"/>
                <w:szCs w:val="18"/>
              </w:rPr>
            </w:pPr>
            <w:r>
              <w:rPr>
                <w:color w:val="000000"/>
                <w:sz w:val="18"/>
                <w:szCs w:val="18"/>
              </w:rPr>
              <w:t>Finder 40.61.7.012.0000 (для HPS14)</w:t>
            </w:r>
          </w:p>
        </w:tc>
        <w:tc>
          <w:tcPr>
            <w:tcW w:w="567" w:type="dxa"/>
            <w:tcBorders>
              <w:top w:val="nil"/>
              <w:left w:val="nil"/>
              <w:bottom w:val="single" w:sz="4" w:space="0" w:color="auto"/>
              <w:right w:val="single" w:sz="4" w:space="0" w:color="auto"/>
            </w:tcBorders>
            <w:shd w:val="clear" w:color="auto" w:fill="auto"/>
            <w:vAlign w:val="center"/>
            <w:hideMark/>
          </w:tcPr>
          <w:p w14:paraId="4CB4050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131EC8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34B009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F62274C" w14:textId="77777777" w:rsidR="0024034F" w:rsidRDefault="0024034F" w:rsidP="0024034F">
            <w:pPr>
              <w:jc w:val="center"/>
              <w:rPr>
                <w:color w:val="000000"/>
                <w:sz w:val="18"/>
                <w:szCs w:val="18"/>
              </w:rPr>
            </w:pPr>
          </w:p>
        </w:tc>
      </w:tr>
      <w:tr w:rsidR="0024034F" w14:paraId="41AA333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367EC5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4E1FF65" w14:textId="77777777" w:rsidR="0024034F" w:rsidRDefault="0024034F" w:rsidP="0024034F">
            <w:pPr>
              <w:rPr>
                <w:color w:val="000000"/>
                <w:sz w:val="18"/>
                <w:szCs w:val="18"/>
              </w:rPr>
            </w:pPr>
            <w:r>
              <w:rPr>
                <w:color w:val="000000"/>
                <w:sz w:val="18"/>
                <w:szCs w:val="18"/>
              </w:rPr>
              <w:t>Замена смотрового стекла</w:t>
            </w:r>
          </w:p>
        </w:tc>
        <w:tc>
          <w:tcPr>
            <w:tcW w:w="2126" w:type="dxa"/>
            <w:tcBorders>
              <w:top w:val="nil"/>
              <w:left w:val="nil"/>
              <w:bottom w:val="single" w:sz="4" w:space="0" w:color="auto"/>
              <w:right w:val="single" w:sz="4" w:space="0" w:color="auto"/>
            </w:tcBorders>
            <w:shd w:val="clear" w:color="auto" w:fill="auto"/>
            <w:vAlign w:val="center"/>
            <w:hideMark/>
          </w:tcPr>
          <w:p w14:paraId="1D0FBE67" w14:textId="77777777" w:rsidR="0024034F" w:rsidRDefault="0024034F" w:rsidP="0024034F">
            <w:pPr>
              <w:rPr>
                <w:color w:val="000000"/>
                <w:sz w:val="18"/>
                <w:szCs w:val="18"/>
                <w:lang w:val="en-US"/>
              </w:rPr>
            </w:pPr>
            <w:r>
              <w:rPr>
                <w:color w:val="000000"/>
                <w:sz w:val="18"/>
                <w:szCs w:val="18"/>
                <w:lang w:val="en-US"/>
              </w:rPr>
              <w:t>EXP.Valve Danf.TCBE OR.DI16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000840E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7AD817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64D16B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66C3E98" w14:textId="77777777" w:rsidR="0024034F" w:rsidRDefault="0024034F" w:rsidP="0024034F">
            <w:pPr>
              <w:jc w:val="center"/>
              <w:rPr>
                <w:color w:val="000000"/>
                <w:sz w:val="18"/>
                <w:szCs w:val="18"/>
              </w:rPr>
            </w:pPr>
          </w:p>
        </w:tc>
      </w:tr>
      <w:tr w:rsidR="0024034F" w14:paraId="1B02684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97AE72C"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B034CF0" w14:textId="77777777" w:rsidR="0024034F" w:rsidRDefault="0024034F" w:rsidP="0024034F">
            <w:pPr>
              <w:rPr>
                <w:color w:val="000000"/>
                <w:sz w:val="18"/>
                <w:szCs w:val="18"/>
              </w:rPr>
            </w:pPr>
            <w:r>
              <w:rPr>
                <w:color w:val="000000"/>
                <w:sz w:val="18"/>
                <w:szCs w:val="18"/>
              </w:rPr>
              <w:t>Замена смотрового стекла</w:t>
            </w:r>
          </w:p>
        </w:tc>
        <w:tc>
          <w:tcPr>
            <w:tcW w:w="2126" w:type="dxa"/>
            <w:tcBorders>
              <w:top w:val="nil"/>
              <w:left w:val="nil"/>
              <w:bottom w:val="single" w:sz="4" w:space="0" w:color="auto"/>
              <w:right w:val="single" w:sz="4" w:space="0" w:color="auto"/>
            </w:tcBorders>
            <w:shd w:val="clear" w:color="auto" w:fill="auto"/>
            <w:vAlign w:val="center"/>
            <w:hideMark/>
          </w:tcPr>
          <w:p w14:paraId="08AB77BF" w14:textId="77777777" w:rsidR="0024034F" w:rsidRDefault="0024034F" w:rsidP="0024034F">
            <w:pPr>
              <w:rPr>
                <w:color w:val="000000"/>
                <w:sz w:val="18"/>
                <w:szCs w:val="18"/>
              </w:rPr>
            </w:pPr>
            <w:r>
              <w:rPr>
                <w:color w:val="000000"/>
                <w:sz w:val="18"/>
                <w:szCs w:val="18"/>
              </w:rPr>
              <w:t>Castel 3940/5 (для Himod M25)</w:t>
            </w:r>
          </w:p>
        </w:tc>
        <w:tc>
          <w:tcPr>
            <w:tcW w:w="567" w:type="dxa"/>
            <w:tcBorders>
              <w:top w:val="nil"/>
              <w:left w:val="nil"/>
              <w:bottom w:val="single" w:sz="4" w:space="0" w:color="auto"/>
              <w:right w:val="single" w:sz="4" w:space="0" w:color="auto"/>
            </w:tcBorders>
            <w:shd w:val="clear" w:color="auto" w:fill="auto"/>
            <w:vAlign w:val="center"/>
            <w:hideMark/>
          </w:tcPr>
          <w:p w14:paraId="351D84B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87978B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719A1B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D5E702E" w14:textId="77777777" w:rsidR="0024034F" w:rsidRDefault="0024034F" w:rsidP="0024034F">
            <w:pPr>
              <w:jc w:val="center"/>
              <w:rPr>
                <w:color w:val="000000"/>
                <w:sz w:val="18"/>
                <w:szCs w:val="18"/>
              </w:rPr>
            </w:pPr>
          </w:p>
        </w:tc>
      </w:tr>
      <w:tr w:rsidR="0024034F" w14:paraId="7B62DC14"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66673C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373B3C3" w14:textId="77777777" w:rsidR="0024034F" w:rsidRDefault="0024034F" w:rsidP="0024034F">
            <w:pPr>
              <w:rPr>
                <w:color w:val="000000"/>
                <w:sz w:val="18"/>
                <w:szCs w:val="18"/>
              </w:rPr>
            </w:pPr>
            <w:r>
              <w:rPr>
                <w:color w:val="000000"/>
                <w:sz w:val="18"/>
                <w:szCs w:val="18"/>
              </w:rPr>
              <w:t>Замена смотрового стекла</w:t>
            </w:r>
          </w:p>
        </w:tc>
        <w:tc>
          <w:tcPr>
            <w:tcW w:w="2126" w:type="dxa"/>
            <w:tcBorders>
              <w:top w:val="nil"/>
              <w:left w:val="nil"/>
              <w:bottom w:val="single" w:sz="4" w:space="0" w:color="auto"/>
              <w:right w:val="single" w:sz="4" w:space="0" w:color="auto"/>
            </w:tcBorders>
            <w:shd w:val="clear" w:color="auto" w:fill="auto"/>
            <w:vAlign w:val="center"/>
            <w:hideMark/>
          </w:tcPr>
          <w:p w14:paraId="68C43B52" w14:textId="77777777" w:rsidR="0024034F" w:rsidRDefault="0024034F" w:rsidP="0024034F">
            <w:pPr>
              <w:rPr>
                <w:color w:val="000000"/>
                <w:sz w:val="18"/>
                <w:szCs w:val="18"/>
              </w:rPr>
            </w:pPr>
            <w:r>
              <w:rPr>
                <w:color w:val="000000"/>
                <w:sz w:val="18"/>
                <w:szCs w:val="18"/>
              </w:rPr>
              <w:t>Castel 3940/5 (для Himod S20)</w:t>
            </w:r>
          </w:p>
        </w:tc>
        <w:tc>
          <w:tcPr>
            <w:tcW w:w="567" w:type="dxa"/>
            <w:tcBorders>
              <w:top w:val="nil"/>
              <w:left w:val="nil"/>
              <w:bottom w:val="single" w:sz="4" w:space="0" w:color="auto"/>
              <w:right w:val="single" w:sz="4" w:space="0" w:color="auto"/>
            </w:tcBorders>
            <w:shd w:val="clear" w:color="auto" w:fill="auto"/>
            <w:vAlign w:val="center"/>
            <w:hideMark/>
          </w:tcPr>
          <w:p w14:paraId="4B249FD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713E56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154570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B9C046F" w14:textId="77777777" w:rsidR="0024034F" w:rsidRDefault="0024034F" w:rsidP="0024034F">
            <w:pPr>
              <w:jc w:val="center"/>
              <w:rPr>
                <w:color w:val="000000"/>
                <w:sz w:val="18"/>
                <w:szCs w:val="18"/>
              </w:rPr>
            </w:pPr>
          </w:p>
        </w:tc>
      </w:tr>
      <w:tr w:rsidR="0024034F" w14:paraId="2AA41B7C"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AA1EF9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171454D" w14:textId="77777777" w:rsidR="0024034F" w:rsidRDefault="0024034F" w:rsidP="0024034F">
            <w:pPr>
              <w:rPr>
                <w:color w:val="000000"/>
                <w:sz w:val="18"/>
                <w:szCs w:val="18"/>
              </w:rPr>
            </w:pPr>
            <w:r>
              <w:rPr>
                <w:color w:val="000000"/>
                <w:sz w:val="18"/>
                <w:szCs w:val="18"/>
              </w:rPr>
              <w:t>Замена смотрового стекла</w:t>
            </w:r>
          </w:p>
        </w:tc>
        <w:tc>
          <w:tcPr>
            <w:tcW w:w="2126" w:type="dxa"/>
            <w:tcBorders>
              <w:top w:val="nil"/>
              <w:left w:val="nil"/>
              <w:bottom w:val="single" w:sz="4" w:space="0" w:color="auto"/>
              <w:right w:val="single" w:sz="4" w:space="0" w:color="auto"/>
            </w:tcBorders>
            <w:shd w:val="clear" w:color="auto" w:fill="auto"/>
            <w:vAlign w:val="center"/>
            <w:hideMark/>
          </w:tcPr>
          <w:p w14:paraId="017C85D3" w14:textId="77777777" w:rsidR="0024034F" w:rsidRDefault="0024034F" w:rsidP="0024034F">
            <w:pPr>
              <w:rPr>
                <w:color w:val="000000"/>
                <w:sz w:val="18"/>
                <w:szCs w:val="18"/>
              </w:rPr>
            </w:pPr>
            <w:r>
              <w:rPr>
                <w:color w:val="000000"/>
                <w:sz w:val="18"/>
                <w:szCs w:val="18"/>
              </w:rPr>
              <w:t>Castel 3940/5 (для HPS14)</w:t>
            </w:r>
          </w:p>
        </w:tc>
        <w:tc>
          <w:tcPr>
            <w:tcW w:w="567" w:type="dxa"/>
            <w:tcBorders>
              <w:top w:val="nil"/>
              <w:left w:val="nil"/>
              <w:bottom w:val="single" w:sz="4" w:space="0" w:color="auto"/>
              <w:right w:val="single" w:sz="4" w:space="0" w:color="auto"/>
            </w:tcBorders>
            <w:shd w:val="clear" w:color="auto" w:fill="auto"/>
            <w:vAlign w:val="center"/>
            <w:hideMark/>
          </w:tcPr>
          <w:p w14:paraId="2126A3E1"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269B95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CF92D3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E479175" w14:textId="77777777" w:rsidR="0024034F" w:rsidRDefault="0024034F" w:rsidP="0024034F">
            <w:pPr>
              <w:jc w:val="center"/>
              <w:rPr>
                <w:color w:val="000000"/>
                <w:sz w:val="18"/>
                <w:szCs w:val="18"/>
              </w:rPr>
            </w:pPr>
          </w:p>
        </w:tc>
      </w:tr>
      <w:tr w:rsidR="0024034F" w14:paraId="4B38C2D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4BF1FB0"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632F9341" w14:textId="77777777" w:rsidR="0024034F" w:rsidRDefault="0024034F" w:rsidP="0024034F">
            <w:pPr>
              <w:rPr>
                <w:color w:val="000000"/>
                <w:sz w:val="18"/>
                <w:szCs w:val="18"/>
              </w:rPr>
            </w:pPr>
            <w:r>
              <w:rPr>
                <w:color w:val="000000"/>
                <w:sz w:val="18"/>
                <w:szCs w:val="18"/>
              </w:rPr>
              <w:t>Замена соединительного штепселя с кабелем</w:t>
            </w:r>
          </w:p>
        </w:tc>
        <w:tc>
          <w:tcPr>
            <w:tcW w:w="2126" w:type="dxa"/>
            <w:tcBorders>
              <w:top w:val="nil"/>
              <w:left w:val="nil"/>
              <w:bottom w:val="single" w:sz="4" w:space="0" w:color="auto"/>
              <w:right w:val="single" w:sz="4" w:space="0" w:color="auto"/>
            </w:tcBorders>
            <w:shd w:val="clear" w:color="auto" w:fill="auto"/>
            <w:vAlign w:val="center"/>
            <w:hideMark/>
          </w:tcPr>
          <w:p w14:paraId="3331093E" w14:textId="77777777" w:rsidR="0024034F" w:rsidRDefault="0024034F" w:rsidP="0024034F">
            <w:pPr>
              <w:rPr>
                <w:color w:val="000000"/>
                <w:sz w:val="18"/>
                <w:szCs w:val="18"/>
                <w:lang w:val="en-US"/>
              </w:rPr>
            </w:pPr>
            <w:r>
              <w:rPr>
                <w:color w:val="000000"/>
                <w:sz w:val="18"/>
                <w:szCs w:val="18"/>
                <w:lang w:val="en-US"/>
              </w:rPr>
              <w:t>3,4,6,8-pole connector Zetronic 94535/9108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B3C673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74F8A3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2175F12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4B0BC68" w14:textId="77777777" w:rsidR="0024034F" w:rsidRDefault="0024034F" w:rsidP="0024034F">
            <w:pPr>
              <w:jc w:val="center"/>
              <w:rPr>
                <w:color w:val="000000"/>
                <w:sz w:val="18"/>
                <w:szCs w:val="18"/>
              </w:rPr>
            </w:pPr>
          </w:p>
        </w:tc>
      </w:tr>
      <w:tr w:rsidR="0024034F" w14:paraId="3C70684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B96880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8ECF538" w14:textId="77777777" w:rsidR="0024034F" w:rsidRDefault="0024034F" w:rsidP="0024034F">
            <w:pPr>
              <w:rPr>
                <w:color w:val="000000"/>
                <w:sz w:val="18"/>
                <w:szCs w:val="18"/>
              </w:rPr>
            </w:pPr>
            <w:r>
              <w:rPr>
                <w:color w:val="000000"/>
                <w:sz w:val="18"/>
                <w:szCs w:val="18"/>
              </w:rPr>
              <w:t>Замена соединительного штепселя с кабелем</w:t>
            </w:r>
          </w:p>
        </w:tc>
        <w:tc>
          <w:tcPr>
            <w:tcW w:w="2126" w:type="dxa"/>
            <w:tcBorders>
              <w:top w:val="nil"/>
              <w:left w:val="nil"/>
              <w:bottom w:val="single" w:sz="4" w:space="0" w:color="auto"/>
              <w:right w:val="single" w:sz="4" w:space="0" w:color="auto"/>
            </w:tcBorders>
            <w:shd w:val="clear" w:color="auto" w:fill="auto"/>
            <w:vAlign w:val="center"/>
            <w:hideMark/>
          </w:tcPr>
          <w:p w14:paraId="7588312B" w14:textId="77777777" w:rsidR="0024034F" w:rsidRDefault="0024034F" w:rsidP="0024034F">
            <w:pPr>
              <w:rPr>
                <w:color w:val="000000"/>
                <w:sz w:val="18"/>
                <w:szCs w:val="18"/>
                <w:lang w:val="en-US"/>
              </w:rPr>
            </w:pPr>
            <w:r>
              <w:rPr>
                <w:color w:val="000000"/>
                <w:sz w:val="18"/>
                <w:szCs w:val="18"/>
                <w:lang w:val="en-US"/>
              </w:rPr>
              <w:t>3,4,6,8-pole connector Zetronic 94535/9108(</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04D337E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615824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234797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224E4F5" w14:textId="77777777" w:rsidR="0024034F" w:rsidRDefault="0024034F" w:rsidP="0024034F">
            <w:pPr>
              <w:jc w:val="center"/>
              <w:rPr>
                <w:color w:val="000000"/>
                <w:sz w:val="18"/>
                <w:szCs w:val="18"/>
              </w:rPr>
            </w:pPr>
          </w:p>
        </w:tc>
      </w:tr>
      <w:tr w:rsidR="0024034F" w14:paraId="5D99BAF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F5DBE3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A563971" w14:textId="77777777" w:rsidR="0024034F" w:rsidRDefault="0024034F" w:rsidP="0024034F">
            <w:pPr>
              <w:rPr>
                <w:color w:val="000000"/>
                <w:sz w:val="18"/>
                <w:szCs w:val="18"/>
              </w:rPr>
            </w:pPr>
            <w:r>
              <w:rPr>
                <w:color w:val="000000"/>
                <w:sz w:val="18"/>
                <w:szCs w:val="18"/>
              </w:rPr>
              <w:t>Замена теплового реле защиты компрессора 24В</w:t>
            </w:r>
          </w:p>
        </w:tc>
        <w:tc>
          <w:tcPr>
            <w:tcW w:w="2126" w:type="dxa"/>
            <w:tcBorders>
              <w:top w:val="nil"/>
              <w:left w:val="nil"/>
              <w:bottom w:val="single" w:sz="4" w:space="0" w:color="auto"/>
              <w:right w:val="single" w:sz="4" w:space="0" w:color="auto"/>
            </w:tcBorders>
            <w:shd w:val="clear" w:color="auto" w:fill="auto"/>
            <w:vAlign w:val="center"/>
            <w:hideMark/>
          </w:tcPr>
          <w:p w14:paraId="28E65D26" w14:textId="77777777" w:rsidR="0024034F" w:rsidRDefault="0024034F" w:rsidP="0024034F">
            <w:pPr>
              <w:rPr>
                <w:color w:val="000000"/>
                <w:sz w:val="18"/>
                <w:szCs w:val="18"/>
                <w:lang w:val="en-US"/>
              </w:rPr>
            </w:pPr>
            <w:r>
              <w:rPr>
                <w:color w:val="000000"/>
                <w:sz w:val="18"/>
                <w:szCs w:val="18"/>
                <w:lang w:val="en-US"/>
              </w:rPr>
              <w:t>INT69SC Motor hrotector 071-0649-01(31A 420)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8903E0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0A7F6AC"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6AEE87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F182D95" w14:textId="77777777" w:rsidR="0024034F" w:rsidRDefault="0024034F" w:rsidP="0024034F">
            <w:pPr>
              <w:jc w:val="center"/>
              <w:rPr>
                <w:color w:val="000000"/>
                <w:sz w:val="18"/>
                <w:szCs w:val="18"/>
              </w:rPr>
            </w:pPr>
          </w:p>
        </w:tc>
      </w:tr>
      <w:tr w:rsidR="0024034F" w14:paraId="20988B0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DA6901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000000" w:fill="FFFFFF"/>
            <w:vAlign w:val="center"/>
            <w:hideMark/>
          </w:tcPr>
          <w:p w14:paraId="29F28D96" w14:textId="77777777" w:rsidR="0024034F" w:rsidRDefault="0024034F" w:rsidP="0024034F">
            <w:pPr>
              <w:rPr>
                <w:color w:val="000000"/>
                <w:sz w:val="18"/>
                <w:szCs w:val="18"/>
              </w:rPr>
            </w:pPr>
            <w:r>
              <w:rPr>
                <w:color w:val="000000"/>
                <w:sz w:val="18"/>
                <w:szCs w:val="18"/>
              </w:rPr>
              <w:t>Замена трансформатора систем управления380-24В</w:t>
            </w:r>
          </w:p>
        </w:tc>
        <w:tc>
          <w:tcPr>
            <w:tcW w:w="2126" w:type="dxa"/>
            <w:tcBorders>
              <w:top w:val="nil"/>
              <w:left w:val="nil"/>
              <w:bottom w:val="single" w:sz="4" w:space="0" w:color="auto"/>
              <w:right w:val="single" w:sz="4" w:space="0" w:color="auto"/>
            </w:tcBorders>
            <w:shd w:val="clear" w:color="000000" w:fill="FFFFFF"/>
            <w:vAlign w:val="center"/>
            <w:hideMark/>
          </w:tcPr>
          <w:p w14:paraId="592E750E" w14:textId="77777777" w:rsidR="0024034F" w:rsidRDefault="0024034F" w:rsidP="0024034F">
            <w:pPr>
              <w:rPr>
                <w:color w:val="000000"/>
                <w:sz w:val="18"/>
                <w:szCs w:val="18"/>
                <w:lang w:val="en-US"/>
              </w:rPr>
            </w:pPr>
            <w:r>
              <w:rPr>
                <w:color w:val="000000"/>
                <w:sz w:val="18"/>
                <w:szCs w:val="18"/>
                <w:lang w:val="en-US"/>
              </w:rPr>
              <w:t>100VA MARINI 40TM100F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000000" w:fill="FFFFFF"/>
            <w:vAlign w:val="center"/>
            <w:hideMark/>
          </w:tcPr>
          <w:p w14:paraId="664D717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shd w:val="clear" w:color="000000" w:fill="FFFFFF"/>
            <w:vAlign w:val="center"/>
          </w:tcPr>
          <w:p w14:paraId="4406410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shd w:val="clear" w:color="000000" w:fill="FFFFFF"/>
            <w:vAlign w:val="center"/>
          </w:tcPr>
          <w:p w14:paraId="3EF9E49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shd w:val="clear" w:color="000000" w:fill="FFFFFF"/>
            <w:vAlign w:val="center"/>
          </w:tcPr>
          <w:p w14:paraId="13C2508A" w14:textId="77777777" w:rsidR="0024034F" w:rsidRDefault="0024034F" w:rsidP="0024034F">
            <w:pPr>
              <w:jc w:val="center"/>
              <w:rPr>
                <w:color w:val="000000"/>
                <w:sz w:val="18"/>
                <w:szCs w:val="18"/>
              </w:rPr>
            </w:pPr>
          </w:p>
        </w:tc>
      </w:tr>
      <w:tr w:rsidR="0024034F" w14:paraId="224C8EE4"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719B38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000000" w:fill="FFFFFF"/>
            <w:vAlign w:val="center"/>
            <w:hideMark/>
          </w:tcPr>
          <w:p w14:paraId="5008254B" w14:textId="77777777" w:rsidR="0024034F" w:rsidRDefault="0024034F" w:rsidP="0024034F">
            <w:pPr>
              <w:rPr>
                <w:color w:val="000000"/>
                <w:sz w:val="18"/>
                <w:szCs w:val="18"/>
              </w:rPr>
            </w:pPr>
            <w:r>
              <w:rPr>
                <w:color w:val="000000"/>
                <w:sz w:val="18"/>
                <w:szCs w:val="18"/>
              </w:rPr>
              <w:t>Замена трансформатора цепей управления380-24В</w:t>
            </w:r>
          </w:p>
        </w:tc>
        <w:tc>
          <w:tcPr>
            <w:tcW w:w="2126" w:type="dxa"/>
            <w:tcBorders>
              <w:top w:val="nil"/>
              <w:left w:val="nil"/>
              <w:bottom w:val="single" w:sz="4" w:space="0" w:color="auto"/>
              <w:right w:val="single" w:sz="4" w:space="0" w:color="auto"/>
            </w:tcBorders>
            <w:shd w:val="clear" w:color="000000" w:fill="FFFFFF"/>
            <w:vAlign w:val="center"/>
            <w:hideMark/>
          </w:tcPr>
          <w:p w14:paraId="638B8862" w14:textId="77777777" w:rsidR="0024034F" w:rsidRDefault="0024034F" w:rsidP="0024034F">
            <w:pPr>
              <w:rPr>
                <w:color w:val="000000"/>
                <w:sz w:val="18"/>
                <w:szCs w:val="18"/>
                <w:lang w:val="en-US"/>
              </w:rPr>
            </w:pPr>
            <w:r>
              <w:rPr>
                <w:color w:val="000000"/>
                <w:sz w:val="18"/>
                <w:szCs w:val="18"/>
                <w:lang w:val="en-US"/>
              </w:rPr>
              <w:t>130VA MARINI51TMA53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000000" w:fill="FFFFFF"/>
            <w:vAlign w:val="center"/>
            <w:hideMark/>
          </w:tcPr>
          <w:p w14:paraId="7AFC0525"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shd w:val="clear" w:color="000000" w:fill="FFFFFF"/>
            <w:vAlign w:val="center"/>
          </w:tcPr>
          <w:p w14:paraId="315E4BB6"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shd w:val="clear" w:color="000000" w:fill="FFFFFF"/>
            <w:vAlign w:val="center"/>
          </w:tcPr>
          <w:p w14:paraId="098B54E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shd w:val="clear" w:color="000000" w:fill="FFFFFF"/>
            <w:vAlign w:val="center"/>
          </w:tcPr>
          <w:p w14:paraId="41458001" w14:textId="77777777" w:rsidR="0024034F" w:rsidRDefault="0024034F" w:rsidP="0024034F">
            <w:pPr>
              <w:jc w:val="center"/>
              <w:rPr>
                <w:color w:val="000000"/>
                <w:sz w:val="18"/>
                <w:szCs w:val="18"/>
              </w:rPr>
            </w:pPr>
          </w:p>
        </w:tc>
      </w:tr>
      <w:tr w:rsidR="0024034F" w14:paraId="4833F0A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E12833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000000" w:fill="FFFFFF"/>
            <w:vAlign w:val="center"/>
            <w:hideMark/>
          </w:tcPr>
          <w:p w14:paraId="5740AC45" w14:textId="77777777" w:rsidR="0024034F" w:rsidRDefault="0024034F" w:rsidP="0024034F">
            <w:pPr>
              <w:rPr>
                <w:color w:val="000000"/>
                <w:sz w:val="18"/>
                <w:szCs w:val="18"/>
              </w:rPr>
            </w:pPr>
            <w:r>
              <w:rPr>
                <w:color w:val="000000"/>
                <w:sz w:val="18"/>
                <w:szCs w:val="18"/>
              </w:rPr>
              <w:t>Замена трансформатор вентилятора внутреннего блока</w:t>
            </w:r>
          </w:p>
        </w:tc>
        <w:tc>
          <w:tcPr>
            <w:tcW w:w="2126" w:type="dxa"/>
            <w:tcBorders>
              <w:top w:val="nil"/>
              <w:left w:val="nil"/>
              <w:bottom w:val="single" w:sz="4" w:space="0" w:color="auto"/>
              <w:right w:val="single" w:sz="4" w:space="0" w:color="auto"/>
            </w:tcBorders>
            <w:shd w:val="clear" w:color="000000" w:fill="FFFFFF"/>
            <w:vAlign w:val="center"/>
            <w:hideMark/>
          </w:tcPr>
          <w:p w14:paraId="671DC46E" w14:textId="77777777" w:rsidR="0024034F" w:rsidRDefault="0024034F" w:rsidP="0024034F">
            <w:pPr>
              <w:rPr>
                <w:color w:val="000000"/>
                <w:sz w:val="18"/>
                <w:szCs w:val="18"/>
                <w:lang w:val="en-US"/>
              </w:rPr>
            </w:pPr>
            <w:r>
              <w:rPr>
                <w:color w:val="000000"/>
                <w:sz w:val="18"/>
                <w:szCs w:val="18"/>
                <w:lang w:val="en-US"/>
              </w:rPr>
              <w:t>MARINI 51ATA80 1.5kVA(</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000000" w:fill="FFFFFF"/>
            <w:vAlign w:val="center"/>
            <w:hideMark/>
          </w:tcPr>
          <w:p w14:paraId="7C05A957"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shd w:val="clear" w:color="000000" w:fill="FFFFFF"/>
            <w:vAlign w:val="center"/>
          </w:tcPr>
          <w:p w14:paraId="003E78B4"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shd w:val="clear" w:color="000000" w:fill="FFFFFF"/>
            <w:vAlign w:val="center"/>
          </w:tcPr>
          <w:p w14:paraId="77A93BD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shd w:val="clear" w:color="000000" w:fill="FFFFFF"/>
            <w:vAlign w:val="center"/>
          </w:tcPr>
          <w:p w14:paraId="326AD9D8" w14:textId="77777777" w:rsidR="0024034F" w:rsidRDefault="0024034F" w:rsidP="0024034F">
            <w:pPr>
              <w:jc w:val="center"/>
              <w:rPr>
                <w:color w:val="000000"/>
                <w:sz w:val="18"/>
                <w:szCs w:val="18"/>
              </w:rPr>
            </w:pPr>
          </w:p>
        </w:tc>
      </w:tr>
      <w:tr w:rsidR="0024034F" w14:paraId="18D9EFC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0BA552C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000000" w:fill="FFFFFF"/>
            <w:vAlign w:val="center"/>
            <w:hideMark/>
          </w:tcPr>
          <w:p w14:paraId="606550AB" w14:textId="77777777" w:rsidR="0024034F" w:rsidRDefault="0024034F" w:rsidP="0024034F">
            <w:pPr>
              <w:rPr>
                <w:color w:val="000000"/>
                <w:sz w:val="18"/>
                <w:szCs w:val="18"/>
              </w:rPr>
            </w:pPr>
            <w:r>
              <w:rPr>
                <w:color w:val="000000"/>
                <w:sz w:val="18"/>
                <w:szCs w:val="18"/>
              </w:rPr>
              <w:t>Замена трансформатора систем управления380-24В</w:t>
            </w:r>
          </w:p>
        </w:tc>
        <w:tc>
          <w:tcPr>
            <w:tcW w:w="2126" w:type="dxa"/>
            <w:tcBorders>
              <w:top w:val="nil"/>
              <w:left w:val="nil"/>
              <w:bottom w:val="single" w:sz="4" w:space="0" w:color="auto"/>
              <w:right w:val="single" w:sz="4" w:space="0" w:color="auto"/>
            </w:tcBorders>
            <w:shd w:val="clear" w:color="000000" w:fill="FFFFFF"/>
            <w:vAlign w:val="center"/>
            <w:hideMark/>
          </w:tcPr>
          <w:p w14:paraId="29D488B0" w14:textId="77777777" w:rsidR="0024034F" w:rsidRDefault="0024034F" w:rsidP="0024034F">
            <w:pPr>
              <w:rPr>
                <w:color w:val="000000"/>
                <w:sz w:val="18"/>
                <w:szCs w:val="18"/>
                <w:lang w:val="en-US"/>
              </w:rPr>
            </w:pPr>
            <w:r>
              <w:rPr>
                <w:color w:val="000000"/>
                <w:sz w:val="18"/>
                <w:szCs w:val="18"/>
                <w:lang w:val="en-US"/>
              </w:rPr>
              <w:t>MARINI 40TM100F 100VA (</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000000" w:fill="FFFFFF"/>
            <w:vAlign w:val="center"/>
            <w:hideMark/>
          </w:tcPr>
          <w:p w14:paraId="598C963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shd w:val="clear" w:color="000000" w:fill="FFFFFF"/>
            <w:vAlign w:val="center"/>
          </w:tcPr>
          <w:p w14:paraId="016C74E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shd w:val="clear" w:color="000000" w:fill="FFFFFF"/>
            <w:vAlign w:val="center"/>
          </w:tcPr>
          <w:p w14:paraId="38CCC9F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shd w:val="clear" w:color="000000" w:fill="FFFFFF"/>
            <w:vAlign w:val="center"/>
          </w:tcPr>
          <w:p w14:paraId="236C9D44" w14:textId="77777777" w:rsidR="0024034F" w:rsidRDefault="0024034F" w:rsidP="0024034F">
            <w:pPr>
              <w:jc w:val="center"/>
              <w:rPr>
                <w:color w:val="000000"/>
                <w:sz w:val="18"/>
                <w:szCs w:val="18"/>
              </w:rPr>
            </w:pPr>
          </w:p>
        </w:tc>
      </w:tr>
      <w:tr w:rsidR="0024034F" w14:paraId="4AE9294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BD16AD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BFD362A" w14:textId="77777777" w:rsidR="0024034F" w:rsidRDefault="0024034F" w:rsidP="0024034F">
            <w:pPr>
              <w:rPr>
                <w:color w:val="000000"/>
                <w:sz w:val="18"/>
                <w:szCs w:val="18"/>
              </w:rPr>
            </w:pPr>
            <w:r>
              <w:rPr>
                <w:color w:val="000000"/>
                <w:sz w:val="18"/>
                <w:szCs w:val="18"/>
              </w:rPr>
              <w:t>Замена (ремонт) теплообменника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2C13C499" w14:textId="77777777" w:rsidR="0024034F" w:rsidRDefault="0024034F" w:rsidP="0024034F">
            <w:pPr>
              <w:rPr>
                <w:color w:val="000000"/>
                <w:sz w:val="18"/>
                <w:szCs w:val="18"/>
              </w:rPr>
            </w:pPr>
            <w:r>
              <w:rPr>
                <w:color w:val="000000"/>
                <w:sz w:val="18"/>
                <w:szCs w:val="18"/>
              </w:rPr>
              <w:t>Luvata ( для Emerson M66)</w:t>
            </w:r>
          </w:p>
        </w:tc>
        <w:tc>
          <w:tcPr>
            <w:tcW w:w="567" w:type="dxa"/>
            <w:tcBorders>
              <w:top w:val="nil"/>
              <w:left w:val="nil"/>
              <w:bottom w:val="single" w:sz="4" w:space="0" w:color="auto"/>
              <w:right w:val="single" w:sz="4" w:space="0" w:color="auto"/>
            </w:tcBorders>
            <w:shd w:val="clear" w:color="auto" w:fill="auto"/>
            <w:vAlign w:val="center"/>
            <w:hideMark/>
          </w:tcPr>
          <w:p w14:paraId="0D69E52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2897651"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E8CD72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C26787D" w14:textId="77777777" w:rsidR="0024034F" w:rsidRDefault="0024034F" w:rsidP="0024034F">
            <w:pPr>
              <w:jc w:val="center"/>
              <w:rPr>
                <w:color w:val="000000"/>
                <w:sz w:val="18"/>
                <w:szCs w:val="18"/>
              </w:rPr>
            </w:pPr>
          </w:p>
        </w:tc>
      </w:tr>
      <w:tr w:rsidR="0024034F" w14:paraId="42F5F60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DE168C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B7D67EA" w14:textId="77777777" w:rsidR="0024034F" w:rsidRDefault="0024034F" w:rsidP="0024034F">
            <w:pPr>
              <w:rPr>
                <w:color w:val="000000"/>
                <w:sz w:val="18"/>
                <w:szCs w:val="18"/>
              </w:rPr>
            </w:pPr>
            <w:r>
              <w:rPr>
                <w:color w:val="000000"/>
                <w:sz w:val="18"/>
                <w:szCs w:val="18"/>
              </w:rPr>
              <w:t>Замена (ремонт) теплообменника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1508831B" w14:textId="77777777" w:rsidR="0024034F" w:rsidRDefault="0024034F" w:rsidP="0024034F">
            <w:pPr>
              <w:rPr>
                <w:color w:val="000000"/>
                <w:sz w:val="18"/>
                <w:szCs w:val="18"/>
              </w:rPr>
            </w:pPr>
            <w:r>
              <w:rPr>
                <w:color w:val="000000"/>
                <w:sz w:val="18"/>
                <w:szCs w:val="18"/>
              </w:rPr>
              <w:t>Для кондиц (для Himod M25)</w:t>
            </w:r>
          </w:p>
        </w:tc>
        <w:tc>
          <w:tcPr>
            <w:tcW w:w="567" w:type="dxa"/>
            <w:tcBorders>
              <w:top w:val="nil"/>
              <w:left w:val="nil"/>
              <w:bottom w:val="single" w:sz="4" w:space="0" w:color="auto"/>
              <w:right w:val="single" w:sz="4" w:space="0" w:color="auto"/>
            </w:tcBorders>
            <w:shd w:val="clear" w:color="auto" w:fill="auto"/>
            <w:vAlign w:val="center"/>
            <w:hideMark/>
          </w:tcPr>
          <w:p w14:paraId="029A697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8CCDF1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697153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D153DF0" w14:textId="77777777" w:rsidR="0024034F" w:rsidRDefault="0024034F" w:rsidP="0024034F">
            <w:pPr>
              <w:jc w:val="center"/>
              <w:rPr>
                <w:color w:val="000000"/>
                <w:sz w:val="18"/>
                <w:szCs w:val="18"/>
              </w:rPr>
            </w:pPr>
          </w:p>
        </w:tc>
      </w:tr>
      <w:tr w:rsidR="0024034F" w14:paraId="4FE6578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0ED571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C321B2A" w14:textId="77777777" w:rsidR="0024034F" w:rsidRDefault="0024034F" w:rsidP="0024034F">
            <w:pPr>
              <w:rPr>
                <w:color w:val="000000"/>
                <w:sz w:val="18"/>
                <w:szCs w:val="18"/>
              </w:rPr>
            </w:pPr>
            <w:r>
              <w:rPr>
                <w:color w:val="000000"/>
                <w:sz w:val="18"/>
                <w:szCs w:val="18"/>
              </w:rPr>
              <w:t>Замена (ремонт) теплообменника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0948FAFE" w14:textId="77777777" w:rsidR="0024034F" w:rsidRDefault="0024034F" w:rsidP="0024034F">
            <w:pPr>
              <w:rPr>
                <w:color w:val="000000"/>
                <w:sz w:val="18"/>
                <w:szCs w:val="18"/>
              </w:rPr>
            </w:pPr>
            <w:r>
              <w:rPr>
                <w:color w:val="000000"/>
                <w:sz w:val="18"/>
                <w:szCs w:val="18"/>
              </w:rPr>
              <w:t>(для Himod S20)</w:t>
            </w:r>
          </w:p>
        </w:tc>
        <w:tc>
          <w:tcPr>
            <w:tcW w:w="567" w:type="dxa"/>
            <w:tcBorders>
              <w:top w:val="nil"/>
              <w:left w:val="nil"/>
              <w:bottom w:val="single" w:sz="4" w:space="0" w:color="auto"/>
              <w:right w:val="single" w:sz="4" w:space="0" w:color="auto"/>
            </w:tcBorders>
            <w:shd w:val="clear" w:color="auto" w:fill="auto"/>
            <w:vAlign w:val="center"/>
            <w:hideMark/>
          </w:tcPr>
          <w:p w14:paraId="4FD1A8D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947B77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F555ABF"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8870C0E" w14:textId="77777777" w:rsidR="0024034F" w:rsidRDefault="0024034F" w:rsidP="0024034F">
            <w:pPr>
              <w:jc w:val="center"/>
              <w:rPr>
                <w:color w:val="000000"/>
                <w:sz w:val="18"/>
                <w:szCs w:val="18"/>
              </w:rPr>
            </w:pPr>
          </w:p>
        </w:tc>
      </w:tr>
      <w:tr w:rsidR="0024034F" w14:paraId="1C333AA2"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2B93CE5"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7620F62" w14:textId="77777777" w:rsidR="0024034F" w:rsidRDefault="0024034F" w:rsidP="0024034F">
            <w:pPr>
              <w:rPr>
                <w:color w:val="000000"/>
                <w:sz w:val="18"/>
                <w:szCs w:val="18"/>
              </w:rPr>
            </w:pPr>
            <w:r>
              <w:rPr>
                <w:color w:val="000000"/>
                <w:sz w:val="18"/>
                <w:szCs w:val="18"/>
              </w:rPr>
              <w:t>Замена (ремонт) теплообменника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77F4F58B" w14:textId="77777777" w:rsidR="0024034F" w:rsidRDefault="0024034F" w:rsidP="0024034F">
            <w:pPr>
              <w:rPr>
                <w:color w:val="000000"/>
                <w:sz w:val="18"/>
                <w:szCs w:val="18"/>
              </w:rPr>
            </w:pPr>
            <w:r>
              <w:rPr>
                <w:color w:val="000000"/>
                <w:sz w:val="18"/>
                <w:szCs w:val="18"/>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0B7CD8A0"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F8F20C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0EA5EE5"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A474BC8" w14:textId="77777777" w:rsidR="0024034F" w:rsidRDefault="0024034F" w:rsidP="0024034F">
            <w:pPr>
              <w:jc w:val="center"/>
              <w:rPr>
                <w:color w:val="000000"/>
                <w:sz w:val="18"/>
                <w:szCs w:val="18"/>
              </w:rPr>
            </w:pPr>
          </w:p>
        </w:tc>
      </w:tr>
      <w:tr w:rsidR="0024034F" w14:paraId="0718421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45D1FCE"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39A2290" w14:textId="77777777" w:rsidR="0024034F" w:rsidRDefault="0024034F" w:rsidP="0024034F">
            <w:pPr>
              <w:rPr>
                <w:color w:val="000000"/>
                <w:sz w:val="18"/>
                <w:szCs w:val="18"/>
              </w:rPr>
            </w:pPr>
            <w:r>
              <w:rPr>
                <w:color w:val="000000"/>
                <w:sz w:val="18"/>
                <w:szCs w:val="18"/>
              </w:rPr>
              <w:t>Замена терморегулирующего вентиля</w:t>
            </w:r>
          </w:p>
        </w:tc>
        <w:tc>
          <w:tcPr>
            <w:tcW w:w="2126" w:type="dxa"/>
            <w:tcBorders>
              <w:top w:val="nil"/>
              <w:left w:val="nil"/>
              <w:bottom w:val="single" w:sz="4" w:space="0" w:color="auto"/>
              <w:right w:val="single" w:sz="4" w:space="0" w:color="auto"/>
            </w:tcBorders>
            <w:shd w:val="clear" w:color="auto" w:fill="auto"/>
            <w:vAlign w:val="center"/>
            <w:hideMark/>
          </w:tcPr>
          <w:p w14:paraId="3B2CCA8D" w14:textId="77777777" w:rsidR="0024034F" w:rsidRDefault="0024034F" w:rsidP="0024034F">
            <w:pPr>
              <w:rPr>
                <w:color w:val="000000"/>
                <w:sz w:val="18"/>
                <w:szCs w:val="18"/>
                <w:lang w:val="en-US"/>
              </w:rPr>
            </w:pPr>
            <w:r>
              <w:rPr>
                <w:color w:val="000000"/>
                <w:sz w:val="18"/>
                <w:szCs w:val="18"/>
                <w:lang w:val="en-US"/>
              </w:rPr>
              <w:t>EXP.Valve Danf.TCBE OR.DI16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40634DB4"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CA8BAFF"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01AA2D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8E65359" w14:textId="77777777" w:rsidR="0024034F" w:rsidRDefault="0024034F" w:rsidP="0024034F">
            <w:pPr>
              <w:jc w:val="center"/>
              <w:rPr>
                <w:color w:val="000000"/>
                <w:sz w:val="18"/>
                <w:szCs w:val="18"/>
              </w:rPr>
            </w:pPr>
          </w:p>
        </w:tc>
      </w:tr>
      <w:tr w:rsidR="0024034F" w14:paraId="523A79E8"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8AD48FF"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AD63F25" w14:textId="77777777" w:rsidR="0024034F" w:rsidRDefault="0024034F" w:rsidP="0024034F">
            <w:pPr>
              <w:rPr>
                <w:color w:val="000000"/>
                <w:sz w:val="18"/>
                <w:szCs w:val="18"/>
              </w:rPr>
            </w:pPr>
            <w:r>
              <w:rPr>
                <w:color w:val="000000"/>
                <w:sz w:val="18"/>
                <w:szCs w:val="18"/>
              </w:rPr>
              <w:t>Замена терморегулирующего вентиля</w:t>
            </w:r>
          </w:p>
        </w:tc>
        <w:tc>
          <w:tcPr>
            <w:tcW w:w="2126" w:type="dxa"/>
            <w:tcBorders>
              <w:top w:val="nil"/>
              <w:left w:val="nil"/>
              <w:bottom w:val="single" w:sz="4" w:space="0" w:color="auto"/>
              <w:right w:val="single" w:sz="4" w:space="0" w:color="auto"/>
            </w:tcBorders>
            <w:shd w:val="clear" w:color="auto" w:fill="auto"/>
            <w:vAlign w:val="center"/>
            <w:hideMark/>
          </w:tcPr>
          <w:p w14:paraId="4841467B" w14:textId="77777777" w:rsidR="0024034F" w:rsidRDefault="0024034F" w:rsidP="0024034F">
            <w:pPr>
              <w:rPr>
                <w:color w:val="000000"/>
                <w:sz w:val="18"/>
                <w:szCs w:val="18"/>
              </w:rPr>
            </w:pPr>
            <w:r>
              <w:rPr>
                <w:color w:val="000000"/>
                <w:sz w:val="18"/>
                <w:szCs w:val="18"/>
              </w:rPr>
              <w:t>ТРВ (для Himod M25)</w:t>
            </w:r>
          </w:p>
        </w:tc>
        <w:tc>
          <w:tcPr>
            <w:tcW w:w="567" w:type="dxa"/>
            <w:tcBorders>
              <w:top w:val="nil"/>
              <w:left w:val="nil"/>
              <w:bottom w:val="single" w:sz="4" w:space="0" w:color="auto"/>
              <w:right w:val="single" w:sz="4" w:space="0" w:color="auto"/>
            </w:tcBorders>
            <w:shd w:val="clear" w:color="auto" w:fill="auto"/>
            <w:vAlign w:val="center"/>
            <w:hideMark/>
          </w:tcPr>
          <w:p w14:paraId="0B39C6E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291880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41C602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FA118A0" w14:textId="77777777" w:rsidR="0024034F" w:rsidRDefault="0024034F" w:rsidP="0024034F">
            <w:pPr>
              <w:jc w:val="center"/>
              <w:rPr>
                <w:color w:val="000000"/>
                <w:sz w:val="18"/>
                <w:szCs w:val="18"/>
              </w:rPr>
            </w:pPr>
          </w:p>
        </w:tc>
      </w:tr>
      <w:tr w:rsidR="0024034F" w14:paraId="2D5FDD9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2863939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F211D29" w14:textId="77777777" w:rsidR="0024034F" w:rsidRDefault="0024034F" w:rsidP="0024034F">
            <w:pPr>
              <w:rPr>
                <w:color w:val="000000"/>
                <w:sz w:val="18"/>
                <w:szCs w:val="18"/>
              </w:rPr>
            </w:pPr>
            <w:r>
              <w:rPr>
                <w:color w:val="000000"/>
                <w:sz w:val="18"/>
                <w:szCs w:val="18"/>
              </w:rPr>
              <w:t>Замена терморегулирующего вентиля</w:t>
            </w:r>
          </w:p>
        </w:tc>
        <w:tc>
          <w:tcPr>
            <w:tcW w:w="2126" w:type="dxa"/>
            <w:tcBorders>
              <w:top w:val="nil"/>
              <w:left w:val="nil"/>
              <w:bottom w:val="single" w:sz="4" w:space="0" w:color="auto"/>
              <w:right w:val="single" w:sz="4" w:space="0" w:color="auto"/>
            </w:tcBorders>
            <w:shd w:val="clear" w:color="auto" w:fill="auto"/>
            <w:vAlign w:val="center"/>
            <w:hideMark/>
          </w:tcPr>
          <w:p w14:paraId="04686E90" w14:textId="77777777" w:rsidR="0024034F" w:rsidRDefault="0024034F" w:rsidP="0024034F">
            <w:pPr>
              <w:rPr>
                <w:color w:val="000000"/>
                <w:sz w:val="18"/>
                <w:szCs w:val="18"/>
              </w:rPr>
            </w:pPr>
            <w:r>
              <w:rPr>
                <w:color w:val="000000"/>
                <w:sz w:val="18"/>
                <w:szCs w:val="18"/>
              </w:rPr>
              <w:t>ТРВ( для Himod S20).</w:t>
            </w:r>
          </w:p>
        </w:tc>
        <w:tc>
          <w:tcPr>
            <w:tcW w:w="567" w:type="dxa"/>
            <w:tcBorders>
              <w:top w:val="nil"/>
              <w:left w:val="nil"/>
              <w:bottom w:val="single" w:sz="4" w:space="0" w:color="auto"/>
              <w:right w:val="single" w:sz="4" w:space="0" w:color="auto"/>
            </w:tcBorders>
            <w:shd w:val="clear" w:color="auto" w:fill="auto"/>
            <w:vAlign w:val="center"/>
            <w:hideMark/>
          </w:tcPr>
          <w:p w14:paraId="3566346C"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CF5F039"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20D7E2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AAD1734" w14:textId="77777777" w:rsidR="0024034F" w:rsidRDefault="0024034F" w:rsidP="0024034F">
            <w:pPr>
              <w:jc w:val="center"/>
              <w:rPr>
                <w:color w:val="000000"/>
                <w:sz w:val="18"/>
                <w:szCs w:val="18"/>
              </w:rPr>
            </w:pPr>
          </w:p>
        </w:tc>
      </w:tr>
      <w:tr w:rsidR="0024034F" w14:paraId="1EBA0D3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1C3B594"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5C19C78E" w14:textId="77777777" w:rsidR="0024034F" w:rsidRDefault="0024034F" w:rsidP="0024034F">
            <w:pPr>
              <w:rPr>
                <w:color w:val="000000"/>
                <w:sz w:val="18"/>
                <w:szCs w:val="18"/>
              </w:rPr>
            </w:pPr>
            <w:r>
              <w:rPr>
                <w:color w:val="000000"/>
                <w:sz w:val="18"/>
                <w:szCs w:val="18"/>
              </w:rPr>
              <w:t>Замена терморегулирующего вентиля</w:t>
            </w:r>
          </w:p>
        </w:tc>
        <w:tc>
          <w:tcPr>
            <w:tcW w:w="2126" w:type="dxa"/>
            <w:tcBorders>
              <w:top w:val="nil"/>
              <w:left w:val="nil"/>
              <w:bottom w:val="single" w:sz="4" w:space="0" w:color="auto"/>
              <w:right w:val="single" w:sz="4" w:space="0" w:color="auto"/>
            </w:tcBorders>
            <w:shd w:val="clear" w:color="auto" w:fill="auto"/>
            <w:vAlign w:val="center"/>
            <w:hideMark/>
          </w:tcPr>
          <w:p w14:paraId="640975CA" w14:textId="77777777" w:rsidR="0024034F" w:rsidRDefault="0024034F" w:rsidP="0024034F">
            <w:pPr>
              <w:rPr>
                <w:color w:val="000000"/>
                <w:sz w:val="18"/>
                <w:szCs w:val="18"/>
                <w:lang w:val="en-US"/>
              </w:rPr>
            </w:pPr>
            <w:r>
              <w:rPr>
                <w:color w:val="000000"/>
                <w:sz w:val="18"/>
                <w:szCs w:val="18"/>
                <w:lang w:val="en-US"/>
              </w:rPr>
              <w:t>EXP.Valve1078/V12S D12SALD (</w:t>
            </w:r>
            <w:r>
              <w:rPr>
                <w:color w:val="000000"/>
                <w:sz w:val="18"/>
                <w:szCs w:val="18"/>
              </w:rPr>
              <w:t>для</w:t>
            </w:r>
            <w:r>
              <w:rPr>
                <w:color w:val="000000"/>
                <w:sz w:val="18"/>
                <w:szCs w:val="18"/>
                <w:lang w:val="en-US"/>
              </w:rPr>
              <w:t xml:space="preserve"> Himod HPS14)</w:t>
            </w:r>
          </w:p>
        </w:tc>
        <w:tc>
          <w:tcPr>
            <w:tcW w:w="567" w:type="dxa"/>
            <w:tcBorders>
              <w:top w:val="nil"/>
              <w:left w:val="nil"/>
              <w:bottom w:val="single" w:sz="4" w:space="0" w:color="auto"/>
              <w:right w:val="single" w:sz="4" w:space="0" w:color="auto"/>
            </w:tcBorders>
            <w:shd w:val="clear" w:color="auto" w:fill="auto"/>
            <w:vAlign w:val="center"/>
            <w:hideMark/>
          </w:tcPr>
          <w:p w14:paraId="59F8B31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4FBDBC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D2BAB1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4F4ED7CF" w14:textId="77777777" w:rsidR="0024034F" w:rsidRDefault="0024034F" w:rsidP="0024034F">
            <w:pPr>
              <w:jc w:val="center"/>
              <w:rPr>
                <w:color w:val="000000"/>
                <w:sz w:val="18"/>
                <w:szCs w:val="18"/>
              </w:rPr>
            </w:pPr>
          </w:p>
        </w:tc>
      </w:tr>
      <w:tr w:rsidR="0024034F" w14:paraId="2C5940F6"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629A023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95324BC" w14:textId="77777777" w:rsidR="0024034F" w:rsidRDefault="0024034F" w:rsidP="0024034F">
            <w:pPr>
              <w:rPr>
                <w:color w:val="000000"/>
                <w:sz w:val="18"/>
                <w:szCs w:val="18"/>
              </w:rPr>
            </w:pPr>
            <w:r>
              <w:rPr>
                <w:color w:val="000000"/>
                <w:sz w:val="18"/>
                <w:szCs w:val="18"/>
              </w:rPr>
              <w:t>Замена трансформатора вентилятора внешнего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15B521B5" w14:textId="77777777" w:rsidR="0024034F" w:rsidRDefault="0024034F" w:rsidP="0024034F">
            <w:pPr>
              <w:rPr>
                <w:color w:val="000000"/>
                <w:sz w:val="18"/>
                <w:szCs w:val="18"/>
              </w:rPr>
            </w:pPr>
            <w:r>
              <w:rPr>
                <w:color w:val="000000"/>
                <w:sz w:val="18"/>
                <w:szCs w:val="18"/>
              </w:rPr>
              <w:t>MARINI 240VA (для HPS14)</w:t>
            </w:r>
          </w:p>
        </w:tc>
        <w:tc>
          <w:tcPr>
            <w:tcW w:w="567" w:type="dxa"/>
            <w:tcBorders>
              <w:top w:val="nil"/>
              <w:left w:val="nil"/>
              <w:bottom w:val="single" w:sz="4" w:space="0" w:color="auto"/>
              <w:right w:val="single" w:sz="4" w:space="0" w:color="auto"/>
            </w:tcBorders>
            <w:shd w:val="clear" w:color="auto" w:fill="auto"/>
            <w:vAlign w:val="center"/>
            <w:hideMark/>
          </w:tcPr>
          <w:p w14:paraId="60DAD55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636B050"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B16BAC4"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7207B28A" w14:textId="77777777" w:rsidR="0024034F" w:rsidRDefault="0024034F" w:rsidP="0024034F">
            <w:pPr>
              <w:jc w:val="center"/>
              <w:rPr>
                <w:color w:val="000000"/>
                <w:sz w:val="18"/>
                <w:szCs w:val="18"/>
              </w:rPr>
            </w:pPr>
          </w:p>
        </w:tc>
      </w:tr>
      <w:tr w:rsidR="0024034F" w14:paraId="6D946E36"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71DD55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E8E3861" w14:textId="77777777" w:rsidR="0024034F" w:rsidRDefault="0024034F" w:rsidP="0024034F">
            <w:pPr>
              <w:rPr>
                <w:color w:val="000000"/>
                <w:sz w:val="18"/>
                <w:szCs w:val="18"/>
              </w:rPr>
            </w:pPr>
            <w:r>
              <w:rPr>
                <w:color w:val="000000"/>
                <w:sz w:val="18"/>
                <w:szCs w:val="18"/>
              </w:rPr>
              <w:t>Замена трансформатора вентилятора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4115D00F" w14:textId="77777777" w:rsidR="0024034F" w:rsidRDefault="0024034F" w:rsidP="0024034F">
            <w:pPr>
              <w:rPr>
                <w:color w:val="000000"/>
                <w:sz w:val="18"/>
                <w:szCs w:val="18"/>
                <w:lang w:val="en-US"/>
              </w:rPr>
            </w:pPr>
            <w:r>
              <w:rPr>
                <w:color w:val="000000"/>
                <w:sz w:val="18"/>
                <w:szCs w:val="18"/>
                <w:lang w:val="en-US"/>
              </w:rPr>
              <w:t>MARINI1,5kVA 51ATA8D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CDB9BB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FF204F7"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2B53BD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DC58538" w14:textId="77777777" w:rsidR="0024034F" w:rsidRDefault="0024034F" w:rsidP="0024034F">
            <w:pPr>
              <w:jc w:val="center"/>
              <w:rPr>
                <w:color w:val="000000"/>
                <w:sz w:val="18"/>
                <w:szCs w:val="18"/>
              </w:rPr>
            </w:pPr>
          </w:p>
        </w:tc>
      </w:tr>
      <w:tr w:rsidR="0024034F" w14:paraId="0884453B"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25508A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4339AC09" w14:textId="77777777" w:rsidR="0024034F" w:rsidRDefault="0024034F" w:rsidP="0024034F">
            <w:pPr>
              <w:rPr>
                <w:color w:val="000000"/>
                <w:sz w:val="18"/>
                <w:szCs w:val="18"/>
              </w:rPr>
            </w:pPr>
            <w:r>
              <w:rPr>
                <w:color w:val="000000"/>
                <w:sz w:val="18"/>
                <w:szCs w:val="18"/>
              </w:rPr>
              <w:t>Замена трансформатора вентилятора внутреннего блока</w:t>
            </w:r>
          </w:p>
        </w:tc>
        <w:tc>
          <w:tcPr>
            <w:tcW w:w="2126" w:type="dxa"/>
            <w:tcBorders>
              <w:top w:val="nil"/>
              <w:left w:val="nil"/>
              <w:bottom w:val="single" w:sz="4" w:space="0" w:color="auto"/>
              <w:right w:val="single" w:sz="4" w:space="0" w:color="auto"/>
            </w:tcBorders>
            <w:shd w:val="clear" w:color="auto" w:fill="auto"/>
            <w:vAlign w:val="center"/>
            <w:hideMark/>
          </w:tcPr>
          <w:p w14:paraId="1689A61F" w14:textId="77777777" w:rsidR="0024034F" w:rsidRDefault="0024034F" w:rsidP="0024034F">
            <w:pPr>
              <w:rPr>
                <w:color w:val="000000"/>
                <w:sz w:val="18"/>
                <w:szCs w:val="18"/>
                <w:lang w:val="en-US"/>
              </w:rPr>
            </w:pPr>
            <w:r>
              <w:rPr>
                <w:color w:val="000000"/>
                <w:sz w:val="18"/>
                <w:szCs w:val="18"/>
                <w:lang w:val="en-US"/>
              </w:rPr>
              <w:t>MARINI 600VA 51 ADACF (</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39B6A65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F1912F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FF9EED0"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24B9447" w14:textId="77777777" w:rsidR="0024034F" w:rsidRDefault="0024034F" w:rsidP="0024034F">
            <w:pPr>
              <w:jc w:val="center"/>
              <w:rPr>
                <w:color w:val="000000"/>
                <w:sz w:val="18"/>
                <w:szCs w:val="18"/>
              </w:rPr>
            </w:pPr>
          </w:p>
        </w:tc>
      </w:tr>
      <w:tr w:rsidR="0024034F" w14:paraId="6155D19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560AF51"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93289D1" w14:textId="77777777" w:rsidR="0024034F" w:rsidRDefault="0024034F" w:rsidP="0024034F">
            <w:pPr>
              <w:rPr>
                <w:color w:val="000000"/>
                <w:sz w:val="18"/>
                <w:szCs w:val="18"/>
              </w:rPr>
            </w:pPr>
            <w:r>
              <w:rPr>
                <w:color w:val="000000"/>
                <w:sz w:val="18"/>
                <w:szCs w:val="18"/>
              </w:rPr>
              <w:t>Замена трансформатора цепей управления230/380-24В</w:t>
            </w:r>
          </w:p>
        </w:tc>
        <w:tc>
          <w:tcPr>
            <w:tcW w:w="2126" w:type="dxa"/>
            <w:tcBorders>
              <w:top w:val="nil"/>
              <w:left w:val="nil"/>
              <w:bottom w:val="single" w:sz="4" w:space="0" w:color="auto"/>
              <w:right w:val="single" w:sz="4" w:space="0" w:color="auto"/>
            </w:tcBorders>
            <w:shd w:val="clear" w:color="auto" w:fill="auto"/>
            <w:vAlign w:val="center"/>
            <w:hideMark/>
          </w:tcPr>
          <w:p w14:paraId="22DE1D80" w14:textId="77777777" w:rsidR="0024034F" w:rsidRDefault="0024034F" w:rsidP="0024034F">
            <w:pPr>
              <w:rPr>
                <w:color w:val="000000"/>
                <w:sz w:val="18"/>
                <w:szCs w:val="18"/>
                <w:lang w:val="en-US"/>
              </w:rPr>
            </w:pPr>
            <w:r>
              <w:rPr>
                <w:color w:val="000000"/>
                <w:sz w:val="18"/>
                <w:szCs w:val="18"/>
                <w:lang w:val="en-US"/>
              </w:rPr>
              <w:t>MARINI40TM100F 100VA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E1E73AB"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31483B7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B1F187B"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2FAFA01" w14:textId="77777777" w:rsidR="0024034F" w:rsidRDefault="0024034F" w:rsidP="0024034F">
            <w:pPr>
              <w:jc w:val="center"/>
              <w:rPr>
                <w:color w:val="000000"/>
                <w:sz w:val="18"/>
                <w:szCs w:val="18"/>
              </w:rPr>
            </w:pPr>
          </w:p>
        </w:tc>
      </w:tr>
      <w:tr w:rsidR="0024034F" w14:paraId="2B8CA8B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456E79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4FFAC95" w14:textId="77777777" w:rsidR="0024034F" w:rsidRDefault="0024034F" w:rsidP="0024034F">
            <w:pPr>
              <w:rPr>
                <w:color w:val="000000"/>
                <w:sz w:val="18"/>
                <w:szCs w:val="18"/>
              </w:rPr>
            </w:pPr>
            <w:r>
              <w:rPr>
                <w:color w:val="000000"/>
                <w:sz w:val="18"/>
                <w:szCs w:val="18"/>
              </w:rPr>
              <w:t>Замена трансформатора цепей управления230/380-24В</w:t>
            </w:r>
          </w:p>
        </w:tc>
        <w:tc>
          <w:tcPr>
            <w:tcW w:w="2126" w:type="dxa"/>
            <w:tcBorders>
              <w:top w:val="nil"/>
              <w:left w:val="nil"/>
              <w:bottom w:val="single" w:sz="4" w:space="0" w:color="auto"/>
              <w:right w:val="single" w:sz="4" w:space="0" w:color="auto"/>
            </w:tcBorders>
            <w:shd w:val="clear" w:color="auto" w:fill="auto"/>
            <w:vAlign w:val="center"/>
            <w:hideMark/>
          </w:tcPr>
          <w:p w14:paraId="5F8C74FE" w14:textId="77777777" w:rsidR="0024034F" w:rsidRDefault="0024034F" w:rsidP="0024034F">
            <w:pPr>
              <w:rPr>
                <w:color w:val="000000"/>
                <w:sz w:val="18"/>
                <w:szCs w:val="18"/>
                <w:lang w:val="en-US"/>
              </w:rPr>
            </w:pPr>
            <w:r>
              <w:rPr>
                <w:color w:val="000000"/>
                <w:sz w:val="18"/>
                <w:szCs w:val="18"/>
                <w:lang w:val="en-US"/>
              </w:rPr>
              <w:t>MARINI 100VA 54TD3XL (</w:t>
            </w:r>
            <w:r>
              <w:rPr>
                <w:color w:val="000000"/>
                <w:sz w:val="18"/>
                <w:szCs w:val="18"/>
              </w:rPr>
              <w:t>для</w:t>
            </w:r>
            <w:r>
              <w:rPr>
                <w:color w:val="000000"/>
                <w:sz w:val="18"/>
                <w:szCs w:val="18"/>
                <w:lang w:val="en-US"/>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2A711C3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053A7E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45CCE17"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675B1049" w14:textId="77777777" w:rsidR="0024034F" w:rsidRDefault="0024034F" w:rsidP="0024034F">
            <w:pPr>
              <w:jc w:val="center"/>
              <w:rPr>
                <w:color w:val="000000"/>
                <w:sz w:val="18"/>
                <w:szCs w:val="18"/>
              </w:rPr>
            </w:pPr>
          </w:p>
        </w:tc>
      </w:tr>
      <w:tr w:rsidR="0024034F" w14:paraId="0A7CCAA7"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4E327443"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0A3161F" w14:textId="77777777" w:rsidR="0024034F" w:rsidRDefault="0024034F" w:rsidP="0024034F">
            <w:pPr>
              <w:rPr>
                <w:color w:val="000000"/>
                <w:sz w:val="18"/>
                <w:szCs w:val="18"/>
              </w:rPr>
            </w:pPr>
            <w:r>
              <w:rPr>
                <w:color w:val="000000"/>
                <w:sz w:val="18"/>
                <w:szCs w:val="18"/>
              </w:rPr>
              <w:t>Замена фильтра воздушного</w:t>
            </w:r>
          </w:p>
        </w:tc>
        <w:tc>
          <w:tcPr>
            <w:tcW w:w="2126" w:type="dxa"/>
            <w:tcBorders>
              <w:top w:val="nil"/>
              <w:left w:val="nil"/>
              <w:bottom w:val="single" w:sz="4" w:space="0" w:color="auto"/>
              <w:right w:val="single" w:sz="4" w:space="0" w:color="auto"/>
            </w:tcBorders>
            <w:shd w:val="clear" w:color="auto" w:fill="auto"/>
            <w:vAlign w:val="center"/>
            <w:hideMark/>
          </w:tcPr>
          <w:p w14:paraId="0B944655" w14:textId="77777777" w:rsidR="0024034F" w:rsidRDefault="0024034F" w:rsidP="0024034F">
            <w:pPr>
              <w:rPr>
                <w:color w:val="000000"/>
                <w:sz w:val="18"/>
                <w:szCs w:val="18"/>
              </w:rPr>
            </w:pPr>
            <w:r>
              <w:rPr>
                <w:color w:val="000000"/>
                <w:sz w:val="18"/>
                <w:szCs w:val="18"/>
              </w:rPr>
              <w:t>Filter G4 (Himod M25U)</w:t>
            </w:r>
          </w:p>
        </w:tc>
        <w:tc>
          <w:tcPr>
            <w:tcW w:w="567" w:type="dxa"/>
            <w:tcBorders>
              <w:top w:val="nil"/>
              <w:left w:val="nil"/>
              <w:bottom w:val="single" w:sz="4" w:space="0" w:color="auto"/>
              <w:right w:val="single" w:sz="4" w:space="0" w:color="auto"/>
            </w:tcBorders>
            <w:shd w:val="clear" w:color="auto" w:fill="auto"/>
            <w:vAlign w:val="center"/>
            <w:hideMark/>
          </w:tcPr>
          <w:p w14:paraId="525ADEA8"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31CA5B8"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D0E34FE"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513FA79" w14:textId="77777777" w:rsidR="0024034F" w:rsidRDefault="0024034F" w:rsidP="0024034F">
            <w:pPr>
              <w:jc w:val="center"/>
              <w:rPr>
                <w:color w:val="000000"/>
                <w:sz w:val="18"/>
                <w:szCs w:val="18"/>
              </w:rPr>
            </w:pPr>
          </w:p>
        </w:tc>
      </w:tr>
      <w:tr w:rsidR="0024034F" w14:paraId="5D40E11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0772236"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5685EA4" w14:textId="77777777" w:rsidR="0024034F" w:rsidRDefault="0024034F" w:rsidP="0024034F">
            <w:pPr>
              <w:rPr>
                <w:color w:val="000000"/>
                <w:sz w:val="18"/>
                <w:szCs w:val="18"/>
              </w:rPr>
            </w:pPr>
            <w:r>
              <w:rPr>
                <w:color w:val="000000"/>
                <w:sz w:val="18"/>
                <w:szCs w:val="18"/>
              </w:rPr>
              <w:t>Замена фильтра воздушного</w:t>
            </w:r>
          </w:p>
        </w:tc>
        <w:tc>
          <w:tcPr>
            <w:tcW w:w="2126" w:type="dxa"/>
            <w:tcBorders>
              <w:top w:val="nil"/>
              <w:left w:val="nil"/>
              <w:bottom w:val="single" w:sz="4" w:space="0" w:color="auto"/>
              <w:right w:val="single" w:sz="4" w:space="0" w:color="auto"/>
            </w:tcBorders>
            <w:shd w:val="clear" w:color="auto" w:fill="auto"/>
            <w:vAlign w:val="center"/>
            <w:hideMark/>
          </w:tcPr>
          <w:p w14:paraId="30037825" w14:textId="77777777" w:rsidR="0024034F" w:rsidRDefault="0024034F" w:rsidP="0024034F">
            <w:pPr>
              <w:rPr>
                <w:color w:val="000000"/>
                <w:sz w:val="18"/>
                <w:szCs w:val="18"/>
              </w:rPr>
            </w:pPr>
            <w:r>
              <w:rPr>
                <w:color w:val="000000"/>
                <w:sz w:val="18"/>
                <w:szCs w:val="18"/>
              </w:rPr>
              <w:t>Filter G4 (Himod S20 )</w:t>
            </w:r>
          </w:p>
        </w:tc>
        <w:tc>
          <w:tcPr>
            <w:tcW w:w="567" w:type="dxa"/>
            <w:tcBorders>
              <w:top w:val="nil"/>
              <w:left w:val="nil"/>
              <w:bottom w:val="single" w:sz="4" w:space="0" w:color="auto"/>
              <w:right w:val="single" w:sz="4" w:space="0" w:color="auto"/>
            </w:tcBorders>
            <w:shd w:val="clear" w:color="auto" w:fill="auto"/>
            <w:vAlign w:val="center"/>
            <w:hideMark/>
          </w:tcPr>
          <w:p w14:paraId="1024F09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742FBAA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6619AAE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01BD7BBE" w14:textId="77777777" w:rsidR="0024034F" w:rsidRDefault="0024034F" w:rsidP="0024034F">
            <w:pPr>
              <w:jc w:val="center"/>
              <w:rPr>
                <w:color w:val="000000"/>
                <w:sz w:val="18"/>
                <w:szCs w:val="18"/>
              </w:rPr>
            </w:pPr>
          </w:p>
        </w:tc>
      </w:tr>
      <w:tr w:rsidR="0024034F" w14:paraId="4E26C06E"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1D09257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2EF812E" w14:textId="77777777" w:rsidR="0024034F" w:rsidRDefault="0024034F" w:rsidP="0024034F">
            <w:pPr>
              <w:rPr>
                <w:color w:val="000000"/>
                <w:sz w:val="18"/>
                <w:szCs w:val="18"/>
              </w:rPr>
            </w:pPr>
            <w:r>
              <w:rPr>
                <w:color w:val="000000"/>
                <w:sz w:val="18"/>
                <w:szCs w:val="18"/>
              </w:rPr>
              <w:t>Замена фильтра воздушного</w:t>
            </w:r>
          </w:p>
        </w:tc>
        <w:tc>
          <w:tcPr>
            <w:tcW w:w="2126" w:type="dxa"/>
            <w:tcBorders>
              <w:top w:val="nil"/>
              <w:left w:val="nil"/>
              <w:bottom w:val="single" w:sz="4" w:space="0" w:color="auto"/>
              <w:right w:val="single" w:sz="4" w:space="0" w:color="auto"/>
            </w:tcBorders>
            <w:shd w:val="clear" w:color="auto" w:fill="auto"/>
            <w:vAlign w:val="center"/>
            <w:hideMark/>
          </w:tcPr>
          <w:p w14:paraId="393B7C9B" w14:textId="77777777" w:rsidR="0024034F" w:rsidRDefault="0024034F" w:rsidP="0024034F">
            <w:pPr>
              <w:rPr>
                <w:color w:val="000000"/>
                <w:sz w:val="18"/>
                <w:szCs w:val="18"/>
              </w:rPr>
            </w:pPr>
            <w:r>
              <w:rPr>
                <w:color w:val="000000"/>
                <w:sz w:val="18"/>
                <w:szCs w:val="18"/>
              </w:rPr>
              <w:t>Filter G3 (HPSE14)</w:t>
            </w:r>
          </w:p>
        </w:tc>
        <w:tc>
          <w:tcPr>
            <w:tcW w:w="567" w:type="dxa"/>
            <w:tcBorders>
              <w:top w:val="nil"/>
              <w:left w:val="nil"/>
              <w:bottom w:val="single" w:sz="4" w:space="0" w:color="auto"/>
              <w:right w:val="single" w:sz="4" w:space="0" w:color="auto"/>
            </w:tcBorders>
            <w:shd w:val="clear" w:color="auto" w:fill="auto"/>
            <w:vAlign w:val="center"/>
            <w:hideMark/>
          </w:tcPr>
          <w:p w14:paraId="3A28174F"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2F1309BE"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086981EA"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52A990D9" w14:textId="77777777" w:rsidR="0024034F" w:rsidRDefault="0024034F" w:rsidP="0024034F">
            <w:pPr>
              <w:jc w:val="center"/>
              <w:rPr>
                <w:color w:val="000000"/>
                <w:sz w:val="18"/>
                <w:szCs w:val="18"/>
              </w:rPr>
            </w:pPr>
          </w:p>
        </w:tc>
      </w:tr>
      <w:tr w:rsidR="0024034F" w14:paraId="41D2E6B9"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FB10F82"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06ACB603" w14:textId="77777777" w:rsidR="0024034F" w:rsidRDefault="0024034F" w:rsidP="0024034F">
            <w:pPr>
              <w:rPr>
                <w:color w:val="000000"/>
                <w:sz w:val="18"/>
                <w:szCs w:val="18"/>
              </w:rPr>
            </w:pPr>
            <w:r>
              <w:rPr>
                <w:color w:val="000000"/>
                <w:sz w:val="18"/>
                <w:szCs w:val="18"/>
              </w:rPr>
              <w:t>Замена фильтра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2ACF4504" w14:textId="77777777" w:rsidR="0024034F" w:rsidRDefault="0024034F" w:rsidP="0024034F">
            <w:pPr>
              <w:rPr>
                <w:color w:val="000000"/>
                <w:sz w:val="18"/>
                <w:szCs w:val="18"/>
              </w:rPr>
            </w:pPr>
            <w:r>
              <w:rPr>
                <w:color w:val="000000"/>
                <w:sz w:val="18"/>
                <w:szCs w:val="18"/>
              </w:rPr>
              <w:t>Telemecanique lad4vu</w:t>
            </w:r>
          </w:p>
        </w:tc>
        <w:tc>
          <w:tcPr>
            <w:tcW w:w="567" w:type="dxa"/>
            <w:tcBorders>
              <w:top w:val="nil"/>
              <w:left w:val="nil"/>
              <w:bottom w:val="single" w:sz="4" w:space="0" w:color="auto"/>
              <w:right w:val="single" w:sz="4" w:space="0" w:color="auto"/>
            </w:tcBorders>
            <w:shd w:val="clear" w:color="auto" w:fill="auto"/>
            <w:vAlign w:val="center"/>
            <w:hideMark/>
          </w:tcPr>
          <w:p w14:paraId="6C977F9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0B05EB12"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7D17BBB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12898C2A" w14:textId="77777777" w:rsidR="0024034F" w:rsidRDefault="0024034F" w:rsidP="0024034F">
            <w:pPr>
              <w:jc w:val="center"/>
              <w:rPr>
                <w:color w:val="000000"/>
                <w:sz w:val="18"/>
                <w:szCs w:val="18"/>
              </w:rPr>
            </w:pPr>
          </w:p>
        </w:tc>
      </w:tr>
      <w:tr w:rsidR="0024034F" w14:paraId="041190C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52EA1B47"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7A2544FC" w14:textId="77777777" w:rsidR="0024034F" w:rsidRDefault="0024034F" w:rsidP="0024034F">
            <w:pPr>
              <w:rPr>
                <w:color w:val="000000"/>
                <w:sz w:val="18"/>
                <w:szCs w:val="18"/>
              </w:rPr>
            </w:pPr>
            <w:r>
              <w:rPr>
                <w:color w:val="000000"/>
                <w:sz w:val="18"/>
                <w:szCs w:val="18"/>
              </w:rPr>
              <w:t>Замена фильтра контактора</w:t>
            </w:r>
          </w:p>
        </w:tc>
        <w:tc>
          <w:tcPr>
            <w:tcW w:w="2126" w:type="dxa"/>
            <w:tcBorders>
              <w:top w:val="nil"/>
              <w:left w:val="nil"/>
              <w:bottom w:val="single" w:sz="4" w:space="0" w:color="auto"/>
              <w:right w:val="single" w:sz="4" w:space="0" w:color="auto"/>
            </w:tcBorders>
            <w:shd w:val="clear" w:color="auto" w:fill="auto"/>
            <w:vAlign w:val="center"/>
            <w:hideMark/>
          </w:tcPr>
          <w:p w14:paraId="02D481B8" w14:textId="77777777" w:rsidR="0024034F" w:rsidRDefault="0024034F" w:rsidP="0024034F">
            <w:pPr>
              <w:rPr>
                <w:color w:val="000000"/>
                <w:sz w:val="18"/>
                <w:szCs w:val="18"/>
              </w:rPr>
            </w:pPr>
            <w:r>
              <w:rPr>
                <w:color w:val="000000"/>
                <w:sz w:val="18"/>
                <w:szCs w:val="18"/>
              </w:rPr>
              <w:t>Telemecanique lad4ve</w:t>
            </w:r>
          </w:p>
        </w:tc>
        <w:tc>
          <w:tcPr>
            <w:tcW w:w="567" w:type="dxa"/>
            <w:tcBorders>
              <w:top w:val="nil"/>
              <w:left w:val="nil"/>
              <w:bottom w:val="single" w:sz="4" w:space="0" w:color="auto"/>
              <w:right w:val="single" w:sz="4" w:space="0" w:color="auto"/>
            </w:tcBorders>
            <w:shd w:val="clear" w:color="auto" w:fill="auto"/>
            <w:vAlign w:val="center"/>
            <w:hideMark/>
          </w:tcPr>
          <w:p w14:paraId="2D812139"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DE45615"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4BC75452"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8FAAED2" w14:textId="77777777" w:rsidR="0024034F" w:rsidRDefault="0024034F" w:rsidP="0024034F">
            <w:pPr>
              <w:jc w:val="center"/>
              <w:rPr>
                <w:color w:val="000000"/>
                <w:sz w:val="18"/>
                <w:szCs w:val="18"/>
              </w:rPr>
            </w:pPr>
          </w:p>
        </w:tc>
      </w:tr>
      <w:tr w:rsidR="0024034F" w14:paraId="0C2173EF"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0EABCCA"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8595D36" w14:textId="77777777" w:rsidR="0024034F" w:rsidRDefault="0024034F" w:rsidP="0024034F">
            <w:pPr>
              <w:rPr>
                <w:color w:val="000000"/>
                <w:sz w:val="18"/>
                <w:szCs w:val="18"/>
              </w:rPr>
            </w:pPr>
            <w:r>
              <w:rPr>
                <w:color w:val="000000"/>
                <w:sz w:val="18"/>
                <w:szCs w:val="18"/>
              </w:rPr>
              <w:t>Замена фильтра осушителя(Фреоновый)</w:t>
            </w:r>
          </w:p>
        </w:tc>
        <w:tc>
          <w:tcPr>
            <w:tcW w:w="2126" w:type="dxa"/>
            <w:tcBorders>
              <w:top w:val="nil"/>
              <w:left w:val="nil"/>
              <w:bottom w:val="single" w:sz="4" w:space="0" w:color="auto"/>
              <w:right w:val="single" w:sz="4" w:space="0" w:color="auto"/>
            </w:tcBorders>
            <w:shd w:val="clear" w:color="auto" w:fill="auto"/>
            <w:vAlign w:val="center"/>
            <w:hideMark/>
          </w:tcPr>
          <w:p w14:paraId="5759B390" w14:textId="77777777" w:rsidR="0024034F" w:rsidRDefault="0024034F" w:rsidP="0024034F">
            <w:pPr>
              <w:rPr>
                <w:color w:val="000000"/>
                <w:sz w:val="18"/>
                <w:szCs w:val="18"/>
                <w:lang w:val="en-US"/>
              </w:rPr>
            </w:pPr>
            <w:r>
              <w:rPr>
                <w:color w:val="000000"/>
                <w:sz w:val="18"/>
                <w:szCs w:val="18"/>
                <w:lang w:val="en-US"/>
              </w:rPr>
              <w:t>Castel  Filter 4332/5s DI16  (</w:t>
            </w:r>
            <w:r>
              <w:rPr>
                <w:color w:val="000000"/>
                <w:sz w:val="18"/>
                <w:szCs w:val="18"/>
              </w:rPr>
              <w:t>для</w:t>
            </w:r>
            <w:r>
              <w:rPr>
                <w:color w:val="000000"/>
                <w:sz w:val="18"/>
                <w:szCs w:val="18"/>
                <w:lang w:val="en-US"/>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74A7813"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6EED45CB"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F9B753C"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9ED3545" w14:textId="77777777" w:rsidR="0024034F" w:rsidRDefault="0024034F" w:rsidP="0024034F">
            <w:pPr>
              <w:jc w:val="center"/>
              <w:rPr>
                <w:color w:val="000000"/>
                <w:sz w:val="18"/>
                <w:szCs w:val="18"/>
              </w:rPr>
            </w:pPr>
          </w:p>
        </w:tc>
      </w:tr>
      <w:tr w:rsidR="0024034F" w14:paraId="0AA363E0"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7A693F75"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2B46F14" w14:textId="77777777" w:rsidR="0024034F" w:rsidRDefault="0024034F" w:rsidP="0024034F">
            <w:pPr>
              <w:rPr>
                <w:color w:val="000000"/>
                <w:sz w:val="18"/>
                <w:szCs w:val="18"/>
              </w:rPr>
            </w:pPr>
            <w:r>
              <w:rPr>
                <w:color w:val="000000"/>
                <w:sz w:val="18"/>
                <w:szCs w:val="18"/>
              </w:rPr>
              <w:t>Замена фильтра осушителя (Фреоновый)</w:t>
            </w:r>
          </w:p>
        </w:tc>
        <w:tc>
          <w:tcPr>
            <w:tcW w:w="2126" w:type="dxa"/>
            <w:tcBorders>
              <w:top w:val="nil"/>
              <w:left w:val="nil"/>
              <w:bottom w:val="single" w:sz="4" w:space="0" w:color="auto"/>
              <w:right w:val="single" w:sz="4" w:space="0" w:color="auto"/>
            </w:tcBorders>
            <w:shd w:val="clear" w:color="auto" w:fill="auto"/>
            <w:vAlign w:val="center"/>
            <w:hideMark/>
          </w:tcPr>
          <w:p w14:paraId="4F162A9B" w14:textId="77777777" w:rsidR="0024034F" w:rsidRDefault="0024034F" w:rsidP="0024034F">
            <w:pPr>
              <w:rPr>
                <w:color w:val="000000"/>
                <w:sz w:val="18"/>
                <w:szCs w:val="18"/>
                <w:lang w:val="en-US"/>
              </w:rPr>
            </w:pPr>
            <w:r>
              <w:rPr>
                <w:color w:val="000000"/>
                <w:sz w:val="18"/>
                <w:szCs w:val="18"/>
                <w:lang w:val="en-US"/>
              </w:rPr>
              <w:t>Castel type4332/5S  (</w:t>
            </w:r>
            <w:r>
              <w:rPr>
                <w:color w:val="000000"/>
                <w:sz w:val="18"/>
                <w:szCs w:val="18"/>
              </w:rPr>
              <w:t>для</w:t>
            </w:r>
            <w:r>
              <w:rPr>
                <w:color w:val="000000"/>
                <w:sz w:val="18"/>
                <w:szCs w:val="18"/>
                <w:lang w:val="en-US"/>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206D5C12"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1E71D743"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105BEC13"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17C5A5D" w14:textId="77777777" w:rsidR="0024034F" w:rsidRDefault="0024034F" w:rsidP="0024034F">
            <w:pPr>
              <w:jc w:val="center"/>
              <w:rPr>
                <w:color w:val="000000"/>
                <w:sz w:val="18"/>
                <w:szCs w:val="18"/>
              </w:rPr>
            </w:pPr>
          </w:p>
        </w:tc>
      </w:tr>
      <w:tr w:rsidR="0024034F" w14:paraId="3EC1F623"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93B43CB"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31A49E29" w14:textId="77777777" w:rsidR="0024034F" w:rsidRDefault="0024034F" w:rsidP="0024034F">
            <w:pPr>
              <w:rPr>
                <w:color w:val="000000"/>
                <w:sz w:val="18"/>
                <w:szCs w:val="18"/>
              </w:rPr>
            </w:pPr>
            <w:r>
              <w:rPr>
                <w:color w:val="000000"/>
                <w:sz w:val="18"/>
                <w:szCs w:val="18"/>
              </w:rPr>
              <w:t>Замена фильтра осушителя (Фреоновый)</w:t>
            </w:r>
          </w:p>
        </w:tc>
        <w:tc>
          <w:tcPr>
            <w:tcW w:w="2126" w:type="dxa"/>
            <w:tcBorders>
              <w:top w:val="nil"/>
              <w:left w:val="nil"/>
              <w:bottom w:val="single" w:sz="4" w:space="0" w:color="auto"/>
              <w:right w:val="single" w:sz="4" w:space="0" w:color="auto"/>
            </w:tcBorders>
            <w:shd w:val="clear" w:color="auto" w:fill="auto"/>
            <w:vAlign w:val="center"/>
            <w:hideMark/>
          </w:tcPr>
          <w:p w14:paraId="13545574" w14:textId="77777777" w:rsidR="0024034F" w:rsidRDefault="0024034F" w:rsidP="0024034F">
            <w:pPr>
              <w:rPr>
                <w:color w:val="000000"/>
                <w:sz w:val="18"/>
                <w:szCs w:val="18"/>
                <w:lang w:val="en-US"/>
              </w:rPr>
            </w:pPr>
            <w:r>
              <w:rPr>
                <w:color w:val="000000"/>
                <w:sz w:val="18"/>
                <w:szCs w:val="18"/>
                <w:lang w:val="en-US"/>
              </w:rPr>
              <w:t>ALCO EK-084(</w:t>
            </w:r>
            <w:r>
              <w:rPr>
                <w:color w:val="000000"/>
                <w:sz w:val="18"/>
                <w:szCs w:val="18"/>
              </w:rPr>
              <w:t>для</w:t>
            </w:r>
            <w:r>
              <w:rPr>
                <w:color w:val="000000"/>
                <w:sz w:val="18"/>
                <w:szCs w:val="18"/>
                <w:lang w:val="en-US"/>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255EEC5A"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459E0ECA"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5BAA29E8"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2A1690E9" w14:textId="77777777" w:rsidR="0024034F" w:rsidRDefault="0024034F" w:rsidP="0024034F">
            <w:pPr>
              <w:jc w:val="center"/>
              <w:rPr>
                <w:color w:val="000000"/>
                <w:sz w:val="18"/>
                <w:szCs w:val="18"/>
              </w:rPr>
            </w:pPr>
          </w:p>
        </w:tc>
      </w:tr>
      <w:tr w:rsidR="0024034F" w14:paraId="3F86BA4A" w14:textId="77777777" w:rsidTr="0024034F">
        <w:trPr>
          <w:trHeight w:val="20"/>
        </w:trPr>
        <w:tc>
          <w:tcPr>
            <w:tcW w:w="568" w:type="dxa"/>
            <w:tcBorders>
              <w:top w:val="nil"/>
              <w:left w:val="single" w:sz="4" w:space="0" w:color="auto"/>
              <w:bottom w:val="single" w:sz="4" w:space="0" w:color="auto"/>
              <w:right w:val="single" w:sz="4" w:space="0" w:color="auto"/>
            </w:tcBorders>
            <w:shd w:val="clear" w:color="auto" w:fill="auto"/>
            <w:vAlign w:val="center"/>
          </w:tcPr>
          <w:p w14:paraId="320C7F19" w14:textId="77777777" w:rsidR="0024034F" w:rsidRDefault="0024034F" w:rsidP="00AD163A">
            <w:pPr>
              <w:pStyle w:val="af9"/>
              <w:numPr>
                <w:ilvl w:val="0"/>
                <w:numId w:val="8"/>
              </w:numPr>
              <w:tabs>
                <w:tab w:val="num" w:pos="34"/>
              </w:tabs>
              <w:ind w:left="0" w:firstLine="0"/>
              <w:jc w:val="right"/>
              <w:rPr>
                <w:color w:val="000000"/>
                <w:sz w:val="18"/>
                <w:szCs w:val="18"/>
              </w:rPr>
            </w:pPr>
          </w:p>
        </w:tc>
        <w:tc>
          <w:tcPr>
            <w:tcW w:w="2552" w:type="dxa"/>
            <w:tcBorders>
              <w:top w:val="nil"/>
              <w:left w:val="nil"/>
              <w:bottom w:val="single" w:sz="4" w:space="0" w:color="auto"/>
              <w:right w:val="single" w:sz="4" w:space="0" w:color="auto"/>
            </w:tcBorders>
            <w:shd w:val="clear" w:color="auto" w:fill="auto"/>
            <w:vAlign w:val="center"/>
            <w:hideMark/>
          </w:tcPr>
          <w:p w14:paraId="2474A884" w14:textId="77777777" w:rsidR="0024034F" w:rsidRDefault="0024034F" w:rsidP="0024034F">
            <w:pPr>
              <w:rPr>
                <w:color w:val="000000"/>
                <w:sz w:val="18"/>
                <w:szCs w:val="18"/>
              </w:rPr>
            </w:pPr>
            <w:r>
              <w:rPr>
                <w:color w:val="000000"/>
                <w:sz w:val="18"/>
                <w:szCs w:val="18"/>
              </w:rPr>
              <w:t>Замена фильтра осушителя (Фреоновый)</w:t>
            </w:r>
          </w:p>
        </w:tc>
        <w:tc>
          <w:tcPr>
            <w:tcW w:w="2126" w:type="dxa"/>
            <w:tcBorders>
              <w:top w:val="nil"/>
              <w:left w:val="nil"/>
              <w:bottom w:val="single" w:sz="4" w:space="0" w:color="auto"/>
              <w:right w:val="single" w:sz="4" w:space="0" w:color="auto"/>
            </w:tcBorders>
            <w:shd w:val="clear" w:color="auto" w:fill="auto"/>
            <w:vAlign w:val="center"/>
            <w:hideMark/>
          </w:tcPr>
          <w:p w14:paraId="2A719FE7" w14:textId="77777777" w:rsidR="0024034F" w:rsidRDefault="0024034F" w:rsidP="0024034F">
            <w:pPr>
              <w:rPr>
                <w:color w:val="000000"/>
                <w:sz w:val="18"/>
                <w:szCs w:val="18"/>
                <w:lang w:val="en-US"/>
              </w:rPr>
            </w:pPr>
            <w:r>
              <w:rPr>
                <w:color w:val="000000"/>
                <w:sz w:val="18"/>
                <w:szCs w:val="18"/>
                <w:lang w:val="en-US"/>
              </w:rPr>
              <w:t>Dehyd/Filner4308/M12D.12mm (</w:t>
            </w:r>
            <w:r>
              <w:rPr>
                <w:color w:val="000000"/>
                <w:sz w:val="18"/>
                <w:szCs w:val="18"/>
              </w:rPr>
              <w:t>для</w:t>
            </w:r>
            <w:r>
              <w:rPr>
                <w:color w:val="000000"/>
                <w:sz w:val="18"/>
                <w:szCs w:val="18"/>
                <w:lang w:val="en-US"/>
              </w:rPr>
              <w:t xml:space="preserve"> Himod HPS14)</w:t>
            </w:r>
          </w:p>
        </w:tc>
        <w:tc>
          <w:tcPr>
            <w:tcW w:w="567" w:type="dxa"/>
            <w:tcBorders>
              <w:top w:val="nil"/>
              <w:left w:val="nil"/>
              <w:bottom w:val="single" w:sz="4" w:space="0" w:color="auto"/>
              <w:right w:val="single" w:sz="4" w:space="0" w:color="auto"/>
            </w:tcBorders>
            <w:shd w:val="clear" w:color="auto" w:fill="auto"/>
            <w:vAlign w:val="center"/>
            <w:hideMark/>
          </w:tcPr>
          <w:p w14:paraId="6410337D" w14:textId="77777777" w:rsidR="0024034F" w:rsidRDefault="0024034F" w:rsidP="0024034F">
            <w:pPr>
              <w:jc w:val="center"/>
              <w:rPr>
                <w:color w:val="000000"/>
                <w:sz w:val="18"/>
                <w:szCs w:val="18"/>
              </w:rPr>
            </w:pPr>
            <w:r>
              <w:rPr>
                <w:color w:val="000000"/>
                <w:sz w:val="18"/>
                <w:szCs w:val="18"/>
              </w:rPr>
              <w:t>шт.</w:t>
            </w:r>
          </w:p>
        </w:tc>
        <w:tc>
          <w:tcPr>
            <w:tcW w:w="1559" w:type="dxa"/>
            <w:tcBorders>
              <w:top w:val="nil"/>
              <w:left w:val="nil"/>
              <w:bottom w:val="single" w:sz="4" w:space="0" w:color="auto"/>
              <w:right w:val="single" w:sz="4" w:space="0" w:color="auto"/>
            </w:tcBorders>
            <w:vAlign w:val="center"/>
          </w:tcPr>
          <w:p w14:paraId="5C9422B1" w14:textId="77777777" w:rsidR="0024034F" w:rsidRDefault="0024034F" w:rsidP="0024034F">
            <w:pPr>
              <w:jc w:val="center"/>
              <w:rPr>
                <w:color w:val="000000"/>
                <w:sz w:val="18"/>
                <w:szCs w:val="18"/>
              </w:rPr>
            </w:pPr>
          </w:p>
        </w:tc>
        <w:tc>
          <w:tcPr>
            <w:tcW w:w="1559" w:type="dxa"/>
            <w:tcBorders>
              <w:top w:val="nil"/>
              <w:left w:val="nil"/>
              <w:bottom w:val="single" w:sz="4" w:space="0" w:color="auto"/>
              <w:right w:val="single" w:sz="4" w:space="0" w:color="auto"/>
            </w:tcBorders>
            <w:vAlign w:val="center"/>
          </w:tcPr>
          <w:p w14:paraId="3A03C9CD" w14:textId="77777777" w:rsidR="0024034F" w:rsidRDefault="0024034F" w:rsidP="0024034F">
            <w:pPr>
              <w:jc w:val="center"/>
              <w:rPr>
                <w:color w:val="000000"/>
                <w:sz w:val="18"/>
                <w:szCs w:val="18"/>
              </w:rPr>
            </w:pPr>
          </w:p>
        </w:tc>
        <w:tc>
          <w:tcPr>
            <w:tcW w:w="1418" w:type="dxa"/>
            <w:tcBorders>
              <w:top w:val="nil"/>
              <w:left w:val="nil"/>
              <w:bottom w:val="single" w:sz="4" w:space="0" w:color="auto"/>
              <w:right w:val="single" w:sz="4" w:space="0" w:color="auto"/>
            </w:tcBorders>
            <w:vAlign w:val="center"/>
          </w:tcPr>
          <w:p w14:paraId="3E618DB9" w14:textId="77777777" w:rsidR="0024034F" w:rsidRDefault="0024034F" w:rsidP="0024034F">
            <w:pPr>
              <w:jc w:val="center"/>
              <w:rPr>
                <w:color w:val="000000"/>
                <w:sz w:val="18"/>
                <w:szCs w:val="18"/>
              </w:rPr>
            </w:pPr>
          </w:p>
        </w:tc>
      </w:tr>
    </w:tbl>
    <w:p w14:paraId="2EA578AF" w14:textId="77777777" w:rsidR="0024034F" w:rsidRDefault="0024034F" w:rsidP="0024034F">
      <w:pPr>
        <w:ind w:left="180"/>
        <w:jc w:val="both"/>
      </w:pPr>
    </w:p>
    <w:p w14:paraId="1D139636" w14:textId="77777777" w:rsidR="0024034F" w:rsidRDefault="0024034F" w:rsidP="0024034F">
      <w:pPr>
        <w:pStyle w:val="af9"/>
        <w:ind w:left="180"/>
        <w:rPr>
          <w:b/>
          <w:color w:val="000000"/>
          <w:u w:val="single"/>
        </w:rPr>
      </w:pPr>
    </w:p>
    <w:p w14:paraId="137657C8" w14:textId="77777777" w:rsidR="0024034F" w:rsidRDefault="0024034F" w:rsidP="00AD163A">
      <w:pPr>
        <w:pStyle w:val="af9"/>
        <w:numPr>
          <w:ilvl w:val="1"/>
          <w:numId w:val="6"/>
        </w:numPr>
        <w:tabs>
          <w:tab w:val="clear" w:pos="1000"/>
          <w:tab w:val="num" w:pos="284"/>
        </w:tabs>
        <w:ind w:left="180" w:hanging="426"/>
        <w:jc w:val="center"/>
        <w:rPr>
          <w:b/>
          <w:color w:val="000000"/>
          <w:u w:val="single"/>
        </w:rPr>
      </w:pPr>
      <w:r>
        <w:rPr>
          <w:b/>
          <w:color w:val="000000"/>
          <w:u w:val="single"/>
        </w:rPr>
        <w:t>Список расходных материалов запасных частей и ремонтных работ для оборудования Uniflair AMICO (ДЭС ТБ):</w: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68"/>
        <w:gridCol w:w="2552"/>
        <w:gridCol w:w="2126"/>
        <w:gridCol w:w="567"/>
        <w:gridCol w:w="1559"/>
        <w:gridCol w:w="1465"/>
        <w:gridCol w:w="1512"/>
      </w:tblGrid>
      <w:tr w:rsidR="0024034F" w14:paraId="7195CCC3" w14:textId="77777777" w:rsidTr="0024034F">
        <w:trPr>
          <w:trHeight w:val="20"/>
          <w:tblHeader/>
        </w:trPr>
        <w:tc>
          <w:tcPr>
            <w:tcW w:w="568" w:type="dxa"/>
            <w:shd w:val="clear" w:color="auto" w:fill="FFFFFF" w:themeFill="background1"/>
            <w:vAlign w:val="center"/>
            <w:hideMark/>
          </w:tcPr>
          <w:p w14:paraId="3E12560B" w14:textId="77777777" w:rsidR="0024034F" w:rsidRDefault="0024034F" w:rsidP="0024034F">
            <w:pPr>
              <w:jc w:val="center"/>
              <w:rPr>
                <w:b/>
                <w:color w:val="000000"/>
                <w:sz w:val="18"/>
                <w:szCs w:val="18"/>
              </w:rPr>
            </w:pPr>
            <w:r>
              <w:rPr>
                <w:b/>
                <w:color w:val="000000"/>
                <w:sz w:val="18"/>
                <w:szCs w:val="18"/>
              </w:rPr>
              <w:t>н/п</w:t>
            </w:r>
          </w:p>
        </w:tc>
        <w:tc>
          <w:tcPr>
            <w:tcW w:w="2552" w:type="dxa"/>
            <w:shd w:val="clear" w:color="auto" w:fill="FFFFFF" w:themeFill="background1"/>
            <w:vAlign w:val="center"/>
            <w:hideMark/>
          </w:tcPr>
          <w:p w14:paraId="607BBB49" w14:textId="77777777" w:rsidR="0024034F" w:rsidRDefault="0024034F" w:rsidP="0024034F">
            <w:pPr>
              <w:jc w:val="center"/>
              <w:rPr>
                <w:b/>
                <w:color w:val="000000"/>
                <w:sz w:val="18"/>
                <w:szCs w:val="18"/>
              </w:rPr>
            </w:pPr>
            <w:r>
              <w:rPr>
                <w:b/>
                <w:color w:val="000000"/>
                <w:sz w:val="18"/>
                <w:szCs w:val="18"/>
              </w:rPr>
              <w:t>Наименование оборудования</w:t>
            </w:r>
          </w:p>
        </w:tc>
        <w:tc>
          <w:tcPr>
            <w:tcW w:w="2126" w:type="dxa"/>
            <w:shd w:val="clear" w:color="auto" w:fill="FFFFFF" w:themeFill="background1"/>
            <w:vAlign w:val="center"/>
            <w:hideMark/>
          </w:tcPr>
          <w:p w14:paraId="05CCD0D1" w14:textId="77777777" w:rsidR="0024034F" w:rsidRDefault="0024034F" w:rsidP="0024034F">
            <w:pPr>
              <w:jc w:val="center"/>
              <w:rPr>
                <w:b/>
                <w:color w:val="000000"/>
                <w:sz w:val="18"/>
                <w:szCs w:val="18"/>
              </w:rPr>
            </w:pPr>
            <w:r>
              <w:rPr>
                <w:b/>
                <w:color w:val="000000"/>
                <w:sz w:val="18"/>
                <w:szCs w:val="18"/>
              </w:rPr>
              <w:t>Модель</w:t>
            </w:r>
          </w:p>
        </w:tc>
        <w:tc>
          <w:tcPr>
            <w:tcW w:w="567" w:type="dxa"/>
            <w:shd w:val="clear" w:color="auto" w:fill="FFFFFF" w:themeFill="background1"/>
            <w:vAlign w:val="center"/>
            <w:hideMark/>
          </w:tcPr>
          <w:p w14:paraId="1D73879E" w14:textId="77777777" w:rsidR="0024034F" w:rsidRDefault="0024034F" w:rsidP="0024034F">
            <w:pPr>
              <w:jc w:val="center"/>
              <w:rPr>
                <w:b/>
                <w:color w:val="000000"/>
                <w:sz w:val="18"/>
                <w:szCs w:val="18"/>
              </w:rPr>
            </w:pPr>
            <w:r>
              <w:rPr>
                <w:b/>
                <w:color w:val="000000"/>
                <w:sz w:val="18"/>
                <w:szCs w:val="18"/>
              </w:rPr>
              <w:t>Ед. изм.</w:t>
            </w:r>
          </w:p>
        </w:tc>
        <w:tc>
          <w:tcPr>
            <w:tcW w:w="1559" w:type="dxa"/>
            <w:shd w:val="clear" w:color="auto" w:fill="FFFFFF" w:themeFill="background1"/>
            <w:vAlign w:val="center"/>
          </w:tcPr>
          <w:p w14:paraId="742679E2" w14:textId="77777777" w:rsidR="0024034F" w:rsidRDefault="0024034F" w:rsidP="0024034F">
            <w:pPr>
              <w:jc w:val="center"/>
              <w:rPr>
                <w:b/>
                <w:bCs/>
                <w:color w:val="000000"/>
                <w:sz w:val="18"/>
                <w:szCs w:val="18"/>
                <w:lang w:val="uz-Cyrl-UZ" w:eastAsia="uz-Cyrl-UZ"/>
              </w:rPr>
            </w:pPr>
            <w:r>
              <w:rPr>
                <w:b/>
                <w:bCs/>
                <w:color w:val="000000"/>
                <w:sz w:val="18"/>
                <w:szCs w:val="18"/>
                <w:lang w:val="uz-Cyrl-UZ" w:eastAsia="uz-Cyrl-UZ"/>
              </w:rPr>
              <w:t>Цена расходных материалов запасных частей без НДС, в сумах. (за одну ед. )</w:t>
            </w:r>
          </w:p>
        </w:tc>
        <w:tc>
          <w:tcPr>
            <w:tcW w:w="1465" w:type="dxa"/>
            <w:shd w:val="clear" w:color="auto" w:fill="FFFFFF" w:themeFill="background1"/>
            <w:vAlign w:val="center"/>
          </w:tcPr>
          <w:p w14:paraId="031EC9DE" w14:textId="77777777" w:rsidR="0024034F" w:rsidRDefault="0024034F" w:rsidP="0024034F">
            <w:pPr>
              <w:jc w:val="center"/>
              <w:rPr>
                <w:b/>
                <w:bCs/>
                <w:color w:val="000000"/>
                <w:sz w:val="18"/>
                <w:szCs w:val="18"/>
              </w:rPr>
            </w:pPr>
            <w:r>
              <w:rPr>
                <w:b/>
                <w:bCs/>
                <w:color w:val="000000"/>
                <w:sz w:val="18"/>
                <w:szCs w:val="18"/>
                <w:lang w:val="uz-Cyrl-UZ" w:eastAsia="uz-Cyrl-UZ"/>
              </w:rPr>
              <w:t>Стоимость работ по ремонту оборудования (за одну ед.)</w:t>
            </w:r>
          </w:p>
        </w:tc>
        <w:tc>
          <w:tcPr>
            <w:tcW w:w="1512" w:type="dxa"/>
            <w:shd w:val="clear" w:color="auto" w:fill="FFFFFF" w:themeFill="background1"/>
            <w:vAlign w:val="center"/>
          </w:tcPr>
          <w:p w14:paraId="4F32F961" w14:textId="77777777" w:rsidR="0024034F" w:rsidRDefault="0024034F" w:rsidP="0024034F">
            <w:pPr>
              <w:jc w:val="center"/>
              <w:rPr>
                <w:b/>
                <w:bCs/>
                <w:color w:val="000000"/>
                <w:sz w:val="18"/>
                <w:szCs w:val="18"/>
              </w:rPr>
            </w:pPr>
            <w:r>
              <w:rPr>
                <w:b/>
                <w:bCs/>
                <w:color w:val="000000"/>
                <w:sz w:val="18"/>
                <w:szCs w:val="18"/>
                <w:lang w:val="uz-Cyrl-UZ" w:eastAsia="uz-Cyrl-UZ"/>
              </w:rPr>
              <w:t>Стоимость работ по замене оборудования (за одну ед.)</w:t>
            </w:r>
          </w:p>
        </w:tc>
      </w:tr>
      <w:tr w:rsidR="0024034F" w14:paraId="63499753" w14:textId="77777777" w:rsidTr="0024034F">
        <w:trPr>
          <w:trHeight w:val="20"/>
        </w:trPr>
        <w:tc>
          <w:tcPr>
            <w:tcW w:w="568" w:type="dxa"/>
            <w:shd w:val="clear" w:color="auto" w:fill="FFFFFF" w:themeFill="background1"/>
            <w:vAlign w:val="center"/>
          </w:tcPr>
          <w:p w14:paraId="1ADD5379"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hideMark/>
          </w:tcPr>
          <w:p w14:paraId="37D7FB89" w14:textId="77777777" w:rsidR="0024034F" w:rsidRDefault="0024034F" w:rsidP="0024034F">
            <w:pPr>
              <w:rPr>
                <w:color w:val="000000"/>
                <w:sz w:val="18"/>
                <w:szCs w:val="18"/>
              </w:rPr>
            </w:pPr>
            <w:r>
              <w:rPr>
                <w:color w:val="000000"/>
                <w:sz w:val="18"/>
                <w:szCs w:val="18"/>
              </w:rPr>
              <w:t>Замена компрессора</w:t>
            </w:r>
          </w:p>
        </w:tc>
        <w:tc>
          <w:tcPr>
            <w:tcW w:w="2126" w:type="dxa"/>
            <w:shd w:val="clear" w:color="auto" w:fill="FFFFFF" w:themeFill="background1"/>
            <w:vAlign w:val="center"/>
            <w:hideMark/>
          </w:tcPr>
          <w:p w14:paraId="73D9818C" w14:textId="77777777" w:rsidR="0024034F" w:rsidRDefault="0024034F" w:rsidP="0024034F">
            <w:pPr>
              <w:rPr>
                <w:color w:val="000000"/>
                <w:sz w:val="18"/>
                <w:szCs w:val="18"/>
              </w:rPr>
            </w:pPr>
            <w:r>
              <w:rPr>
                <w:color w:val="000000"/>
                <w:sz w:val="18"/>
                <w:szCs w:val="18"/>
              </w:rPr>
              <w:t>Danfoss HLJ072T4LC6</w:t>
            </w:r>
          </w:p>
        </w:tc>
        <w:tc>
          <w:tcPr>
            <w:tcW w:w="567" w:type="dxa"/>
            <w:shd w:val="clear" w:color="auto" w:fill="FFFFFF" w:themeFill="background1"/>
            <w:vAlign w:val="center"/>
            <w:hideMark/>
          </w:tcPr>
          <w:p w14:paraId="7A4BBC56"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46851F69"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7C12D5D5"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9A252A6" w14:textId="77777777" w:rsidR="0024034F" w:rsidRDefault="0024034F" w:rsidP="0024034F">
            <w:pPr>
              <w:jc w:val="center"/>
              <w:rPr>
                <w:color w:val="000000"/>
                <w:sz w:val="18"/>
                <w:szCs w:val="18"/>
              </w:rPr>
            </w:pPr>
          </w:p>
        </w:tc>
      </w:tr>
      <w:tr w:rsidR="0024034F" w14:paraId="68DEFAC0" w14:textId="77777777" w:rsidTr="0024034F">
        <w:trPr>
          <w:trHeight w:val="20"/>
        </w:trPr>
        <w:tc>
          <w:tcPr>
            <w:tcW w:w="568" w:type="dxa"/>
            <w:shd w:val="clear" w:color="auto" w:fill="FFFFFF" w:themeFill="background1"/>
            <w:vAlign w:val="center"/>
          </w:tcPr>
          <w:p w14:paraId="193F3015"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hideMark/>
          </w:tcPr>
          <w:p w14:paraId="282462CF" w14:textId="77777777" w:rsidR="0024034F" w:rsidRDefault="0024034F" w:rsidP="0024034F">
            <w:pPr>
              <w:rPr>
                <w:color w:val="000000"/>
                <w:sz w:val="18"/>
                <w:szCs w:val="18"/>
              </w:rPr>
            </w:pPr>
            <w:r>
              <w:rPr>
                <w:color w:val="000000"/>
                <w:sz w:val="18"/>
                <w:szCs w:val="18"/>
              </w:rPr>
              <w:t>Замена (ремонт) микропроцессорной платы управления и терминала с дисплеем (контроллера)</w:t>
            </w:r>
          </w:p>
        </w:tc>
        <w:tc>
          <w:tcPr>
            <w:tcW w:w="2126" w:type="dxa"/>
            <w:shd w:val="clear" w:color="auto" w:fill="FFFFFF" w:themeFill="background1"/>
            <w:vAlign w:val="center"/>
            <w:hideMark/>
          </w:tcPr>
          <w:p w14:paraId="16EF5620" w14:textId="77777777" w:rsidR="0024034F" w:rsidRDefault="0024034F" w:rsidP="0024034F">
            <w:pPr>
              <w:rPr>
                <w:color w:val="000000"/>
                <w:sz w:val="18"/>
                <w:szCs w:val="18"/>
              </w:rPr>
            </w:pPr>
            <w:r>
              <w:rPr>
                <w:color w:val="000000"/>
                <w:sz w:val="18"/>
                <w:szCs w:val="18"/>
              </w:rPr>
              <w:t>(Carel) UG40/MP40</w:t>
            </w:r>
          </w:p>
        </w:tc>
        <w:tc>
          <w:tcPr>
            <w:tcW w:w="567" w:type="dxa"/>
            <w:shd w:val="clear" w:color="auto" w:fill="FFFFFF" w:themeFill="background1"/>
            <w:vAlign w:val="center"/>
            <w:hideMark/>
          </w:tcPr>
          <w:p w14:paraId="76C7C291" w14:textId="77777777" w:rsidR="0024034F" w:rsidRDefault="0024034F" w:rsidP="0024034F">
            <w:pPr>
              <w:jc w:val="center"/>
              <w:rPr>
                <w:color w:val="000000"/>
                <w:sz w:val="18"/>
                <w:szCs w:val="18"/>
              </w:rPr>
            </w:pPr>
            <w:r>
              <w:rPr>
                <w:color w:val="000000"/>
                <w:sz w:val="18"/>
                <w:szCs w:val="18"/>
              </w:rPr>
              <w:t>компл.</w:t>
            </w:r>
          </w:p>
        </w:tc>
        <w:tc>
          <w:tcPr>
            <w:tcW w:w="1559" w:type="dxa"/>
            <w:shd w:val="clear" w:color="auto" w:fill="FFFFFF" w:themeFill="background1"/>
            <w:vAlign w:val="center"/>
          </w:tcPr>
          <w:p w14:paraId="688036AD"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19BE6A62"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903FBC8" w14:textId="77777777" w:rsidR="0024034F" w:rsidRDefault="0024034F" w:rsidP="0024034F">
            <w:pPr>
              <w:jc w:val="center"/>
              <w:rPr>
                <w:color w:val="000000"/>
                <w:sz w:val="18"/>
                <w:szCs w:val="18"/>
              </w:rPr>
            </w:pPr>
          </w:p>
        </w:tc>
      </w:tr>
      <w:tr w:rsidR="0024034F" w14:paraId="610C137D" w14:textId="77777777" w:rsidTr="0024034F">
        <w:trPr>
          <w:trHeight w:val="20"/>
        </w:trPr>
        <w:tc>
          <w:tcPr>
            <w:tcW w:w="568" w:type="dxa"/>
            <w:shd w:val="clear" w:color="auto" w:fill="FFFFFF" w:themeFill="background1"/>
            <w:vAlign w:val="center"/>
          </w:tcPr>
          <w:p w14:paraId="4D468273"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2507426E" w14:textId="77777777" w:rsidR="0024034F" w:rsidRDefault="0024034F" w:rsidP="0024034F">
            <w:pPr>
              <w:rPr>
                <w:color w:val="000000"/>
                <w:sz w:val="18"/>
                <w:szCs w:val="18"/>
              </w:rPr>
            </w:pPr>
            <w:r>
              <w:rPr>
                <w:color w:val="000000"/>
                <w:sz w:val="18"/>
                <w:szCs w:val="18"/>
              </w:rPr>
              <w:t>Замена электронного терморегулирующего вентиля</w:t>
            </w:r>
          </w:p>
        </w:tc>
        <w:tc>
          <w:tcPr>
            <w:tcW w:w="2126" w:type="dxa"/>
            <w:shd w:val="clear" w:color="auto" w:fill="FFFFFF" w:themeFill="background1"/>
            <w:vAlign w:val="center"/>
          </w:tcPr>
          <w:p w14:paraId="228C48D5" w14:textId="77777777" w:rsidR="0024034F" w:rsidRDefault="0024034F" w:rsidP="0024034F">
            <w:pPr>
              <w:rPr>
                <w:color w:val="000000"/>
                <w:sz w:val="18"/>
                <w:szCs w:val="18"/>
                <w:lang w:val="en-US"/>
              </w:rPr>
            </w:pPr>
            <w:r>
              <w:rPr>
                <w:color w:val="000000"/>
                <w:sz w:val="18"/>
                <w:szCs w:val="18"/>
                <w:lang w:val="en-US"/>
              </w:rPr>
              <w:t>EVD4</w:t>
            </w:r>
          </w:p>
        </w:tc>
        <w:tc>
          <w:tcPr>
            <w:tcW w:w="567" w:type="dxa"/>
            <w:shd w:val="clear" w:color="auto" w:fill="FFFFFF" w:themeFill="background1"/>
            <w:vAlign w:val="center"/>
          </w:tcPr>
          <w:p w14:paraId="7AD2E92B" w14:textId="77777777" w:rsidR="0024034F" w:rsidRDefault="0024034F" w:rsidP="0024034F">
            <w:pPr>
              <w:rPr>
                <w:color w:val="000000"/>
                <w:sz w:val="18"/>
                <w:szCs w:val="18"/>
              </w:rPr>
            </w:pPr>
            <w:r>
              <w:rPr>
                <w:color w:val="000000"/>
                <w:sz w:val="18"/>
                <w:szCs w:val="18"/>
                <w:lang w:val="en-US"/>
              </w:rPr>
              <w:t xml:space="preserve"> </w:t>
            </w:r>
            <w:r>
              <w:rPr>
                <w:color w:val="000000"/>
                <w:sz w:val="18"/>
                <w:szCs w:val="18"/>
              </w:rPr>
              <w:t>Шт.</w:t>
            </w:r>
          </w:p>
        </w:tc>
        <w:tc>
          <w:tcPr>
            <w:tcW w:w="1559" w:type="dxa"/>
            <w:shd w:val="clear" w:color="auto" w:fill="FFFFFF" w:themeFill="background1"/>
            <w:vAlign w:val="center"/>
          </w:tcPr>
          <w:p w14:paraId="08481601"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080CFBF"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8AEB2BE" w14:textId="77777777" w:rsidR="0024034F" w:rsidRDefault="0024034F" w:rsidP="0024034F">
            <w:pPr>
              <w:jc w:val="center"/>
              <w:rPr>
                <w:color w:val="000000"/>
                <w:sz w:val="18"/>
                <w:szCs w:val="18"/>
              </w:rPr>
            </w:pPr>
          </w:p>
        </w:tc>
      </w:tr>
      <w:tr w:rsidR="0024034F" w14:paraId="4F0EBE85" w14:textId="77777777" w:rsidTr="0024034F">
        <w:trPr>
          <w:trHeight w:val="20"/>
        </w:trPr>
        <w:tc>
          <w:tcPr>
            <w:tcW w:w="568" w:type="dxa"/>
            <w:shd w:val="clear" w:color="auto" w:fill="FFFFFF" w:themeFill="background1"/>
            <w:vAlign w:val="center"/>
          </w:tcPr>
          <w:p w14:paraId="275494F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72E40A3E" w14:textId="77777777" w:rsidR="0024034F" w:rsidRDefault="0024034F" w:rsidP="0024034F">
            <w:pPr>
              <w:rPr>
                <w:color w:val="000000"/>
                <w:sz w:val="18"/>
                <w:szCs w:val="18"/>
              </w:rPr>
            </w:pPr>
            <w:r>
              <w:rPr>
                <w:color w:val="000000"/>
                <w:sz w:val="18"/>
                <w:szCs w:val="18"/>
              </w:rPr>
              <w:t>Замена воздушного фильтра</w:t>
            </w:r>
          </w:p>
        </w:tc>
        <w:tc>
          <w:tcPr>
            <w:tcW w:w="2126" w:type="dxa"/>
            <w:shd w:val="clear" w:color="auto" w:fill="FFFFFF" w:themeFill="background1"/>
            <w:vAlign w:val="center"/>
          </w:tcPr>
          <w:p w14:paraId="3169DB0B" w14:textId="77777777" w:rsidR="0024034F" w:rsidRDefault="0024034F" w:rsidP="0024034F">
            <w:pPr>
              <w:rPr>
                <w:color w:val="000000"/>
                <w:sz w:val="18"/>
                <w:szCs w:val="18"/>
              </w:rPr>
            </w:pPr>
            <w:r>
              <w:rPr>
                <w:color w:val="000000"/>
                <w:sz w:val="18"/>
                <w:szCs w:val="18"/>
              </w:rPr>
              <w:t>EU4</w:t>
            </w:r>
          </w:p>
        </w:tc>
        <w:tc>
          <w:tcPr>
            <w:tcW w:w="567" w:type="dxa"/>
            <w:shd w:val="clear" w:color="auto" w:fill="FFFFFF" w:themeFill="background1"/>
            <w:vAlign w:val="center"/>
          </w:tcPr>
          <w:p w14:paraId="45050BD7"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6DA3FE96"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476AA545"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61532DBE" w14:textId="77777777" w:rsidR="0024034F" w:rsidRDefault="0024034F" w:rsidP="0024034F">
            <w:pPr>
              <w:jc w:val="center"/>
              <w:rPr>
                <w:color w:val="000000"/>
                <w:sz w:val="18"/>
                <w:szCs w:val="18"/>
              </w:rPr>
            </w:pPr>
          </w:p>
        </w:tc>
      </w:tr>
      <w:tr w:rsidR="0024034F" w14:paraId="3C77D626" w14:textId="77777777" w:rsidTr="0024034F">
        <w:trPr>
          <w:trHeight w:val="20"/>
        </w:trPr>
        <w:tc>
          <w:tcPr>
            <w:tcW w:w="568" w:type="dxa"/>
            <w:shd w:val="clear" w:color="auto" w:fill="FFFFFF" w:themeFill="background1"/>
            <w:vAlign w:val="center"/>
          </w:tcPr>
          <w:p w14:paraId="03AFCEC2"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0A9BA52C" w14:textId="77777777" w:rsidR="0024034F" w:rsidRDefault="0024034F" w:rsidP="0024034F">
            <w:pPr>
              <w:rPr>
                <w:color w:val="000000"/>
                <w:sz w:val="18"/>
                <w:szCs w:val="18"/>
              </w:rPr>
            </w:pPr>
            <w:r>
              <w:rPr>
                <w:color w:val="000000"/>
                <w:sz w:val="18"/>
                <w:szCs w:val="18"/>
              </w:rPr>
              <w:t xml:space="preserve">Замена (монтаж, демонтаж) медного трубопровода с использованием фитинг. </w:t>
            </w:r>
          </w:p>
        </w:tc>
        <w:tc>
          <w:tcPr>
            <w:tcW w:w="2126" w:type="dxa"/>
            <w:shd w:val="clear" w:color="auto" w:fill="FFFFFF" w:themeFill="background1"/>
            <w:vAlign w:val="center"/>
          </w:tcPr>
          <w:p w14:paraId="101C4169" w14:textId="77777777" w:rsidR="0024034F" w:rsidRDefault="0024034F" w:rsidP="0024034F">
            <w:pPr>
              <w:rPr>
                <w:color w:val="000000"/>
                <w:sz w:val="18"/>
                <w:szCs w:val="18"/>
              </w:rPr>
            </w:pPr>
            <w:r>
              <w:rPr>
                <w:color w:val="000000"/>
                <w:sz w:val="18"/>
                <w:szCs w:val="18"/>
              </w:rPr>
              <w:t>Нагнетание  Ø 16мм Низкое Ø18 мм</w:t>
            </w:r>
          </w:p>
        </w:tc>
        <w:tc>
          <w:tcPr>
            <w:tcW w:w="567" w:type="dxa"/>
            <w:shd w:val="clear" w:color="auto" w:fill="FFFFFF" w:themeFill="background1"/>
            <w:vAlign w:val="center"/>
          </w:tcPr>
          <w:p w14:paraId="27060401" w14:textId="77777777" w:rsidR="0024034F" w:rsidRDefault="0024034F" w:rsidP="0024034F">
            <w:pPr>
              <w:jc w:val="center"/>
              <w:rPr>
                <w:color w:val="000000"/>
                <w:sz w:val="18"/>
                <w:szCs w:val="18"/>
              </w:rPr>
            </w:pPr>
            <w:r>
              <w:rPr>
                <w:color w:val="000000"/>
                <w:sz w:val="18"/>
                <w:szCs w:val="18"/>
              </w:rPr>
              <w:t>п.м.</w:t>
            </w:r>
          </w:p>
        </w:tc>
        <w:tc>
          <w:tcPr>
            <w:tcW w:w="1559" w:type="dxa"/>
            <w:shd w:val="clear" w:color="auto" w:fill="FFFFFF" w:themeFill="background1"/>
            <w:vAlign w:val="center"/>
          </w:tcPr>
          <w:p w14:paraId="2CD4704F"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6CE54749"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2ECAB63" w14:textId="77777777" w:rsidR="0024034F" w:rsidRDefault="0024034F" w:rsidP="0024034F">
            <w:pPr>
              <w:jc w:val="center"/>
              <w:rPr>
                <w:color w:val="000000"/>
                <w:sz w:val="18"/>
                <w:szCs w:val="18"/>
              </w:rPr>
            </w:pPr>
          </w:p>
        </w:tc>
      </w:tr>
      <w:tr w:rsidR="0024034F" w14:paraId="3A5BEC5F" w14:textId="77777777" w:rsidTr="0024034F">
        <w:trPr>
          <w:trHeight w:val="20"/>
        </w:trPr>
        <w:tc>
          <w:tcPr>
            <w:tcW w:w="568" w:type="dxa"/>
            <w:shd w:val="clear" w:color="auto" w:fill="FFFFFF" w:themeFill="background1"/>
            <w:vAlign w:val="center"/>
          </w:tcPr>
          <w:p w14:paraId="5C5F39D5"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4C3A8BE7" w14:textId="77777777" w:rsidR="0024034F" w:rsidRDefault="0024034F" w:rsidP="0024034F">
            <w:pPr>
              <w:rPr>
                <w:color w:val="000000"/>
                <w:sz w:val="18"/>
                <w:szCs w:val="18"/>
              </w:rPr>
            </w:pPr>
            <w:r>
              <w:rPr>
                <w:color w:val="000000"/>
                <w:sz w:val="18"/>
                <w:szCs w:val="18"/>
              </w:rPr>
              <w:t>Замена датчика низкого давления  (0,0 to 34.5 bar)</w:t>
            </w:r>
          </w:p>
        </w:tc>
        <w:tc>
          <w:tcPr>
            <w:tcW w:w="2126" w:type="dxa"/>
            <w:shd w:val="clear" w:color="auto" w:fill="FFFFFF" w:themeFill="background1"/>
            <w:vAlign w:val="center"/>
          </w:tcPr>
          <w:p w14:paraId="7D15E97E" w14:textId="77777777" w:rsidR="0024034F" w:rsidRDefault="0024034F" w:rsidP="0024034F">
            <w:pPr>
              <w:rPr>
                <w:color w:val="000000"/>
                <w:sz w:val="18"/>
                <w:szCs w:val="18"/>
              </w:rPr>
            </w:pPr>
            <w:r>
              <w:rPr>
                <w:color w:val="000000"/>
                <w:sz w:val="18"/>
                <w:szCs w:val="18"/>
              </w:rPr>
              <w:t>(Carel) CPKT0033RO</w:t>
            </w:r>
          </w:p>
        </w:tc>
        <w:tc>
          <w:tcPr>
            <w:tcW w:w="567" w:type="dxa"/>
            <w:shd w:val="clear" w:color="auto" w:fill="FFFFFF" w:themeFill="background1"/>
            <w:vAlign w:val="center"/>
          </w:tcPr>
          <w:p w14:paraId="4CAB790A"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694F4E9F"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2288095F"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57DC52A8" w14:textId="77777777" w:rsidR="0024034F" w:rsidRDefault="0024034F" w:rsidP="0024034F">
            <w:pPr>
              <w:jc w:val="center"/>
              <w:rPr>
                <w:color w:val="000000"/>
                <w:sz w:val="18"/>
                <w:szCs w:val="18"/>
              </w:rPr>
            </w:pPr>
          </w:p>
        </w:tc>
      </w:tr>
      <w:tr w:rsidR="0024034F" w14:paraId="25B9B87A" w14:textId="77777777" w:rsidTr="0024034F">
        <w:trPr>
          <w:trHeight w:val="20"/>
        </w:trPr>
        <w:tc>
          <w:tcPr>
            <w:tcW w:w="568" w:type="dxa"/>
            <w:shd w:val="clear" w:color="auto" w:fill="FFFFFF" w:themeFill="background1"/>
            <w:vAlign w:val="center"/>
          </w:tcPr>
          <w:p w14:paraId="7387BD38"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3972FCD6" w14:textId="77777777" w:rsidR="0024034F" w:rsidRDefault="0024034F" w:rsidP="0024034F">
            <w:pPr>
              <w:rPr>
                <w:color w:val="000000"/>
                <w:sz w:val="18"/>
                <w:szCs w:val="18"/>
              </w:rPr>
            </w:pPr>
            <w:r>
              <w:rPr>
                <w:color w:val="000000"/>
                <w:sz w:val="18"/>
                <w:szCs w:val="18"/>
              </w:rPr>
              <w:t>Замена датчика высокого давления  (DBK 38.7 bar)</w:t>
            </w:r>
          </w:p>
        </w:tc>
        <w:tc>
          <w:tcPr>
            <w:tcW w:w="2126" w:type="dxa"/>
            <w:shd w:val="clear" w:color="auto" w:fill="FFFFFF" w:themeFill="background1"/>
            <w:vAlign w:val="center"/>
          </w:tcPr>
          <w:p w14:paraId="0B5A8260" w14:textId="77777777" w:rsidR="0024034F" w:rsidRDefault="0024034F" w:rsidP="0024034F">
            <w:pPr>
              <w:rPr>
                <w:color w:val="000000"/>
                <w:sz w:val="18"/>
                <w:szCs w:val="18"/>
              </w:rPr>
            </w:pPr>
            <w:r>
              <w:rPr>
                <w:color w:val="000000"/>
                <w:sz w:val="18"/>
                <w:szCs w:val="18"/>
              </w:rPr>
              <w:t>(RANCO) HL10611COR003</w:t>
            </w:r>
          </w:p>
        </w:tc>
        <w:tc>
          <w:tcPr>
            <w:tcW w:w="567" w:type="dxa"/>
            <w:shd w:val="clear" w:color="auto" w:fill="FFFFFF" w:themeFill="background1"/>
            <w:vAlign w:val="center"/>
          </w:tcPr>
          <w:p w14:paraId="2A484E2E"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32EC021E"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231A16B6"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AE6077A" w14:textId="77777777" w:rsidR="0024034F" w:rsidRDefault="0024034F" w:rsidP="0024034F">
            <w:pPr>
              <w:jc w:val="center"/>
              <w:rPr>
                <w:color w:val="000000"/>
                <w:sz w:val="18"/>
                <w:szCs w:val="18"/>
              </w:rPr>
            </w:pPr>
          </w:p>
        </w:tc>
      </w:tr>
      <w:tr w:rsidR="0024034F" w14:paraId="5AF7CEC1" w14:textId="77777777" w:rsidTr="0024034F">
        <w:trPr>
          <w:trHeight w:val="20"/>
        </w:trPr>
        <w:tc>
          <w:tcPr>
            <w:tcW w:w="568" w:type="dxa"/>
            <w:shd w:val="clear" w:color="auto" w:fill="FFFFFF" w:themeFill="background1"/>
            <w:vAlign w:val="center"/>
          </w:tcPr>
          <w:p w14:paraId="60E6DC09"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3943C8F" w14:textId="77777777" w:rsidR="0024034F" w:rsidRDefault="0024034F" w:rsidP="0024034F">
            <w:pPr>
              <w:rPr>
                <w:color w:val="000000"/>
                <w:sz w:val="18"/>
                <w:szCs w:val="18"/>
                <w:lang w:val="en-US"/>
              </w:rPr>
            </w:pPr>
            <w:r>
              <w:rPr>
                <w:color w:val="000000"/>
                <w:sz w:val="18"/>
                <w:szCs w:val="18"/>
              </w:rPr>
              <w:t xml:space="preserve">Замена электролитического конденсатор для коррекции фаз. </w:t>
            </w:r>
            <w:r>
              <w:rPr>
                <w:color w:val="000000"/>
                <w:sz w:val="18"/>
                <w:szCs w:val="18"/>
                <w:lang w:val="en-US"/>
              </w:rPr>
              <w:t>(VAC 400 V,  50 Hz ,3 x 16.6 mf, 36 A, UI 3/16 kv)</w:t>
            </w:r>
          </w:p>
        </w:tc>
        <w:tc>
          <w:tcPr>
            <w:tcW w:w="2126" w:type="dxa"/>
            <w:shd w:val="clear" w:color="auto" w:fill="FFFFFF" w:themeFill="background1"/>
            <w:vAlign w:val="center"/>
          </w:tcPr>
          <w:p w14:paraId="38E3F405" w14:textId="77777777" w:rsidR="0024034F" w:rsidRDefault="0024034F" w:rsidP="0024034F">
            <w:pPr>
              <w:rPr>
                <w:color w:val="000000"/>
                <w:sz w:val="18"/>
                <w:szCs w:val="18"/>
              </w:rPr>
            </w:pPr>
            <w:r>
              <w:rPr>
                <w:color w:val="000000"/>
                <w:sz w:val="18"/>
                <w:szCs w:val="18"/>
              </w:rPr>
              <w:t>Model 02540</w:t>
            </w:r>
          </w:p>
        </w:tc>
        <w:tc>
          <w:tcPr>
            <w:tcW w:w="567" w:type="dxa"/>
            <w:shd w:val="clear" w:color="auto" w:fill="FFFFFF" w:themeFill="background1"/>
            <w:vAlign w:val="center"/>
          </w:tcPr>
          <w:p w14:paraId="1C1534E4"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749AD6D5"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73309892"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2A5A0829" w14:textId="77777777" w:rsidR="0024034F" w:rsidRDefault="0024034F" w:rsidP="0024034F">
            <w:pPr>
              <w:jc w:val="center"/>
              <w:rPr>
                <w:color w:val="000000"/>
                <w:sz w:val="18"/>
                <w:szCs w:val="18"/>
              </w:rPr>
            </w:pPr>
          </w:p>
        </w:tc>
      </w:tr>
      <w:tr w:rsidR="0024034F" w14:paraId="1E448443" w14:textId="77777777" w:rsidTr="0024034F">
        <w:trPr>
          <w:trHeight w:val="20"/>
        </w:trPr>
        <w:tc>
          <w:tcPr>
            <w:tcW w:w="568" w:type="dxa"/>
            <w:shd w:val="clear" w:color="auto" w:fill="FFFFFF" w:themeFill="background1"/>
            <w:vAlign w:val="center"/>
          </w:tcPr>
          <w:p w14:paraId="6FC3B55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42112579" w14:textId="77777777" w:rsidR="0024034F" w:rsidRDefault="0024034F" w:rsidP="0024034F">
            <w:pPr>
              <w:rPr>
                <w:color w:val="000000"/>
                <w:sz w:val="18"/>
                <w:szCs w:val="18"/>
              </w:rPr>
            </w:pPr>
            <w:r>
              <w:rPr>
                <w:color w:val="000000"/>
                <w:sz w:val="18"/>
                <w:szCs w:val="18"/>
              </w:rPr>
              <w:t>Замена трансформатора для управления сетей. (200 / 24 v,   4.17 A)</w:t>
            </w:r>
          </w:p>
        </w:tc>
        <w:tc>
          <w:tcPr>
            <w:tcW w:w="2126" w:type="dxa"/>
            <w:shd w:val="clear" w:color="auto" w:fill="FFFFFF" w:themeFill="background1"/>
            <w:vAlign w:val="center"/>
          </w:tcPr>
          <w:p w14:paraId="26D75C77" w14:textId="77777777" w:rsidR="0024034F" w:rsidRDefault="0024034F" w:rsidP="0024034F">
            <w:pPr>
              <w:rPr>
                <w:color w:val="000000"/>
                <w:sz w:val="18"/>
                <w:szCs w:val="18"/>
              </w:rPr>
            </w:pPr>
            <w:r>
              <w:rPr>
                <w:color w:val="000000"/>
                <w:sz w:val="18"/>
                <w:szCs w:val="18"/>
              </w:rPr>
              <w:t>(Mario) Code 54TD3X</w:t>
            </w:r>
          </w:p>
        </w:tc>
        <w:tc>
          <w:tcPr>
            <w:tcW w:w="567" w:type="dxa"/>
            <w:shd w:val="clear" w:color="auto" w:fill="FFFFFF" w:themeFill="background1"/>
            <w:vAlign w:val="center"/>
          </w:tcPr>
          <w:p w14:paraId="2F02FBFA"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208968E2"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2896F61"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D82CECD" w14:textId="77777777" w:rsidR="0024034F" w:rsidRDefault="0024034F" w:rsidP="0024034F">
            <w:pPr>
              <w:jc w:val="center"/>
              <w:rPr>
                <w:color w:val="000000"/>
                <w:sz w:val="18"/>
                <w:szCs w:val="18"/>
              </w:rPr>
            </w:pPr>
          </w:p>
        </w:tc>
      </w:tr>
      <w:tr w:rsidR="0024034F" w14:paraId="223EB167" w14:textId="77777777" w:rsidTr="0024034F">
        <w:trPr>
          <w:trHeight w:val="20"/>
        </w:trPr>
        <w:tc>
          <w:tcPr>
            <w:tcW w:w="568" w:type="dxa"/>
            <w:shd w:val="clear" w:color="auto" w:fill="FFFFFF" w:themeFill="background1"/>
            <w:vAlign w:val="center"/>
          </w:tcPr>
          <w:p w14:paraId="4592C67F"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2AD5CCE8" w14:textId="77777777" w:rsidR="0024034F" w:rsidRDefault="0024034F" w:rsidP="0024034F">
            <w:pPr>
              <w:rPr>
                <w:color w:val="000000"/>
                <w:sz w:val="18"/>
                <w:szCs w:val="18"/>
              </w:rPr>
            </w:pPr>
            <w:r>
              <w:rPr>
                <w:color w:val="000000"/>
                <w:sz w:val="18"/>
                <w:szCs w:val="18"/>
              </w:rPr>
              <w:t>Замена вариатора вращения вентиляторов  (power variator)</w:t>
            </w:r>
          </w:p>
        </w:tc>
        <w:tc>
          <w:tcPr>
            <w:tcW w:w="2126" w:type="dxa"/>
            <w:shd w:val="clear" w:color="auto" w:fill="FFFFFF" w:themeFill="background1"/>
            <w:vAlign w:val="center"/>
          </w:tcPr>
          <w:p w14:paraId="6722A0CB" w14:textId="77777777" w:rsidR="0024034F" w:rsidRDefault="0024034F" w:rsidP="0024034F">
            <w:pPr>
              <w:rPr>
                <w:color w:val="000000"/>
                <w:sz w:val="18"/>
                <w:szCs w:val="18"/>
                <w:lang w:val="en-US"/>
              </w:rPr>
            </w:pPr>
            <w:r>
              <w:rPr>
                <w:color w:val="000000"/>
                <w:sz w:val="18"/>
                <w:szCs w:val="18"/>
              </w:rPr>
              <w:t>P215PR-9202 22-42 bar 4A  230V</w:t>
            </w:r>
          </w:p>
        </w:tc>
        <w:tc>
          <w:tcPr>
            <w:tcW w:w="567" w:type="dxa"/>
            <w:shd w:val="clear" w:color="auto" w:fill="FFFFFF" w:themeFill="background1"/>
            <w:vAlign w:val="center"/>
          </w:tcPr>
          <w:p w14:paraId="367F74A6"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52AAC32B"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7C0E31AB"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47946049" w14:textId="77777777" w:rsidR="0024034F" w:rsidRDefault="0024034F" w:rsidP="0024034F">
            <w:pPr>
              <w:jc w:val="center"/>
              <w:rPr>
                <w:color w:val="000000"/>
                <w:sz w:val="18"/>
                <w:szCs w:val="18"/>
              </w:rPr>
            </w:pPr>
          </w:p>
        </w:tc>
      </w:tr>
      <w:tr w:rsidR="0024034F" w14:paraId="2749E96E" w14:textId="77777777" w:rsidTr="0024034F">
        <w:trPr>
          <w:trHeight w:val="20"/>
        </w:trPr>
        <w:tc>
          <w:tcPr>
            <w:tcW w:w="568" w:type="dxa"/>
            <w:shd w:val="clear" w:color="auto" w:fill="FFFFFF" w:themeFill="background1"/>
            <w:vAlign w:val="center"/>
          </w:tcPr>
          <w:p w14:paraId="5A2890F0"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614D1CD4" w14:textId="77777777" w:rsidR="0024034F" w:rsidRDefault="0024034F" w:rsidP="0024034F">
            <w:pPr>
              <w:rPr>
                <w:color w:val="000000"/>
                <w:sz w:val="18"/>
                <w:szCs w:val="18"/>
              </w:rPr>
            </w:pPr>
            <w:r>
              <w:rPr>
                <w:color w:val="000000"/>
                <w:sz w:val="18"/>
                <w:szCs w:val="18"/>
              </w:rPr>
              <w:t xml:space="preserve">Замена датчика обнаружения протечки воды.  </w:t>
            </w:r>
          </w:p>
        </w:tc>
        <w:tc>
          <w:tcPr>
            <w:tcW w:w="2126" w:type="dxa"/>
            <w:shd w:val="clear" w:color="auto" w:fill="FFFFFF" w:themeFill="background1"/>
            <w:vAlign w:val="center"/>
          </w:tcPr>
          <w:p w14:paraId="6657E274" w14:textId="77777777" w:rsidR="0024034F" w:rsidRDefault="0024034F" w:rsidP="0024034F">
            <w:pPr>
              <w:rPr>
                <w:color w:val="000000"/>
                <w:sz w:val="18"/>
                <w:szCs w:val="18"/>
                <w:lang w:val="en-US"/>
              </w:rPr>
            </w:pPr>
            <w:r>
              <w:rPr>
                <w:color w:val="000000"/>
                <w:sz w:val="18"/>
                <w:szCs w:val="18"/>
                <w:lang w:val="en-US"/>
              </w:rPr>
              <w:t>(Carel) Flooding Sensor Detector FLOE000010</w:t>
            </w:r>
          </w:p>
        </w:tc>
        <w:tc>
          <w:tcPr>
            <w:tcW w:w="567" w:type="dxa"/>
            <w:shd w:val="clear" w:color="auto" w:fill="FFFFFF" w:themeFill="background1"/>
            <w:vAlign w:val="center"/>
          </w:tcPr>
          <w:p w14:paraId="54977C7E"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528FCD62"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71C6F9BF"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96809B9" w14:textId="77777777" w:rsidR="0024034F" w:rsidRDefault="0024034F" w:rsidP="0024034F">
            <w:pPr>
              <w:jc w:val="center"/>
              <w:rPr>
                <w:color w:val="000000"/>
                <w:sz w:val="18"/>
                <w:szCs w:val="18"/>
              </w:rPr>
            </w:pPr>
          </w:p>
        </w:tc>
      </w:tr>
      <w:tr w:rsidR="0024034F" w14:paraId="613771BB" w14:textId="77777777" w:rsidTr="0024034F">
        <w:trPr>
          <w:trHeight w:val="20"/>
        </w:trPr>
        <w:tc>
          <w:tcPr>
            <w:tcW w:w="568" w:type="dxa"/>
            <w:shd w:val="clear" w:color="auto" w:fill="FFFFFF" w:themeFill="background1"/>
            <w:vAlign w:val="center"/>
          </w:tcPr>
          <w:p w14:paraId="598CF81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016E0CE" w14:textId="77777777" w:rsidR="0024034F" w:rsidRDefault="0024034F" w:rsidP="0024034F">
            <w:pPr>
              <w:rPr>
                <w:color w:val="000000"/>
                <w:sz w:val="18"/>
                <w:szCs w:val="18"/>
              </w:rPr>
            </w:pPr>
            <w:r>
              <w:rPr>
                <w:color w:val="000000"/>
                <w:sz w:val="18"/>
                <w:szCs w:val="18"/>
              </w:rPr>
              <w:t>Замена контактора ON/OFF</w:t>
            </w:r>
          </w:p>
        </w:tc>
        <w:tc>
          <w:tcPr>
            <w:tcW w:w="2126" w:type="dxa"/>
            <w:shd w:val="clear" w:color="auto" w:fill="FFFFFF" w:themeFill="background1"/>
            <w:vAlign w:val="center"/>
          </w:tcPr>
          <w:p w14:paraId="58BAECC4" w14:textId="77777777" w:rsidR="0024034F" w:rsidRDefault="0024034F" w:rsidP="0024034F">
            <w:pPr>
              <w:rPr>
                <w:color w:val="000000"/>
                <w:sz w:val="18"/>
                <w:szCs w:val="18"/>
                <w:lang w:val="en-US"/>
              </w:rPr>
            </w:pPr>
            <w:r>
              <w:rPr>
                <w:color w:val="000000"/>
                <w:sz w:val="18"/>
                <w:szCs w:val="18"/>
              </w:rPr>
              <w:t>(Carel) CONVONOFF0</w:t>
            </w:r>
          </w:p>
        </w:tc>
        <w:tc>
          <w:tcPr>
            <w:tcW w:w="567" w:type="dxa"/>
            <w:shd w:val="clear" w:color="auto" w:fill="FFFFFF" w:themeFill="background1"/>
            <w:vAlign w:val="center"/>
          </w:tcPr>
          <w:p w14:paraId="161A024F"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7ED741C6"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23034829"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4FF410DB" w14:textId="77777777" w:rsidR="0024034F" w:rsidRDefault="0024034F" w:rsidP="0024034F">
            <w:pPr>
              <w:jc w:val="center"/>
              <w:rPr>
                <w:color w:val="000000"/>
                <w:sz w:val="18"/>
                <w:szCs w:val="18"/>
              </w:rPr>
            </w:pPr>
          </w:p>
        </w:tc>
      </w:tr>
      <w:tr w:rsidR="0024034F" w14:paraId="5BB3A3A7" w14:textId="77777777" w:rsidTr="0024034F">
        <w:trPr>
          <w:trHeight w:val="20"/>
        </w:trPr>
        <w:tc>
          <w:tcPr>
            <w:tcW w:w="568" w:type="dxa"/>
            <w:shd w:val="clear" w:color="auto" w:fill="FFFFFF" w:themeFill="background1"/>
            <w:vAlign w:val="center"/>
          </w:tcPr>
          <w:p w14:paraId="2712FA69"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E1D6211" w14:textId="77777777" w:rsidR="0024034F" w:rsidRDefault="0024034F" w:rsidP="0024034F">
            <w:pPr>
              <w:rPr>
                <w:color w:val="000000"/>
                <w:sz w:val="18"/>
                <w:szCs w:val="18"/>
              </w:rPr>
            </w:pPr>
            <w:r>
              <w:rPr>
                <w:color w:val="000000"/>
                <w:sz w:val="18"/>
                <w:szCs w:val="18"/>
              </w:rPr>
              <w:t xml:space="preserve">Замена эл. Двигателя центробежного вентилятора. </w:t>
            </w:r>
          </w:p>
        </w:tc>
        <w:tc>
          <w:tcPr>
            <w:tcW w:w="2126" w:type="dxa"/>
            <w:shd w:val="clear" w:color="auto" w:fill="FFFFFF" w:themeFill="background1"/>
            <w:vAlign w:val="center"/>
          </w:tcPr>
          <w:p w14:paraId="6847EA6F" w14:textId="77777777" w:rsidR="0024034F" w:rsidRDefault="0024034F" w:rsidP="0024034F">
            <w:pPr>
              <w:rPr>
                <w:color w:val="000000"/>
                <w:sz w:val="18"/>
                <w:szCs w:val="18"/>
                <w:lang w:val="en-US"/>
              </w:rPr>
            </w:pPr>
            <w:r>
              <w:rPr>
                <w:color w:val="000000"/>
                <w:sz w:val="18"/>
                <w:szCs w:val="18"/>
                <w:lang w:val="en-US"/>
              </w:rPr>
              <w:t>Rpm Hungaria Type 11U07500 230V 300W 1300/min</w:t>
            </w:r>
          </w:p>
        </w:tc>
        <w:tc>
          <w:tcPr>
            <w:tcW w:w="567" w:type="dxa"/>
            <w:shd w:val="clear" w:color="auto" w:fill="FFFFFF" w:themeFill="background1"/>
            <w:vAlign w:val="center"/>
          </w:tcPr>
          <w:p w14:paraId="29F9905F"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66246380"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1D0A2149"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28ABA3B2" w14:textId="77777777" w:rsidR="0024034F" w:rsidRDefault="0024034F" w:rsidP="0024034F">
            <w:pPr>
              <w:jc w:val="center"/>
              <w:rPr>
                <w:color w:val="000000"/>
                <w:sz w:val="18"/>
                <w:szCs w:val="18"/>
              </w:rPr>
            </w:pPr>
          </w:p>
        </w:tc>
      </w:tr>
      <w:tr w:rsidR="0024034F" w14:paraId="6DA11A4D" w14:textId="77777777" w:rsidTr="0024034F">
        <w:trPr>
          <w:trHeight w:val="20"/>
        </w:trPr>
        <w:tc>
          <w:tcPr>
            <w:tcW w:w="568" w:type="dxa"/>
            <w:shd w:val="clear" w:color="auto" w:fill="FFFFFF" w:themeFill="background1"/>
            <w:vAlign w:val="center"/>
          </w:tcPr>
          <w:p w14:paraId="159A1C28"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5436DFE1" w14:textId="77777777" w:rsidR="0024034F" w:rsidRDefault="0024034F" w:rsidP="0024034F">
            <w:pPr>
              <w:rPr>
                <w:color w:val="000000"/>
                <w:sz w:val="18"/>
                <w:szCs w:val="18"/>
              </w:rPr>
            </w:pPr>
            <w:r>
              <w:rPr>
                <w:color w:val="000000"/>
                <w:sz w:val="18"/>
                <w:szCs w:val="18"/>
              </w:rPr>
              <w:t>Замена электролитического конденсатора  для электродвигателя центробежного вентилятора  (10mF, 450V)</w:t>
            </w:r>
          </w:p>
        </w:tc>
        <w:tc>
          <w:tcPr>
            <w:tcW w:w="2126" w:type="dxa"/>
            <w:shd w:val="clear" w:color="auto" w:fill="FFFFFF" w:themeFill="background1"/>
            <w:vAlign w:val="center"/>
          </w:tcPr>
          <w:p w14:paraId="5837A12A" w14:textId="77777777" w:rsidR="0024034F" w:rsidRDefault="0024034F" w:rsidP="0024034F">
            <w:pPr>
              <w:rPr>
                <w:color w:val="000000"/>
                <w:sz w:val="18"/>
                <w:szCs w:val="18"/>
              </w:rPr>
            </w:pPr>
            <w:r>
              <w:rPr>
                <w:color w:val="000000"/>
                <w:sz w:val="18"/>
                <w:szCs w:val="18"/>
              </w:rPr>
              <w:t>для кондиционера Uniflair или аналог</w:t>
            </w:r>
          </w:p>
        </w:tc>
        <w:tc>
          <w:tcPr>
            <w:tcW w:w="567" w:type="dxa"/>
            <w:shd w:val="clear" w:color="auto" w:fill="FFFFFF" w:themeFill="background1"/>
            <w:vAlign w:val="center"/>
          </w:tcPr>
          <w:p w14:paraId="692EADB5"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3ECAF6B5"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0B67648F"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18897D85" w14:textId="77777777" w:rsidR="0024034F" w:rsidRDefault="0024034F" w:rsidP="0024034F">
            <w:pPr>
              <w:jc w:val="center"/>
              <w:rPr>
                <w:color w:val="000000"/>
                <w:sz w:val="18"/>
                <w:szCs w:val="18"/>
              </w:rPr>
            </w:pPr>
          </w:p>
        </w:tc>
      </w:tr>
      <w:tr w:rsidR="0024034F" w14:paraId="21C03A2E" w14:textId="77777777" w:rsidTr="0024034F">
        <w:trPr>
          <w:trHeight w:val="20"/>
        </w:trPr>
        <w:tc>
          <w:tcPr>
            <w:tcW w:w="568" w:type="dxa"/>
            <w:shd w:val="clear" w:color="auto" w:fill="FFFFFF" w:themeFill="background1"/>
            <w:vAlign w:val="center"/>
          </w:tcPr>
          <w:p w14:paraId="587AE4A5"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7DA284B3" w14:textId="77777777" w:rsidR="0024034F" w:rsidRDefault="0024034F" w:rsidP="0024034F">
            <w:pPr>
              <w:rPr>
                <w:color w:val="000000"/>
                <w:sz w:val="18"/>
                <w:szCs w:val="18"/>
              </w:rPr>
            </w:pPr>
            <w:r>
              <w:rPr>
                <w:color w:val="000000"/>
                <w:sz w:val="18"/>
                <w:szCs w:val="18"/>
              </w:rPr>
              <w:t>Замена реле контроля фаз</w:t>
            </w:r>
          </w:p>
        </w:tc>
        <w:tc>
          <w:tcPr>
            <w:tcW w:w="2126" w:type="dxa"/>
            <w:shd w:val="clear" w:color="auto" w:fill="FFFFFF" w:themeFill="background1"/>
            <w:vAlign w:val="center"/>
          </w:tcPr>
          <w:p w14:paraId="5EC9C368"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7D5A5AB3"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0E5670C7"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25313D90"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6D138AC9" w14:textId="77777777" w:rsidR="0024034F" w:rsidRDefault="0024034F" w:rsidP="0024034F">
            <w:pPr>
              <w:jc w:val="center"/>
              <w:rPr>
                <w:color w:val="000000"/>
                <w:sz w:val="18"/>
                <w:szCs w:val="18"/>
              </w:rPr>
            </w:pPr>
          </w:p>
        </w:tc>
      </w:tr>
      <w:tr w:rsidR="0024034F" w14:paraId="4BC02D33" w14:textId="77777777" w:rsidTr="0024034F">
        <w:trPr>
          <w:trHeight w:val="20"/>
        </w:trPr>
        <w:tc>
          <w:tcPr>
            <w:tcW w:w="568" w:type="dxa"/>
            <w:shd w:val="clear" w:color="auto" w:fill="FFFFFF" w:themeFill="background1"/>
            <w:vAlign w:val="center"/>
          </w:tcPr>
          <w:p w14:paraId="6684C59C"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0E9DD5C8" w14:textId="77777777" w:rsidR="0024034F" w:rsidRDefault="0024034F" w:rsidP="0024034F">
            <w:pPr>
              <w:rPr>
                <w:color w:val="000000"/>
                <w:sz w:val="18"/>
                <w:szCs w:val="18"/>
              </w:rPr>
            </w:pPr>
            <w:r>
              <w:rPr>
                <w:color w:val="000000"/>
                <w:sz w:val="18"/>
                <w:szCs w:val="18"/>
              </w:rPr>
              <w:t>Замена платы последовательного интерфейса RS485</w:t>
            </w:r>
          </w:p>
        </w:tc>
        <w:tc>
          <w:tcPr>
            <w:tcW w:w="2126" w:type="dxa"/>
            <w:shd w:val="clear" w:color="auto" w:fill="FFFFFF" w:themeFill="background1"/>
            <w:vAlign w:val="center"/>
          </w:tcPr>
          <w:p w14:paraId="581F008B"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3864B8C0"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0B1078F1"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11FC6B34"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1BA95F78" w14:textId="77777777" w:rsidR="0024034F" w:rsidRDefault="0024034F" w:rsidP="0024034F">
            <w:pPr>
              <w:jc w:val="center"/>
              <w:rPr>
                <w:color w:val="000000"/>
                <w:sz w:val="18"/>
                <w:szCs w:val="18"/>
              </w:rPr>
            </w:pPr>
          </w:p>
        </w:tc>
      </w:tr>
      <w:tr w:rsidR="0024034F" w14:paraId="22D518E3" w14:textId="77777777" w:rsidTr="0024034F">
        <w:trPr>
          <w:trHeight w:val="20"/>
        </w:trPr>
        <w:tc>
          <w:tcPr>
            <w:tcW w:w="568" w:type="dxa"/>
            <w:shd w:val="clear" w:color="auto" w:fill="FFFFFF" w:themeFill="background1"/>
            <w:vAlign w:val="center"/>
          </w:tcPr>
          <w:p w14:paraId="2692D69E"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6A40441C" w14:textId="77777777" w:rsidR="0024034F" w:rsidRDefault="0024034F" w:rsidP="0024034F">
            <w:pPr>
              <w:rPr>
                <w:color w:val="000000"/>
                <w:sz w:val="18"/>
                <w:szCs w:val="18"/>
              </w:rPr>
            </w:pPr>
            <w:r>
              <w:rPr>
                <w:color w:val="000000"/>
                <w:sz w:val="18"/>
                <w:szCs w:val="18"/>
              </w:rPr>
              <w:t>Замена контроллера скорости вращения вентилятора</w:t>
            </w:r>
          </w:p>
        </w:tc>
        <w:tc>
          <w:tcPr>
            <w:tcW w:w="2126" w:type="dxa"/>
            <w:shd w:val="clear" w:color="auto" w:fill="FFFFFF" w:themeFill="background1"/>
            <w:vAlign w:val="center"/>
          </w:tcPr>
          <w:p w14:paraId="3E81E8C6" w14:textId="77777777" w:rsidR="0024034F" w:rsidRDefault="0024034F" w:rsidP="0024034F">
            <w:pPr>
              <w:rPr>
                <w:color w:val="000000"/>
                <w:sz w:val="18"/>
                <w:szCs w:val="18"/>
              </w:rPr>
            </w:pPr>
            <w:r>
              <w:rPr>
                <w:color w:val="000000"/>
                <w:sz w:val="18"/>
                <w:szCs w:val="18"/>
              </w:rPr>
              <w:t>(Carel) Code MCHRTR08S0</w:t>
            </w:r>
          </w:p>
        </w:tc>
        <w:tc>
          <w:tcPr>
            <w:tcW w:w="567" w:type="dxa"/>
            <w:shd w:val="clear" w:color="auto" w:fill="FFFFFF" w:themeFill="background1"/>
            <w:vAlign w:val="center"/>
          </w:tcPr>
          <w:p w14:paraId="18CBBE69"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5B548AC0"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55BC1F6"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C2CEEE2" w14:textId="77777777" w:rsidR="0024034F" w:rsidRDefault="0024034F" w:rsidP="0024034F">
            <w:pPr>
              <w:jc w:val="center"/>
              <w:rPr>
                <w:color w:val="000000"/>
                <w:sz w:val="18"/>
                <w:szCs w:val="18"/>
              </w:rPr>
            </w:pPr>
          </w:p>
        </w:tc>
      </w:tr>
      <w:tr w:rsidR="0024034F" w14:paraId="1334F20E" w14:textId="77777777" w:rsidTr="0024034F">
        <w:trPr>
          <w:trHeight w:val="20"/>
        </w:trPr>
        <w:tc>
          <w:tcPr>
            <w:tcW w:w="568" w:type="dxa"/>
            <w:shd w:val="clear" w:color="auto" w:fill="FFFFFF" w:themeFill="background1"/>
            <w:vAlign w:val="center"/>
          </w:tcPr>
          <w:p w14:paraId="64288C90"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02A550D3" w14:textId="77777777" w:rsidR="0024034F" w:rsidRDefault="0024034F" w:rsidP="0024034F">
            <w:pPr>
              <w:rPr>
                <w:color w:val="000000"/>
                <w:sz w:val="18"/>
                <w:szCs w:val="18"/>
              </w:rPr>
            </w:pPr>
            <w:r>
              <w:rPr>
                <w:color w:val="000000"/>
                <w:sz w:val="18"/>
                <w:szCs w:val="18"/>
              </w:rPr>
              <w:t>Замена электродвигателя вентилятора выносного блока (230V,  150W,  0,7 А)</w:t>
            </w:r>
          </w:p>
        </w:tc>
        <w:tc>
          <w:tcPr>
            <w:tcW w:w="2126" w:type="dxa"/>
            <w:shd w:val="clear" w:color="auto" w:fill="FFFFFF" w:themeFill="background1"/>
            <w:vAlign w:val="center"/>
          </w:tcPr>
          <w:p w14:paraId="1B1A6055"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5DEE60C4"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1D031F6A"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1BD8E1AE"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6A567E37" w14:textId="77777777" w:rsidR="0024034F" w:rsidRDefault="0024034F" w:rsidP="0024034F">
            <w:pPr>
              <w:jc w:val="center"/>
              <w:rPr>
                <w:color w:val="000000"/>
                <w:sz w:val="18"/>
                <w:szCs w:val="18"/>
              </w:rPr>
            </w:pPr>
          </w:p>
        </w:tc>
      </w:tr>
      <w:tr w:rsidR="0024034F" w14:paraId="23D615D1" w14:textId="77777777" w:rsidTr="0024034F">
        <w:trPr>
          <w:trHeight w:val="20"/>
        </w:trPr>
        <w:tc>
          <w:tcPr>
            <w:tcW w:w="568" w:type="dxa"/>
            <w:shd w:val="clear" w:color="auto" w:fill="FFFFFF" w:themeFill="background1"/>
            <w:vAlign w:val="center"/>
          </w:tcPr>
          <w:p w14:paraId="7136B00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5A0C6F3C" w14:textId="77777777" w:rsidR="0024034F" w:rsidRDefault="0024034F" w:rsidP="0024034F">
            <w:pPr>
              <w:rPr>
                <w:color w:val="000000"/>
                <w:sz w:val="18"/>
                <w:szCs w:val="18"/>
              </w:rPr>
            </w:pPr>
            <w:r>
              <w:rPr>
                <w:color w:val="000000"/>
                <w:sz w:val="18"/>
                <w:szCs w:val="18"/>
              </w:rPr>
              <w:t>Замена терморегулирующего вентиля (ТРВ механический)</w:t>
            </w:r>
          </w:p>
        </w:tc>
        <w:tc>
          <w:tcPr>
            <w:tcW w:w="2126" w:type="dxa"/>
            <w:shd w:val="clear" w:color="auto" w:fill="FFFFFF" w:themeFill="background1"/>
            <w:vAlign w:val="center"/>
          </w:tcPr>
          <w:p w14:paraId="2A143786"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64A2EAA4"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5910830C"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69804BA8"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9E3663C" w14:textId="77777777" w:rsidR="0024034F" w:rsidRDefault="0024034F" w:rsidP="0024034F">
            <w:pPr>
              <w:jc w:val="center"/>
              <w:rPr>
                <w:color w:val="000000"/>
                <w:sz w:val="18"/>
                <w:szCs w:val="18"/>
              </w:rPr>
            </w:pPr>
          </w:p>
        </w:tc>
      </w:tr>
      <w:tr w:rsidR="0024034F" w14:paraId="39BA8B8C" w14:textId="77777777" w:rsidTr="0024034F">
        <w:trPr>
          <w:trHeight w:val="20"/>
        </w:trPr>
        <w:tc>
          <w:tcPr>
            <w:tcW w:w="568" w:type="dxa"/>
            <w:shd w:val="clear" w:color="auto" w:fill="FFFFFF" w:themeFill="background1"/>
            <w:vAlign w:val="center"/>
          </w:tcPr>
          <w:p w14:paraId="670FBCE1"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61CDE84A" w14:textId="77777777" w:rsidR="0024034F" w:rsidRDefault="0024034F" w:rsidP="0024034F">
            <w:pPr>
              <w:rPr>
                <w:color w:val="000000"/>
                <w:sz w:val="18"/>
                <w:szCs w:val="18"/>
              </w:rPr>
            </w:pPr>
            <w:r>
              <w:rPr>
                <w:color w:val="000000"/>
                <w:sz w:val="18"/>
                <w:szCs w:val="18"/>
              </w:rPr>
              <w:t>Замена терморегулирующего вентиля (ТРВ электронный)</w:t>
            </w:r>
          </w:p>
        </w:tc>
        <w:tc>
          <w:tcPr>
            <w:tcW w:w="2126" w:type="dxa"/>
            <w:shd w:val="clear" w:color="auto" w:fill="FFFFFF" w:themeFill="background1"/>
            <w:vAlign w:val="center"/>
          </w:tcPr>
          <w:p w14:paraId="335555F2"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6BCEF070"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7CEAFC7C"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DE50E5E"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7650696" w14:textId="77777777" w:rsidR="0024034F" w:rsidRDefault="0024034F" w:rsidP="0024034F">
            <w:pPr>
              <w:jc w:val="center"/>
              <w:rPr>
                <w:color w:val="000000"/>
                <w:sz w:val="18"/>
                <w:szCs w:val="18"/>
              </w:rPr>
            </w:pPr>
          </w:p>
        </w:tc>
      </w:tr>
      <w:tr w:rsidR="0024034F" w14:paraId="697DDD16" w14:textId="77777777" w:rsidTr="0024034F">
        <w:trPr>
          <w:trHeight w:val="20"/>
        </w:trPr>
        <w:tc>
          <w:tcPr>
            <w:tcW w:w="568" w:type="dxa"/>
            <w:shd w:val="clear" w:color="auto" w:fill="FFFFFF" w:themeFill="background1"/>
            <w:vAlign w:val="center"/>
          </w:tcPr>
          <w:p w14:paraId="448858A5"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3DBD832A" w14:textId="77777777" w:rsidR="0024034F" w:rsidRDefault="0024034F" w:rsidP="0024034F">
            <w:pPr>
              <w:rPr>
                <w:color w:val="000000"/>
                <w:sz w:val="18"/>
                <w:szCs w:val="18"/>
              </w:rPr>
            </w:pPr>
            <w:r>
              <w:rPr>
                <w:color w:val="000000"/>
                <w:sz w:val="18"/>
                <w:szCs w:val="18"/>
              </w:rPr>
              <w:t>Замена фильтра осушителя (фреонового)</w:t>
            </w:r>
          </w:p>
        </w:tc>
        <w:tc>
          <w:tcPr>
            <w:tcW w:w="2126" w:type="dxa"/>
            <w:shd w:val="clear" w:color="auto" w:fill="FFFFFF" w:themeFill="background1"/>
            <w:vAlign w:val="center"/>
          </w:tcPr>
          <w:p w14:paraId="2A5DB834"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6870637A"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3AA52F30"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6E10258B"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C7D2EEB" w14:textId="77777777" w:rsidR="0024034F" w:rsidRDefault="0024034F" w:rsidP="0024034F">
            <w:pPr>
              <w:jc w:val="center"/>
              <w:rPr>
                <w:color w:val="000000"/>
                <w:sz w:val="18"/>
                <w:szCs w:val="18"/>
              </w:rPr>
            </w:pPr>
          </w:p>
        </w:tc>
      </w:tr>
      <w:tr w:rsidR="0024034F" w14:paraId="4DA73EA5" w14:textId="77777777" w:rsidTr="0024034F">
        <w:trPr>
          <w:trHeight w:val="20"/>
        </w:trPr>
        <w:tc>
          <w:tcPr>
            <w:tcW w:w="568" w:type="dxa"/>
            <w:shd w:val="clear" w:color="auto" w:fill="FFFFFF" w:themeFill="background1"/>
            <w:vAlign w:val="center"/>
          </w:tcPr>
          <w:p w14:paraId="1C978E9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7D467C37" w14:textId="77777777" w:rsidR="0024034F" w:rsidRDefault="0024034F" w:rsidP="0024034F">
            <w:pPr>
              <w:rPr>
                <w:color w:val="000000"/>
                <w:sz w:val="18"/>
                <w:szCs w:val="18"/>
              </w:rPr>
            </w:pPr>
            <w:r>
              <w:rPr>
                <w:color w:val="000000"/>
                <w:sz w:val="18"/>
                <w:szCs w:val="18"/>
              </w:rPr>
              <w:t>Замена электромагнитного клапана</w:t>
            </w:r>
          </w:p>
        </w:tc>
        <w:tc>
          <w:tcPr>
            <w:tcW w:w="2126" w:type="dxa"/>
            <w:shd w:val="clear" w:color="auto" w:fill="FFFFFF" w:themeFill="background1"/>
            <w:vAlign w:val="center"/>
          </w:tcPr>
          <w:p w14:paraId="141834C2"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7FACA3CE"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1D1511EB"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4C5D366B"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2EFD7CBE" w14:textId="77777777" w:rsidR="0024034F" w:rsidRDefault="0024034F" w:rsidP="0024034F">
            <w:pPr>
              <w:jc w:val="center"/>
              <w:rPr>
                <w:color w:val="000000"/>
                <w:sz w:val="18"/>
                <w:szCs w:val="18"/>
              </w:rPr>
            </w:pPr>
          </w:p>
        </w:tc>
      </w:tr>
      <w:tr w:rsidR="0024034F" w14:paraId="4E22E858" w14:textId="77777777" w:rsidTr="0024034F">
        <w:trPr>
          <w:trHeight w:val="20"/>
        </w:trPr>
        <w:tc>
          <w:tcPr>
            <w:tcW w:w="568" w:type="dxa"/>
            <w:shd w:val="clear" w:color="auto" w:fill="FFFFFF" w:themeFill="background1"/>
            <w:vAlign w:val="center"/>
          </w:tcPr>
          <w:p w14:paraId="241B0D92"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3CE45469" w14:textId="77777777" w:rsidR="0024034F" w:rsidRDefault="0024034F" w:rsidP="0024034F">
            <w:pPr>
              <w:rPr>
                <w:color w:val="000000"/>
                <w:sz w:val="18"/>
                <w:szCs w:val="18"/>
              </w:rPr>
            </w:pPr>
            <w:r>
              <w:rPr>
                <w:color w:val="000000"/>
                <w:sz w:val="18"/>
                <w:szCs w:val="18"/>
              </w:rPr>
              <w:t>Установка обратного клапана</w:t>
            </w:r>
          </w:p>
        </w:tc>
        <w:tc>
          <w:tcPr>
            <w:tcW w:w="2126" w:type="dxa"/>
            <w:shd w:val="clear" w:color="auto" w:fill="FFFFFF" w:themeFill="background1"/>
            <w:vAlign w:val="center"/>
          </w:tcPr>
          <w:p w14:paraId="1E8706BB"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3D19EB75"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266AB1D6"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66351969"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1E1CB39A" w14:textId="77777777" w:rsidR="0024034F" w:rsidRDefault="0024034F" w:rsidP="0024034F">
            <w:pPr>
              <w:jc w:val="center"/>
              <w:rPr>
                <w:color w:val="000000"/>
                <w:sz w:val="18"/>
                <w:szCs w:val="18"/>
              </w:rPr>
            </w:pPr>
          </w:p>
        </w:tc>
      </w:tr>
      <w:tr w:rsidR="0024034F" w14:paraId="35344C65" w14:textId="77777777" w:rsidTr="0024034F">
        <w:trPr>
          <w:trHeight w:val="20"/>
        </w:trPr>
        <w:tc>
          <w:tcPr>
            <w:tcW w:w="568" w:type="dxa"/>
            <w:shd w:val="clear" w:color="auto" w:fill="FFFFFF" w:themeFill="background1"/>
            <w:vAlign w:val="center"/>
          </w:tcPr>
          <w:p w14:paraId="2C386A29"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0B4D79D8" w14:textId="77777777" w:rsidR="0024034F" w:rsidRDefault="0024034F" w:rsidP="0024034F">
            <w:pPr>
              <w:rPr>
                <w:color w:val="000000"/>
                <w:sz w:val="18"/>
                <w:szCs w:val="18"/>
              </w:rPr>
            </w:pPr>
            <w:r>
              <w:rPr>
                <w:color w:val="000000"/>
                <w:sz w:val="18"/>
                <w:szCs w:val="18"/>
              </w:rPr>
              <w:t>Замена шаровых кранов</w:t>
            </w:r>
          </w:p>
        </w:tc>
        <w:tc>
          <w:tcPr>
            <w:tcW w:w="2126" w:type="dxa"/>
            <w:shd w:val="clear" w:color="auto" w:fill="FFFFFF" w:themeFill="background1"/>
            <w:vAlign w:val="center"/>
          </w:tcPr>
          <w:p w14:paraId="364809DE"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04AF5E8C"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56CACC9E"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3D18A63C"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5AE27A8" w14:textId="77777777" w:rsidR="0024034F" w:rsidRDefault="0024034F" w:rsidP="0024034F">
            <w:pPr>
              <w:jc w:val="center"/>
              <w:rPr>
                <w:color w:val="000000"/>
                <w:sz w:val="18"/>
                <w:szCs w:val="18"/>
              </w:rPr>
            </w:pPr>
          </w:p>
        </w:tc>
      </w:tr>
      <w:tr w:rsidR="0024034F" w14:paraId="40FEBB06" w14:textId="77777777" w:rsidTr="0024034F">
        <w:trPr>
          <w:trHeight w:val="20"/>
        </w:trPr>
        <w:tc>
          <w:tcPr>
            <w:tcW w:w="568" w:type="dxa"/>
            <w:shd w:val="clear" w:color="auto" w:fill="FFFFFF" w:themeFill="background1"/>
            <w:vAlign w:val="center"/>
          </w:tcPr>
          <w:p w14:paraId="32639BF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3263A521" w14:textId="77777777" w:rsidR="0024034F" w:rsidRDefault="0024034F" w:rsidP="0024034F">
            <w:pPr>
              <w:rPr>
                <w:color w:val="000000"/>
                <w:sz w:val="18"/>
                <w:szCs w:val="18"/>
              </w:rPr>
            </w:pPr>
            <w:r>
              <w:rPr>
                <w:color w:val="000000"/>
                <w:sz w:val="18"/>
                <w:szCs w:val="18"/>
              </w:rPr>
              <w:t>Замена фитинговых гаек (вальцовка)</w:t>
            </w:r>
          </w:p>
        </w:tc>
        <w:tc>
          <w:tcPr>
            <w:tcW w:w="2126" w:type="dxa"/>
            <w:shd w:val="clear" w:color="auto" w:fill="FFFFFF" w:themeFill="background1"/>
            <w:vAlign w:val="center"/>
          </w:tcPr>
          <w:p w14:paraId="33C2BEA0"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5117DF95"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1BE940B5"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E64109B"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FDDF4A2" w14:textId="77777777" w:rsidR="0024034F" w:rsidRDefault="0024034F" w:rsidP="0024034F">
            <w:pPr>
              <w:jc w:val="center"/>
              <w:rPr>
                <w:color w:val="000000"/>
                <w:sz w:val="18"/>
                <w:szCs w:val="18"/>
              </w:rPr>
            </w:pPr>
          </w:p>
        </w:tc>
      </w:tr>
      <w:tr w:rsidR="0024034F" w14:paraId="4DF303D2" w14:textId="77777777" w:rsidTr="0024034F">
        <w:trPr>
          <w:trHeight w:val="20"/>
        </w:trPr>
        <w:tc>
          <w:tcPr>
            <w:tcW w:w="568" w:type="dxa"/>
            <w:shd w:val="clear" w:color="auto" w:fill="FFFFFF" w:themeFill="background1"/>
            <w:vAlign w:val="center"/>
          </w:tcPr>
          <w:p w14:paraId="0759BCA9"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8A74CF4" w14:textId="77777777" w:rsidR="0024034F" w:rsidRDefault="0024034F" w:rsidP="0024034F">
            <w:pPr>
              <w:rPr>
                <w:color w:val="000000"/>
                <w:sz w:val="18"/>
                <w:szCs w:val="18"/>
              </w:rPr>
            </w:pPr>
            <w:r>
              <w:rPr>
                <w:color w:val="000000"/>
                <w:sz w:val="18"/>
                <w:szCs w:val="18"/>
              </w:rPr>
              <w:t>Замена фторопластовых прокладок</w:t>
            </w:r>
          </w:p>
        </w:tc>
        <w:tc>
          <w:tcPr>
            <w:tcW w:w="2126" w:type="dxa"/>
            <w:shd w:val="clear" w:color="auto" w:fill="FFFFFF" w:themeFill="background1"/>
            <w:vAlign w:val="center"/>
          </w:tcPr>
          <w:p w14:paraId="653FF0E6"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61099399"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477051F0"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3B04399B"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2C22CBD9" w14:textId="77777777" w:rsidR="0024034F" w:rsidRDefault="0024034F" w:rsidP="0024034F">
            <w:pPr>
              <w:jc w:val="center"/>
              <w:rPr>
                <w:color w:val="000000"/>
                <w:sz w:val="18"/>
                <w:szCs w:val="18"/>
              </w:rPr>
            </w:pPr>
          </w:p>
        </w:tc>
      </w:tr>
      <w:tr w:rsidR="0024034F" w14:paraId="6493DD6B" w14:textId="77777777" w:rsidTr="0024034F">
        <w:trPr>
          <w:trHeight w:val="20"/>
        </w:trPr>
        <w:tc>
          <w:tcPr>
            <w:tcW w:w="568" w:type="dxa"/>
            <w:shd w:val="clear" w:color="auto" w:fill="FFFFFF" w:themeFill="background1"/>
            <w:vAlign w:val="center"/>
          </w:tcPr>
          <w:p w14:paraId="7EE66DC5"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690E20A4" w14:textId="77777777" w:rsidR="0024034F" w:rsidRDefault="0024034F" w:rsidP="0024034F">
            <w:pPr>
              <w:rPr>
                <w:color w:val="000000"/>
                <w:sz w:val="18"/>
                <w:szCs w:val="18"/>
              </w:rPr>
            </w:pPr>
            <w:r>
              <w:rPr>
                <w:color w:val="000000"/>
                <w:sz w:val="18"/>
                <w:szCs w:val="18"/>
              </w:rPr>
              <w:t>Замена катушки электромагнитного клапана</w:t>
            </w:r>
          </w:p>
        </w:tc>
        <w:tc>
          <w:tcPr>
            <w:tcW w:w="2126" w:type="dxa"/>
            <w:shd w:val="clear" w:color="auto" w:fill="FFFFFF" w:themeFill="background1"/>
            <w:vAlign w:val="center"/>
          </w:tcPr>
          <w:p w14:paraId="5E071A01"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517D7DD1"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56509284"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6C11B8C1"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7EE9A60B" w14:textId="77777777" w:rsidR="0024034F" w:rsidRDefault="0024034F" w:rsidP="0024034F">
            <w:pPr>
              <w:jc w:val="center"/>
              <w:rPr>
                <w:color w:val="000000"/>
                <w:sz w:val="18"/>
                <w:szCs w:val="18"/>
              </w:rPr>
            </w:pPr>
          </w:p>
        </w:tc>
      </w:tr>
      <w:tr w:rsidR="0024034F" w14:paraId="749C2AE1" w14:textId="77777777" w:rsidTr="0024034F">
        <w:trPr>
          <w:trHeight w:val="20"/>
        </w:trPr>
        <w:tc>
          <w:tcPr>
            <w:tcW w:w="568" w:type="dxa"/>
            <w:shd w:val="clear" w:color="auto" w:fill="FFFFFF" w:themeFill="background1"/>
            <w:vAlign w:val="center"/>
          </w:tcPr>
          <w:p w14:paraId="17A24198"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46BB1107" w14:textId="77777777" w:rsidR="0024034F" w:rsidRDefault="0024034F" w:rsidP="0024034F">
            <w:pPr>
              <w:rPr>
                <w:color w:val="000000"/>
                <w:sz w:val="18"/>
                <w:szCs w:val="18"/>
              </w:rPr>
            </w:pPr>
            <w:r>
              <w:rPr>
                <w:color w:val="000000"/>
                <w:sz w:val="18"/>
                <w:szCs w:val="18"/>
              </w:rPr>
              <w:t>Замена термостата и датчиков</w:t>
            </w:r>
          </w:p>
        </w:tc>
        <w:tc>
          <w:tcPr>
            <w:tcW w:w="2126" w:type="dxa"/>
            <w:shd w:val="clear" w:color="auto" w:fill="FFFFFF" w:themeFill="background1"/>
            <w:vAlign w:val="center"/>
          </w:tcPr>
          <w:p w14:paraId="118904D9"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508BC15D"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1C85E008"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6F0652D"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5F665A1E" w14:textId="77777777" w:rsidR="0024034F" w:rsidRDefault="0024034F" w:rsidP="0024034F">
            <w:pPr>
              <w:jc w:val="center"/>
              <w:rPr>
                <w:color w:val="000000"/>
                <w:sz w:val="18"/>
                <w:szCs w:val="18"/>
              </w:rPr>
            </w:pPr>
          </w:p>
        </w:tc>
      </w:tr>
      <w:tr w:rsidR="0024034F" w14:paraId="5AB3D4B6" w14:textId="77777777" w:rsidTr="0024034F">
        <w:trPr>
          <w:trHeight w:val="20"/>
        </w:trPr>
        <w:tc>
          <w:tcPr>
            <w:tcW w:w="568" w:type="dxa"/>
            <w:shd w:val="clear" w:color="auto" w:fill="FFFFFF" w:themeFill="background1"/>
            <w:vAlign w:val="center"/>
          </w:tcPr>
          <w:p w14:paraId="2625EEDA"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848F771" w14:textId="77777777" w:rsidR="0024034F" w:rsidRDefault="0024034F" w:rsidP="0024034F">
            <w:pPr>
              <w:rPr>
                <w:color w:val="000000"/>
                <w:sz w:val="18"/>
                <w:szCs w:val="18"/>
              </w:rPr>
            </w:pPr>
            <w:r>
              <w:rPr>
                <w:color w:val="000000"/>
                <w:sz w:val="18"/>
                <w:szCs w:val="18"/>
              </w:rPr>
              <w:t>Замена трансформатора</w:t>
            </w:r>
          </w:p>
        </w:tc>
        <w:tc>
          <w:tcPr>
            <w:tcW w:w="2126" w:type="dxa"/>
            <w:shd w:val="clear" w:color="auto" w:fill="FFFFFF" w:themeFill="background1"/>
            <w:vAlign w:val="center"/>
          </w:tcPr>
          <w:p w14:paraId="42496026"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13FA7131"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09D5210C"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50617E55"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47386CD4" w14:textId="77777777" w:rsidR="0024034F" w:rsidRDefault="0024034F" w:rsidP="0024034F">
            <w:pPr>
              <w:jc w:val="center"/>
              <w:rPr>
                <w:color w:val="000000"/>
                <w:sz w:val="18"/>
                <w:szCs w:val="18"/>
              </w:rPr>
            </w:pPr>
          </w:p>
        </w:tc>
      </w:tr>
      <w:tr w:rsidR="0024034F" w14:paraId="073194E3" w14:textId="77777777" w:rsidTr="0024034F">
        <w:trPr>
          <w:trHeight w:val="20"/>
        </w:trPr>
        <w:tc>
          <w:tcPr>
            <w:tcW w:w="568" w:type="dxa"/>
            <w:shd w:val="clear" w:color="auto" w:fill="FFFFFF" w:themeFill="background1"/>
            <w:vAlign w:val="center"/>
          </w:tcPr>
          <w:p w14:paraId="3FF41FD6"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37626CB" w14:textId="77777777" w:rsidR="0024034F" w:rsidRDefault="0024034F" w:rsidP="0024034F">
            <w:pPr>
              <w:rPr>
                <w:color w:val="000000"/>
                <w:sz w:val="18"/>
                <w:szCs w:val="18"/>
              </w:rPr>
            </w:pPr>
            <w:r>
              <w:rPr>
                <w:color w:val="000000"/>
                <w:sz w:val="18"/>
                <w:szCs w:val="18"/>
              </w:rPr>
              <w:t>Замена предохранителей, варисторов</w:t>
            </w:r>
          </w:p>
        </w:tc>
        <w:tc>
          <w:tcPr>
            <w:tcW w:w="2126" w:type="dxa"/>
            <w:shd w:val="clear" w:color="auto" w:fill="FFFFFF" w:themeFill="background1"/>
            <w:vAlign w:val="center"/>
          </w:tcPr>
          <w:p w14:paraId="36BAE940"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3B931C3C"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15AEF76D"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7456CAF7"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40B552AD" w14:textId="77777777" w:rsidR="0024034F" w:rsidRDefault="0024034F" w:rsidP="0024034F">
            <w:pPr>
              <w:jc w:val="center"/>
              <w:rPr>
                <w:color w:val="000000"/>
                <w:sz w:val="18"/>
                <w:szCs w:val="18"/>
              </w:rPr>
            </w:pPr>
          </w:p>
        </w:tc>
      </w:tr>
      <w:tr w:rsidR="0024034F" w14:paraId="3B19D812" w14:textId="77777777" w:rsidTr="0024034F">
        <w:trPr>
          <w:trHeight w:val="20"/>
        </w:trPr>
        <w:tc>
          <w:tcPr>
            <w:tcW w:w="568" w:type="dxa"/>
            <w:shd w:val="clear" w:color="auto" w:fill="FFFFFF" w:themeFill="background1"/>
            <w:vAlign w:val="center"/>
          </w:tcPr>
          <w:p w14:paraId="14297A5F"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164840F1" w14:textId="77777777" w:rsidR="0024034F" w:rsidRDefault="0024034F" w:rsidP="0024034F">
            <w:pPr>
              <w:rPr>
                <w:color w:val="000000"/>
                <w:sz w:val="18"/>
                <w:szCs w:val="18"/>
              </w:rPr>
            </w:pPr>
            <w:r>
              <w:rPr>
                <w:color w:val="000000"/>
                <w:sz w:val="18"/>
                <w:szCs w:val="18"/>
              </w:rPr>
              <w:t>Регулировка контроллера</w:t>
            </w:r>
          </w:p>
        </w:tc>
        <w:tc>
          <w:tcPr>
            <w:tcW w:w="2126" w:type="dxa"/>
            <w:shd w:val="clear" w:color="auto" w:fill="FFFFFF" w:themeFill="background1"/>
            <w:vAlign w:val="center"/>
          </w:tcPr>
          <w:p w14:paraId="6CF01A64"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52315B0C"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4A7ECAC7"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7D3611F3"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1E5B996E" w14:textId="77777777" w:rsidR="0024034F" w:rsidRDefault="0024034F" w:rsidP="0024034F">
            <w:pPr>
              <w:jc w:val="center"/>
              <w:rPr>
                <w:color w:val="000000"/>
                <w:sz w:val="18"/>
                <w:szCs w:val="18"/>
              </w:rPr>
            </w:pPr>
          </w:p>
        </w:tc>
      </w:tr>
      <w:tr w:rsidR="0024034F" w14:paraId="2100FDE5" w14:textId="77777777" w:rsidTr="0024034F">
        <w:trPr>
          <w:trHeight w:val="20"/>
        </w:trPr>
        <w:tc>
          <w:tcPr>
            <w:tcW w:w="568" w:type="dxa"/>
            <w:shd w:val="clear" w:color="auto" w:fill="FFFFFF" w:themeFill="background1"/>
            <w:vAlign w:val="center"/>
          </w:tcPr>
          <w:p w14:paraId="6982EC79"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5EB6D82A" w14:textId="77777777" w:rsidR="0024034F" w:rsidRDefault="0024034F" w:rsidP="0024034F">
            <w:pPr>
              <w:rPr>
                <w:color w:val="000000"/>
                <w:sz w:val="18"/>
                <w:szCs w:val="18"/>
              </w:rPr>
            </w:pPr>
            <w:r>
              <w:rPr>
                <w:color w:val="000000"/>
                <w:sz w:val="18"/>
                <w:szCs w:val="18"/>
              </w:rPr>
              <w:t>Замена эл. магнитного пускателя, автомата</w:t>
            </w:r>
          </w:p>
        </w:tc>
        <w:tc>
          <w:tcPr>
            <w:tcW w:w="2126" w:type="dxa"/>
            <w:shd w:val="clear" w:color="auto" w:fill="FFFFFF" w:themeFill="background1"/>
            <w:vAlign w:val="center"/>
          </w:tcPr>
          <w:p w14:paraId="278FA6EA"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4D0328D0"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0D418A2F"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265EDFA7"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20B6D473" w14:textId="77777777" w:rsidR="0024034F" w:rsidRDefault="0024034F" w:rsidP="0024034F">
            <w:pPr>
              <w:jc w:val="center"/>
              <w:rPr>
                <w:color w:val="000000"/>
                <w:sz w:val="18"/>
                <w:szCs w:val="18"/>
              </w:rPr>
            </w:pPr>
          </w:p>
        </w:tc>
      </w:tr>
      <w:tr w:rsidR="0024034F" w14:paraId="71030F98" w14:textId="77777777" w:rsidTr="0024034F">
        <w:trPr>
          <w:trHeight w:val="20"/>
        </w:trPr>
        <w:tc>
          <w:tcPr>
            <w:tcW w:w="568" w:type="dxa"/>
            <w:shd w:val="clear" w:color="auto" w:fill="FFFFFF" w:themeFill="background1"/>
            <w:vAlign w:val="center"/>
          </w:tcPr>
          <w:p w14:paraId="3E1903EC"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60B84462" w14:textId="77777777" w:rsidR="0024034F" w:rsidRDefault="0024034F" w:rsidP="0024034F">
            <w:pPr>
              <w:rPr>
                <w:color w:val="000000"/>
                <w:sz w:val="18"/>
                <w:szCs w:val="18"/>
              </w:rPr>
            </w:pPr>
            <w:r>
              <w:rPr>
                <w:color w:val="000000"/>
                <w:sz w:val="18"/>
                <w:szCs w:val="18"/>
              </w:rPr>
              <w:t>Установка или замена регулятора давления конденсации</w:t>
            </w:r>
          </w:p>
        </w:tc>
        <w:tc>
          <w:tcPr>
            <w:tcW w:w="2126" w:type="dxa"/>
            <w:shd w:val="clear" w:color="auto" w:fill="FFFFFF" w:themeFill="background1"/>
            <w:vAlign w:val="center"/>
          </w:tcPr>
          <w:p w14:paraId="182440AA"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41D18429"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1DC800E6"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1CD72F87"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06471BD3" w14:textId="77777777" w:rsidR="0024034F" w:rsidRDefault="0024034F" w:rsidP="0024034F">
            <w:pPr>
              <w:jc w:val="center"/>
              <w:rPr>
                <w:color w:val="000000"/>
                <w:sz w:val="18"/>
                <w:szCs w:val="18"/>
              </w:rPr>
            </w:pPr>
          </w:p>
        </w:tc>
      </w:tr>
      <w:tr w:rsidR="0024034F" w14:paraId="70C71FB9" w14:textId="77777777" w:rsidTr="0024034F">
        <w:trPr>
          <w:trHeight w:val="20"/>
        </w:trPr>
        <w:tc>
          <w:tcPr>
            <w:tcW w:w="568" w:type="dxa"/>
            <w:shd w:val="clear" w:color="auto" w:fill="FFFFFF" w:themeFill="background1"/>
            <w:vAlign w:val="center"/>
          </w:tcPr>
          <w:p w14:paraId="1D7A1EED" w14:textId="77777777" w:rsidR="0024034F"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7101225E" w14:textId="77777777" w:rsidR="0024034F" w:rsidRDefault="0024034F" w:rsidP="0024034F">
            <w:pPr>
              <w:rPr>
                <w:color w:val="000000"/>
                <w:sz w:val="18"/>
                <w:szCs w:val="18"/>
              </w:rPr>
            </w:pPr>
            <w:r>
              <w:rPr>
                <w:color w:val="000000"/>
                <w:sz w:val="18"/>
                <w:szCs w:val="18"/>
              </w:rPr>
              <w:t>Замена бачка пароувлажнителя</w:t>
            </w:r>
          </w:p>
        </w:tc>
        <w:tc>
          <w:tcPr>
            <w:tcW w:w="2126" w:type="dxa"/>
            <w:shd w:val="clear" w:color="auto" w:fill="FFFFFF" w:themeFill="background1"/>
            <w:vAlign w:val="center"/>
          </w:tcPr>
          <w:p w14:paraId="539059CC" w14:textId="77777777" w:rsidR="0024034F" w:rsidRDefault="0024034F" w:rsidP="0024034F">
            <w:pPr>
              <w:rPr>
                <w:color w:val="000000"/>
                <w:sz w:val="18"/>
                <w:szCs w:val="18"/>
              </w:rPr>
            </w:pPr>
            <w:r>
              <w:rPr>
                <w:color w:val="000000"/>
                <w:sz w:val="18"/>
                <w:szCs w:val="18"/>
              </w:rPr>
              <w:t>для кондиционера Uniflair</w:t>
            </w:r>
          </w:p>
        </w:tc>
        <w:tc>
          <w:tcPr>
            <w:tcW w:w="567" w:type="dxa"/>
            <w:shd w:val="clear" w:color="auto" w:fill="FFFFFF" w:themeFill="background1"/>
            <w:vAlign w:val="center"/>
          </w:tcPr>
          <w:p w14:paraId="63D1C571" w14:textId="77777777" w:rsidR="0024034F" w:rsidRDefault="0024034F" w:rsidP="0024034F">
            <w:pPr>
              <w:jc w:val="center"/>
              <w:rPr>
                <w:color w:val="000000"/>
                <w:sz w:val="18"/>
                <w:szCs w:val="18"/>
              </w:rPr>
            </w:pPr>
            <w:r>
              <w:rPr>
                <w:color w:val="000000"/>
                <w:sz w:val="18"/>
                <w:szCs w:val="18"/>
              </w:rPr>
              <w:t>Шт</w:t>
            </w:r>
          </w:p>
        </w:tc>
        <w:tc>
          <w:tcPr>
            <w:tcW w:w="1559" w:type="dxa"/>
            <w:shd w:val="clear" w:color="auto" w:fill="FFFFFF" w:themeFill="background1"/>
            <w:vAlign w:val="center"/>
          </w:tcPr>
          <w:p w14:paraId="01907432" w14:textId="77777777" w:rsidR="0024034F" w:rsidRDefault="0024034F" w:rsidP="0024034F">
            <w:pPr>
              <w:jc w:val="center"/>
              <w:rPr>
                <w:color w:val="000000"/>
                <w:sz w:val="18"/>
                <w:szCs w:val="18"/>
              </w:rPr>
            </w:pPr>
          </w:p>
        </w:tc>
        <w:tc>
          <w:tcPr>
            <w:tcW w:w="1465" w:type="dxa"/>
            <w:shd w:val="clear" w:color="auto" w:fill="FFFFFF" w:themeFill="background1"/>
            <w:vAlign w:val="center"/>
          </w:tcPr>
          <w:p w14:paraId="1DC6441C"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5A2FA483" w14:textId="77777777" w:rsidR="0024034F" w:rsidRDefault="0024034F" w:rsidP="0024034F">
            <w:pPr>
              <w:rPr>
                <w:color w:val="000000"/>
                <w:sz w:val="18"/>
                <w:szCs w:val="18"/>
              </w:rPr>
            </w:pPr>
          </w:p>
        </w:tc>
      </w:tr>
      <w:tr w:rsidR="0024034F" w14:paraId="0E1FBC47" w14:textId="77777777" w:rsidTr="0024034F">
        <w:trPr>
          <w:trHeight w:val="20"/>
        </w:trPr>
        <w:tc>
          <w:tcPr>
            <w:tcW w:w="568" w:type="dxa"/>
            <w:shd w:val="clear" w:color="auto" w:fill="FFFFFF" w:themeFill="background1"/>
            <w:vAlign w:val="center"/>
          </w:tcPr>
          <w:p w14:paraId="2218F48B" w14:textId="77777777" w:rsidR="0024034F" w:rsidRPr="008C75C3" w:rsidRDefault="0024034F" w:rsidP="00AD163A">
            <w:pPr>
              <w:pStyle w:val="af9"/>
              <w:widowControl w:val="0"/>
              <w:numPr>
                <w:ilvl w:val="0"/>
                <w:numId w:val="9"/>
              </w:numPr>
              <w:jc w:val="center"/>
              <w:rPr>
                <w:color w:val="000000"/>
                <w:sz w:val="18"/>
                <w:szCs w:val="18"/>
              </w:rPr>
            </w:pPr>
          </w:p>
        </w:tc>
        <w:tc>
          <w:tcPr>
            <w:tcW w:w="2552" w:type="dxa"/>
            <w:shd w:val="clear" w:color="auto" w:fill="FFFFFF" w:themeFill="background1"/>
            <w:vAlign w:val="center"/>
          </w:tcPr>
          <w:p w14:paraId="326A478C" w14:textId="77777777" w:rsidR="0024034F" w:rsidRPr="008C75C3" w:rsidRDefault="0024034F" w:rsidP="0024034F">
            <w:pPr>
              <w:rPr>
                <w:color w:val="000000"/>
                <w:sz w:val="18"/>
                <w:szCs w:val="18"/>
              </w:rPr>
            </w:pPr>
            <w:r w:rsidRPr="008C75C3">
              <w:rPr>
                <w:color w:val="000000"/>
                <w:sz w:val="18"/>
                <w:szCs w:val="18"/>
              </w:rPr>
              <w:t>Замена блока плавного включения компрессора</w:t>
            </w:r>
          </w:p>
        </w:tc>
        <w:tc>
          <w:tcPr>
            <w:tcW w:w="2126" w:type="dxa"/>
            <w:shd w:val="clear" w:color="auto" w:fill="FFFFFF" w:themeFill="background1"/>
            <w:vAlign w:val="center"/>
          </w:tcPr>
          <w:p w14:paraId="3247918A" w14:textId="77777777" w:rsidR="0024034F" w:rsidRPr="008C75C3" w:rsidRDefault="0024034F" w:rsidP="0024034F">
            <w:pPr>
              <w:rPr>
                <w:color w:val="000000"/>
                <w:sz w:val="18"/>
                <w:szCs w:val="18"/>
              </w:rPr>
            </w:pPr>
            <w:r w:rsidRPr="008C75C3">
              <w:rPr>
                <w:color w:val="000000"/>
                <w:sz w:val="18"/>
                <w:szCs w:val="18"/>
              </w:rPr>
              <w:t>для кондиционера Uniflair</w:t>
            </w:r>
          </w:p>
        </w:tc>
        <w:tc>
          <w:tcPr>
            <w:tcW w:w="567" w:type="dxa"/>
            <w:shd w:val="clear" w:color="auto" w:fill="FFFFFF" w:themeFill="background1"/>
            <w:vAlign w:val="center"/>
          </w:tcPr>
          <w:p w14:paraId="7EA72023" w14:textId="77777777" w:rsidR="0024034F" w:rsidRPr="008C75C3" w:rsidRDefault="0024034F" w:rsidP="0024034F">
            <w:pPr>
              <w:jc w:val="center"/>
              <w:rPr>
                <w:color w:val="000000"/>
                <w:sz w:val="18"/>
                <w:szCs w:val="18"/>
              </w:rPr>
            </w:pPr>
            <w:r w:rsidRPr="008C75C3">
              <w:rPr>
                <w:color w:val="000000"/>
                <w:sz w:val="18"/>
                <w:szCs w:val="18"/>
              </w:rPr>
              <w:t>Шт</w:t>
            </w:r>
          </w:p>
        </w:tc>
        <w:tc>
          <w:tcPr>
            <w:tcW w:w="1559" w:type="dxa"/>
            <w:shd w:val="clear" w:color="auto" w:fill="FFFFFF" w:themeFill="background1"/>
            <w:vAlign w:val="center"/>
          </w:tcPr>
          <w:p w14:paraId="6C88EA14" w14:textId="77777777" w:rsidR="0024034F" w:rsidRDefault="0024034F" w:rsidP="0024034F">
            <w:pPr>
              <w:jc w:val="center"/>
              <w:rPr>
                <w:color w:val="000000"/>
                <w:sz w:val="18"/>
                <w:szCs w:val="18"/>
                <w:highlight w:val="yellow"/>
              </w:rPr>
            </w:pPr>
          </w:p>
        </w:tc>
        <w:tc>
          <w:tcPr>
            <w:tcW w:w="1465" w:type="dxa"/>
            <w:shd w:val="clear" w:color="auto" w:fill="FFFFFF" w:themeFill="background1"/>
            <w:vAlign w:val="center"/>
          </w:tcPr>
          <w:p w14:paraId="5B88FBC6" w14:textId="77777777" w:rsidR="0024034F" w:rsidRDefault="0024034F" w:rsidP="0024034F">
            <w:pPr>
              <w:jc w:val="center"/>
              <w:rPr>
                <w:color w:val="000000"/>
                <w:sz w:val="18"/>
                <w:szCs w:val="18"/>
              </w:rPr>
            </w:pPr>
          </w:p>
        </w:tc>
        <w:tc>
          <w:tcPr>
            <w:tcW w:w="1512" w:type="dxa"/>
            <w:shd w:val="clear" w:color="auto" w:fill="FFFFFF" w:themeFill="background1"/>
            <w:vAlign w:val="center"/>
          </w:tcPr>
          <w:p w14:paraId="312FB42C" w14:textId="77777777" w:rsidR="0024034F" w:rsidRDefault="0024034F" w:rsidP="0024034F">
            <w:pPr>
              <w:rPr>
                <w:color w:val="000000"/>
                <w:sz w:val="18"/>
                <w:szCs w:val="18"/>
              </w:rPr>
            </w:pPr>
          </w:p>
        </w:tc>
      </w:tr>
    </w:tbl>
    <w:p w14:paraId="72869D6C" w14:textId="77777777" w:rsidR="0024034F" w:rsidRDefault="0024034F" w:rsidP="0024034F">
      <w:pPr>
        <w:ind w:left="180"/>
        <w:jc w:val="both"/>
      </w:pPr>
    </w:p>
    <w:p w14:paraId="315229D4" w14:textId="77777777" w:rsidR="0024034F" w:rsidRDefault="0024034F" w:rsidP="0024034F">
      <w:pPr>
        <w:ind w:left="180"/>
        <w:jc w:val="both"/>
      </w:pPr>
    </w:p>
    <w:p w14:paraId="381B6B94" w14:textId="77777777" w:rsidR="0024034F" w:rsidRDefault="0024034F" w:rsidP="0024034F">
      <w:pPr>
        <w:ind w:left="180"/>
        <w:jc w:val="both"/>
      </w:pPr>
    </w:p>
    <w:p w14:paraId="0EFAE423" w14:textId="77777777" w:rsidR="0024034F" w:rsidRDefault="0024034F" w:rsidP="00AD163A">
      <w:pPr>
        <w:pStyle w:val="af9"/>
        <w:numPr>
          <w:ilvl w:val="1"/>
          <w:numId w:val="6"/>
        </w:numPr>
        <w:tabs>
          <w:tab w:val="clear" w:pos="1000"/>
          <w:tab w:val="num" w:pos="284"/>
        </w:tabs>
        <w:ind w:left="180" w:hanging="426"/>
        <w:jc w:val="center"/>
        <w:rPr>
          <w:b/>
          <w:u w:val="single"/>
        </w:rPr>
      </w:pPr>
      <w:r>
        <w:rPr>
          <w:b/>
          <w:color w:val="000000"/>
          <w:u w:val="single"/>
        </w:rPr>
        <w:t>Список дополнительных работ для оборудования Liebert Hiross</w:t>
      </w:r>
      <w:r>
        <w:rPr>
          <w:b/>
          <w:u w:val="single"/>
        </w:rPr>
        <w:t xml:space="preserve"> и </w:t>
      </w:r>
      <w:r>
        <w:rPr>
          <w:b/>
          <w:u w:val="single"/>
          <w:lang w:val="en-US"/>
        </w:rPr>
        <w:t>Emerson</w:t>
      </w:r>
      <w:r>
        <w:rPr>
          <w:b/>
          <w:u w:val="single"/>
        </w:rPr>
        <w:t xml:space="preserve"> (ДИТ ТБ) </w:t>
      </w:r>
      <w:r>
        <w:rPr>
          <w:b/>
          <w:color w:val="000000"/>
          <w:u w:val="single"/>
        </w:rPr>
        <w:t>Uniflair AMICO (ДЭС ТБ)</w:t>
      </w:r>
      <w:r>
        <w:rPr>
          <w:b/>
          <w:u w:val="single"/>
        </w:rPr>
        <w:t>:</w:t>
      </w:r>
    </w:p>
    <w:tbl>
      <w:tblPr>
        <w:tblW w:w="581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8"/>
        <w:gridCol w:w="2486"/>
        <w:gridCol w:w="2014"/>
        <w:gridCol w:w="342"/>
        <w:gridCol w:w="233"/>
        <w:gridCol w:w="1499"/>
        <w:gridCol w:w="1396"/>
        <w:gridCol w:w="1470"/>
        <w:gridCol w:w="953"/>
      </w:tblGrid>
      <w:tr w:rsidR="0024034F" w14:paraId="5951F4A6" w14:textId="77777777" w:rsidTr="0024034F">
        <w:trPr>
          <w:gridAfter w:val="1"/>
          <w:wAfter w:w="427" w:type="pct"/>
          <w:trHeight w:val="20"/>
          <w:tblHeader/>
        </w:trPr>
        <w:tc>
          <w:tcPr>
            <w:tcW w:w="355" w:type="pct"/>
            <w:gridSpan w:val="2"/>
            <w:shd w:val="clear" w:color="auto" w:fill="auto"/>
            <w:vAlign w:val="center"/>
            <w:hideMark/>
          </w:tcPr>
          <w:p w14:paraId="4A0EBE3F" w14:textId="77777777" w:rsidR="0024034F" w:rsidRDefault="0024034F" w:rsidP="0024034F">
            <w:pPr>
              <w:jc w:val="center"/>
              <w:rPr>
                <w:b/>
                <w:sz w:val="18"/>
                <w:szCs w:val="18"/>
              </w:rPr>
            </w:pPr>
            <w:r>
              <w:rPr>
                <w:b/>
                <w:sz w:val="18"/>
                <w:szCs w:val="18"/>
              </w:rPr>
              <w:t>н/п</w:t>
            </w:r>
          </w:p>
        </w:tc>
        <w:tc>
          <w:tcPr>
            <w:tcW w:w="1111" w:type="pct"/>
            <w:shd w:val="clear" w:color="auto" w:fill="auto"/>
            <w:vAlign w:val="center"/>
            <w:hideMark/>
          </w:tcPr>
          <w:p w14:paraId="32A5652F" w14:textId="77777777" w:rsidR="0024034F" w:rsidRDefault="0024034F" w:rsidP="0024034F">
            <w:pPr>
              <w:jc w:val="center"/>
              <w:rPr>
                <w:b/>
                <w:sz w:val="18"/>
                <w:szCs w:val="18"/>
              </w:rPr>
            </w:pPr>
            <w:r>
              <w:rPr>
                <w:b/>
                <w:sz w:val="18"/>
                <w:szCs w:val="18"/>
              </w:rPr>
              <w:t>Наименование оборудования</w:t>
            </w:r>
          </w:p>
        </w:tc>
        <w:tc>
          <w:tcPr>
            <w:tcW w:w="900" w:type="pct"/>
            <w:shd w:val="clear" w:color="auto" w:fill="auto"/>
            <w:vAlign w:val="center"/>
            <w:hideMark/>
          </w:tcPr>
          <w:p w14:paraId="0E277DF1" w14:textId="77777777" w:rsidR="0024034F" w:rsidRDefault="0024034F" w:rsidP="0024034F">
            <w:pPr>
              <w:jc w:val="center"/>
              <w:rPr>
                <w:b/>
                <w:sz w:val="18"/>
                <w:szCs w:val="18"/>
              </w:rPr>
            </w:pPr>
            <w:r>
              <w:rPr>
                <w:b/>
                <w:sz w:val="18"/>
                <w:szCs w:val="18"/>
              </w:rPr>
              <w:t>Модель</w:t>
            </w:r>
          </w:p>
        </w:tc>
        <w:tc>
          <w:tcPr>
            <w:tcW w:w="257" w:type="pct"/>
            <w:gridSpan w:val="2"/>
            <w:shd w:val="clear" w:color="auto" w:fill="auto"/>
            <w:vAlign w:val="center"/>
            <w:hideMark/>
          </w:tcPr>
          <w:p w14:paraId="1C172D11" w14:textId="77777777" w:rsidR="0024034F" w:rsidRDefault="0024034F" w:rsidP="0024034F">
            <w:pPr>
              <w:ind w:left="-77" w:right="-79"/>
              <w:jc w:val="center"/>
              <w:rPr>
                <w:b/>
                <w:color w:val="000000"/>
                <w:sz w:val="18"/>
                <w:szCs w:val="18"/>
              </w:rPr>
            </w:pPr>
            <w:r>
              <w:rPr>
                <w:b/>
                <w:color w:val="000000"/>
                <w:sz w:val="18"/>
                <w:szCs w:val="18"/>
              </w:rPr>
              <w:t>Ед. изм.</w:t>
            </w:r>
          </w:p>
        </w:tc>
        <w:tc>
          <w:tcPr>
            <w:tcW w:w="670" w:type="pct"/>
            <w:vAlign w:val="center"/>
          </w:tcPr>
          <w:p w14:paraId="4028A697" w14:textId="77777777" w:rsidR="0024034F" w:rsidRDefault="0024034F" w:rsidP="0024034F">
            <w:pPr>
              <w:jc w:val="center"/>
              <w:rPr>
                <w:b/>
                <w:bCs/>
                <w:color w:val="000000"/>
                <w:sz w:val="18"/>
                <w:szCs w:val="18"/>
                <w:lang w:val="uz-Cyrl-UZ" w:eastAsia="uz-Cyrl-UZ"/>
              </w:rPr>
            </w:pPr>
            <w:r>
              <w:rPr>
                <w:b/>
                <w:bCs/>
                <w:color w:val="000000"/>
                <w:sz w:val="18"/>
                <w:szCs w:val="18"/>
                <w:lang w:val="uz-Cyrl-UZ" w:eastAsia="uz-Cyrl-UZ"/>
              </w:rPr>
              <w:t>Цена расходных материалов запасных частей без НДС, в сумах. (за одну ед. )</w:t>
            </w:r>
          </w:p>
        </w:tc>
        <w:tc>
          <w:tcPr>
            <w:tcW w:w="624" w:type="pct"/>
            <w:vAlign w:val="center"/>
          </w:tcPr>
          <w:p w14:paraId="728BB848" w14:textId="77777777" w:rsidR="0024034F" w:rsidRDefault="0024034F" w:rsidP="0024034F">
            <w:pPr>
              <w:jc w:val="center"/>
              <w:rPr>
                <w:b/>
                <w:bCs/>
                <w:color w:val="000000"/>
                <w:sz w:val="18"/>
                <w:szCs w:val="18"/>
              </w:rPr>
            </w:pPr>
            <w:r>
              <w:rPr>
                <w:b/>
                <w:bCs/>
                <w:color w:val="000000"/>
                <w:sz w:val="18"/>
                <w:szCs w:val="18"/>
                <w:lang w:val="uz-Cyrl-UZ" w:eastAsia="uz-Cyrl-UZ"/>
              </w:rPr>
              <w:t>Стоимость работ по ремонту оборудования (за одну ед.)</w:t>
            </w:r>
          </w:p>
        </w:tc>
        <w:tc>
          <w:tcPr>
            <w:tcW w:w="657" w:type="pct"/>
            <w:vAlign w:val="center"/>
          </w:tcPr>
          <w:p w14:paraId="7529A2A8" w14:textId="77777777" w:rsidR="0024034F" w:rsidRDefault="0024034F" w:rsidP="0024034F">
            <w:pPr>
              <w:jc w:val="center"/>
              <w:rPr>
                <w:b/>
                <w:bCs/>
                <w:color w:val="000000"/>
                <w:sz w:val="18"/>
                <w:szCs w:val="18"/>
              </w:rPr>
            </w:pPr>
            <w:r>
              <w:rPr>
                <w:b/>
                <w:bCs/>
                <w:color w:val="000000"/>
                <w:sz w:val="18"/>
                <w:szCs w:val="18"/>
                <w:lang w:val="uz-Cyrl-UZ" w:eastAsia="uz-Cyrl-UZ"/>
              </w:rPr>
              <w:t>Стоимость работ по замене оборудования (за одну ед.)</w:t>
            </w:r>
          </w:p>
        </w:tc>
      </w:tr>
      <w:tr w:rsidR="0024034F" w14:paraId="49A90038" w14:textId="77777777" w:rsidTr="0024034F">
        <w:trPr>
          <w:gridAfter w:val="1"/>
          <w:wAfter w:w="427" w:type="pct"/>
          <w:trHeight w:val="20"/>
        </w:trPr>
        <w:tc>
          <w:tcPr>
            <w:tcW w:w="355" w:type="pct"/>
            <w:gridSpan w:val="2"/>
            <w:shd w:val="clear" w:color="auto" w:fill="auto"/>
            <w:vAlign w:val="center"/>
          </w:tcPr>
          <w:p w14:paraId="38237A9E"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shd w:val="clear" w:color="auto" w:fill="auto"/>
            <w:vAlign w:val="center"/>
            <w:hideMark/>
          </w:tcPr>
          <w:p w14:paraId="4423D1F8" w14:textId="77777777" w:rsidR="0024034F" w:rsidRDefault="0024034F" w:rsidP="0024034F">
            <w:pPr>
              <w:rPr>
                <w:sz w:val="18"/>
                <w:szCs w:val="18"/>
              </w:rPr>
            </w:pPr>
            <w:r>
              <w:rPr>
                <w:sz w:val="18"/>
                <w:szCs w:val="18"/>
              </w:rPr>
              <w:t>Мелкий ремонт электрической части, без замены комплектующих.</w:t>
            </w:r>
          </w:p>
        </w:tc>
        <w:tc>
          <w:tcPr>
            <w:tcW w:w="900" w:type="pct"/>
            <w:shd w:val="clear" w:color="auto" w:fill="auto"/>
            <w:vAlign w:val="center"/>
            <w:hideMark/>
          </w:tcPr>
          <w:p w14:paraId="2D3AF761"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shd w:val="clear" w:color="auto" w:fill="auto"/>
            <w:vAlign w:val="center"/>
            <w:hideMark/>
          </w:tcPr>
          <w:p w14:paraId="4A310760" w14:textId="77777777" w:rsidR="0024034F" w:rsidRDefault="0024034F" w:rsidP="0024034F">
            <w:pPr>
              <w:ind w:left="-77" w:right="-79"/>
              <w:jc w:val="center"/>
              <w:rPr>
                <w:sz w:val="18"/>
                <w:szCs w:val="18"/>
              </w:rPr>
            </w:pPr>
            <w:r>
              <w:rPr>
                <w:sz w:val="18"/>
                <w:szCs w:val="18"/>
              </w:rPr>
              <w:t>Кондиционер</w:t>
            </w:r>
          </w:p>
        </w:tc>
        <w:tc>
          <w:tcPr>
            <w:tcW w:w="670" w:type="pct"/>
            <w:vAlign w:val="center"/>
          </w:tcPr>
          <w:p w14:paraId="55F4BE1F" w14:textId="77777777" w:rsidR="0024034F" w:rsidRDefault="0024034F" w:rsidP="0024034F">
            <w:pPr>
              <w:jc w:val="center"/>
              <w:rPr>
                <w:sz w:val="18"/>
                <w:szCs w:val="18"/>
              </w:rPr>
            </w:pPr>
          </w:p>
        </w:tc>
        <w:tc>
          <w:tcPr>
            <w:tcW w:w="624" w:type="pct"/>
            <w:vAlign w:val="center"/>
          </w:tcPr>
          <w:p w14:paraId="292E99B5" w14:textId="77777777" w:rsidR="0024034F" w:rsidRDefault="0024034F" w:rsidP="0024034F">
            <w:pPr>
              <w:jc w:val="center"/>
              <w:rPr>
                <w:sz w:val="18"/>
                <w:szCs w:val="18"/>
              </w:rPr>
            </w:pPr>
          </w:p>
        </w:tc>
        <w:tc>
          <w:tcPr>
            <w:tcW w:w="657" w:type="pct"/>
            <w:vAlign w:val="center"/>
          </w:tcPr>
          <w:p w14:paraId="7BCB848D" w14:textId="77777777" w:rsidR="0024034F" w:rsidRDefault="0024034F" w:rsidP="0024034F">
            <w:pPr>
              <w:jc w:val="center"/>
              <w:rPr>
                <w:sz w:val="18"/>
                <w:szCs w:val="18"/>
              </w:rPr>
            </w:pPr>
          </w:p>
        </w:tc>
      </w:tr>
      <w:tr w:rsidR="0024034F" w14:paraId="3A0D5369" w14:textId="77777777" w:rsidTr="0024034F">
        <w:trPr>
          <w:gridAfter w:val="1"/>
          <w:wAfter w:w="427" w:type="pct"/>
          <w:trHeight w:val="20"/>
        </w:trPr>
        <w:tc>
          <w:tcPr>
            <w:tcW w:w="355" w:type="pct"/>
            <w:gridSpan w:val="2"/>
            <w:shd w:val="clear" w:color="auto" w:fill="auto"/>
            <w:vAlign w:val="center"/>
          </w:tcPr>
          <w:p w14:paraId="737A4CDE"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shd w:val="clear" w:color="auto" w:fill="auto"/>
            <w:vAlign w:val="center"/>
            <w:hideMark/>
          </w:tcPr>
          <w:p w14:paraId="35E3C966" w14:textId="77777777" w:rsidR="0024034F" w:rsidRDefault="0024034F" w:rsidP="0024034F">
            <w:pPr>
              <w:rPr>
                <w:sz w:val="18"/>
                <w:szCs w:val="18"/>
              </w:rPr>
            </w:pPr>
            <w:r>
              <w:rPr>
                <w:sz w:val="18"/>
                <w:szCs w:val="18"/>
              </w:rPr>
              <w:t>Разборка и сборка корпусов наружного и внутреннего блоков</w:t>
            </w:r>
          </w:p>
        </w:tc>
        <w:tc>
          <w:tcPr>
            <w:tcW w:w="900" w:type="pct"/>
            <w:shd w:val="clear" w:color="auto" w:fill="auto"/>
            <w:vAlign w:val="center"/>
            <w:hideMark/>
          </w:tcPr>
          <w:p w14:paraId="7EB2257E"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shd w:val="clear" w:color="auto" w:fill="auto"/>
            <w:vAlign w:val="center"/>
            <w:hideMark/>
          </w:tcPr>
          <w:p w14:paraId="13555201" w14:textId="77777777" w:rsidR="0024034F" w:rsidRDefault="0024034F" w:rsidP="0024034F">
            <w:pPr>
              <w:ind w:left="-77" w:right="-79"/>
              <w:jc w:val="center"/>
              <w:rPr>
                <w:sz w:val="18"/>
                <w:szCs w:val="18"/>
              </w:rPr>
            </w:pPr>
            <w:r>
              <w:rPr>
                <w:sz w:val="18"/>
                <w:szCs w:val="18"/>
              </w:rPr>
              <w:t>Шт</w:t>
            </w:r>
          </w:p>
        </w:tc>
        <w:tc>
          <w:tcPr>
            <w:tcW w:w="670" w:type="pct"/>
            <w:vAlign w:val="center"/>
          </w:tcPr>
          <w:p w14:paraId="4B37B453" w14:textId="77777777" w:rsidR="0024034F" w:rsidRDefault="0024034F" w:rsidP="0024034F">
            <w:pPr>
              <w:jc w:val="center"/>
              <w:rPr>
                <w:sz w:val="18"/>
                <w:szCs w:val="18"/>
              </w:rPr>
            </w:pPr>
          </w:p>
        </w:tc>
        <w:tc>
          <w:tcPr>
            <w:tcW w:w="624" w:type="pct"/>
            <w:vAlign w:val="center"/>
          </w:tcPr>
          <w:p w14:paraId="330DA454" w14:textId="77777777" w:rsidR="0024034F" w:rsidRDefault="0024034F" w:rsidP="0024034F">
            <w:pPr>
              <w:jc w:val="center"/>
              <w:rPr>
                <w:sz w:val="18"/>
                <w:szCs w:val="18"/>
              </w:rPr>
            </w:pPr>
          </w:p>
        </w:tc>
        <w:tc>
          <w:tcPr>
            <w:tcW w:w="657" w:type="pct"/>
            <w:vAlign w:val="center"/>
          </w:tcPr>
          <w:p w14:paraId="2D65EBA1" w14:textId="77777777" w:rsidR="0024034F" w:rsidRDefault="0024034F" w:rsidP="0024034F">
            <w:pPr>
              <w:jc w:val="center"/>
              <w:rPr>
                <w:sz w:val="18"/>
                <w:szCs w:val="18"/>
              </w:rPr>
            </w:pPr>
          </w:p>
        </w:tc>
      </w:tr>
      <w:tr w:rsidR="0024034F" w14:paraId="6957E839"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A768"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07340678" w14:textId="77777777" w:rsidR="0024034F" w:rsidRDefault="0024034F" w:rsidP="0024034F">
            <w:pPr>
              <w:rPr>
                <w:bCs/>
                <w:sz w:val="18"/>
                <w:szCs w:val="18"/>
              </w:rPr>
            </w:pPr>
            <w:r>
              <w:rPr>
                <w:bCs/>
                <w:sz w:val="18"/>
                <w:szCs w:val="18"/>
              </w:rPr>
              <w:t>Замена дренажной помпы</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1E8DA38"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89221" w14:textId="77777777" w:rsidR="0024034F" w:rsidRDefault="0024034F" w:rsidP="0024034F">
            <w:pPr>
              <w:pStyle w:val="af1"/>
              <w:ind w:left="-77" w:right="-79"/>
              <w:jc w:val="center"/>
              <w:rPr>
                <w:bCs/>
                <w:sz w:val="18"/>
                <w:szCs w:val="18"/>
                <w:lang w:eastAsia="en-US"/>
              </w:rPr>
            </w:pPr>
            <w:r>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1CDAB22A"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0CF1B540"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2FC3105F" w14:textId="77777777" w:rsidR="0024034F" w:rsidRDefault="0024034F" w:rsidP="0024034F">
            <w:pPr>
              <w:pStyle w:val="af1"/>
              <w:jc w:val="center"/>
              <w:rPr>
                <w:bCs/>
                <w:sz w:val="18"/>
                <w:szCs w:val="18"/>
                <w:lang w:eastAsia="en-US"/>
              </w:rPr>
            </w:pPr>
          </w:p>
        </w:tc>
      </w:tr>
      <w:tr w:rsidR="0024034F" w14:paraId="4C702A31" w14:textId="77777777" w:rsidTr="0024034F">
        <w:trPr>
          <w:gridAfter w:val="1"/>
          <w:wAfter w:w="427" w:type="pct"/>
          <w:trHeight w:val="20"/>
        </w:trPr>
        <w:tc>
          <w:tcPr>
            <w:tcW w:w="355" w:type="pct"/>
            <w:gridSpan w:val="2"/>
            <w:shd w:val="clear" w:color="auto" w:fill="auto"/>
            <w:vAlign w:val="center"/>
          </w:tcPr>
          <w:p w14:paraId="6C74B922"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shd w:val="clear" w:color="auto" w:fill="auto"/>
            <w:vAlign w:val="center"/>
            <w:hideMark/>
          </w:tcPr>
          <w:p w14:paraId="54EF32CE" w14:textId="77777777" w:rsidR="0024034F" w:rsidRDefault="0024034F" w:rsidP="0024034F">
            <w:pPr>
              <w:rPr>
                <w:sz w:val="18"/>
                <w:szCs w:val="18"/>
              </w:rPr>
            </w:pPr>
            <w:r>
              <w:rPr>
                <w:sz w:val="18"/>
                <w:szCs w:val="18"/>
              </w:rPr>
              <w:t>Ремонт дренажа.</w:t>
            </w:r>
          </w:p>
        </w:tc>
        <w:tc>
          <w:tcPr>
            <w:tcW w:w="900" w:type="pct"/>
            <w:shd w:val="clear" w:color="auto" w:fill="auto"/>
            <w:vAlign w:val="center"/>
            <w:hideMark/>
          </w:tcPr>
          <w:p w14:paraId="777CE093"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shd w:val="clear" w:color="auto" w:fill="auto"/>
            <w:vAlign w:val="center"/>
            <w:hideMark/>
          </w:tcPr>
          <w:p w14:paraId="0CC05C25" w14:textId="77777777" w:rsidR="0024034F" w:rsidRDefault="0024034F" w:rsidP="0024034F">
            <w:pPr>
              <w:ind w:left="-77" w:right="-79"/>
              <w:jc w:val="center"/>
              <w:rPr>
                <w:sz w:val="18"/>
                <w:szCs w:val="18"/>
              </w:rPr>
            </w:pPr>
            <w:r>
              <w:rPr>
                <w:sz w:val="18"/>
                <w:szCs w:val="18"/>
              </w:rPr>
              <w:t>Дренаж</w:t>
            </w:r>
          </w:p>
        </w:tc>
        <w:tc>
          <w:tcPr>
            <w:tcW w:w="670" w:type="pct"/>
            <w:vAlign w:val="center"/>
          </w:tcPr>
          <w:p w14:paraId="4A9BAAEB" w14:textId="77777777" w:rsidR="0024034F" w:rsidRDefault="0024034F" w:rsidP="0024034F">
            <w:pPr>
              <w:jc w:val="center"/>
              <w:rPr>
                <w:sz w:val="18"/>
                <w:szCs w:val="18"/>
              </w:rPr>
            </w:pPr>
          </w:p>
        </w:tc>
        <w:tc>
          <w:tcPr>
            <w:tcW w:w="624" w:type="pct"/>
            <w:vAlign w:val="center"/>
          </w:tcPr>
          <w:p w14:paraId="50F8CB0B" w14:textId="77777777" w:rsidR="0024034F" w:rsidRDefault="0024034F" w:rsidP="0024034F">
            <w:pPr>
              <w:jc w:val="center"/>
              <w:rPr>
                <w:sz w:val="18"/>
                <w:szCs w:val="18"/>
              </w:rPr>
            </w:pPr>
          </w:p>
        </w:tc>
        <w:tc>
          <w:tcPr>
            <w:tcW w:w="657" w:type="pct"/>
            <w:vAlign w:val="center"/>
          </w:tcPr>
          <w:p w14:paraId="73923E62" w14:textId="77777777" w:rsidR="0024034F" w:rsidRDefault="0024034F" w:rsidP="0024034F">
            <w:pPr>
              <w:jc w:val="center"/>
              <w:rPr>
                <w:sz w:val="18"/>
                <w:szCs w:val="18"/>
              </w:rPr>
            </w:pPr>
          </w:p>
        </w:tc>
      </w:tr>
      <w:tr w:rsidR="0024034F" w14:paraId="14614852" w14:textId="77777777" w:rsidTr="0024034F">
        <w:trPr>
          <w:gridAfter w:val="1"/>
          <w:wAfter w:w="427" w:type="pct"/>
          <w:trHeight w:val="20"/>
        </w:trPr>
        <w:tc>
          <w:tcPr>
            <w:tcW w:w="355" w:type="pct"/>
            <w:gridSpan w:val="2"/>
            <w:shd w:val="clear" w:color="auto" w:fill="auto"/>
            <w:vAlign w:val="center"/>
          </w:tcPr>
          <w:p w14:paraId="060F658F"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shd w:val="clear" w:color="auto" w:fill="auto"/>
            <w:vAlign w:val="center"/>
            <w:hideMark/>
          </w:tcPr>
          <w:p w14:paraId="17B7C491" w14:textId="77777777" w:rsidR="0024034F" w:rsidRDefault="0024034F" w:rsidP="0024034F">
            <w:pPr>
              <w:rPr>
                <w:sz w:val="18"/>
                <w:szCs w:val="18"/>
              </w:rPr>
            </w:pPr>
            <w:r>
              <w:rPr>
                <w:sz w:val="18"/>
                <w:szCs w:val="18"/>
              </w:rPr>
              <w:t>Ремонт дренажного насоса</w:t>
            </w:r>
          </w:p>
        </w:tc>
        <w:tc>
          <w:tcPr>
            <w:tcW w:w="900" w:type="pct"/>
            <w:shd w:val="clear" w:color="auto" w:fill="auto"/>
            <w:vAlign w:val="center"/>
            <w:hideMark/>
          </w:tcPr>
          <w:p w14:paraId="7FFCA931"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shd w:val="clear" w:color="auto" w:fill="auto"/>
            <w:vAlign w:val="center"/>
            <w:hideMark/>
          </w:tcPr>
          <w:p w14:paraId="1AF3B7B0" w14:textId="77777777" w:rsidR="0024034F" w:rsidRDefault="0024034F" w:rsidP="0024034F">
            <w:pPr>
              <w:ind w:left="-77" w:right="-79"/>
              <w:jc w:val="center"/>
              <w:rPr>
                <w:sz w:val="18"/>
                <w:szCs w:val="18"/>
              </w:rPr>
            </w:pPr>
            <w:r>
              <w:rPr>
                <w:sz w:val="18"/>
                <w:szCs w:val="18"/>
              </w:rPr>
              <w:t>Шт</w:t>
            </w:r>
          </w:p>
        </w:tc>
        <w:tc>
          <w:tcPr>
            <w:tcW w:w="670" w:type="pct"/>
            <w:vAlign w:val="center"/>
          </w:tcPr>
          <w:p w14:paraId="12DA8A38" w14:textId="77777777" w:rsidR="0024034F" w:rsidRDefault="0024034F" w:rsidP="0024034F">
            <w:pPr>
              <w:jc w:val="center"/>
              <w:rPr>
                <w:sz w:val="18"/>
                <w:szCs w:val="18"/>
              </w:rPr>
            </w:pPr>
          </w:p>
        </w:tc>
        <w:tc>
          <w:tcPr>
            <w:tcW w:w="624" w:type="pct"/>
            <w:vAlign w:val="center"/>
          </w:tcPr>
          <w:p w14:paraId="64F5516C" w14:textId="77777777" w:rsidR="0024034F" w:rsidRDefault="0024034F" w:rsidP="0024034F">
            <w:pPr>
              <w:jc w:val="center"/>
              <w:rPr>
                <w:sz w:val="18"/>
                <w:szCs w:val="18"/>
              </w:rPr>
            </w:pPr>
          </w:p>
        </w:tc>
        <w:tc>
          <w:tcPr>
            <w:tcW w:w="657" w:type="pct"/>
            <w:vAlign w:val="center"/>
          </w:tcPr>
          <w:p w14:paraId="32417639" w14:textId="77777777" w:rsidR="0024034F" w:rsidRDefault="0024034F" w:rsidP="0024034F">
            <w:pPr>
              <w:jc w:val="center"/>
              <w:rPr>
                <w:sz w:val="18"/>
                <w:szCs w:val="18"/>
              </w:rPr>
            </w:pPr>
          </w:p>
        </w:tc>
      </w:tr>
      <w:tr w:rsidR="0024034F" w14:paraId="4AC562B7" w14:textId="77777777" w:rsidTr="0024034F">
        <w:trPr>
          <w:gridAfter w:val="1"/>
          <w:wAfter w:w="427" w:type="pct"/>
          <w:trHeight w:val="20"/>
        </w:trPr>
        <w:tc>
          <w:tcPr>
            <w:tcW w:w="355" w:type="pct"/>
            <w:gridSpan w:val="2"/>
            <w:shd w:val="clear" w:color="auto" w:fill="auto"/>
            <w:vAlign w:val="center"/>
          </w:tcPr>
          <w:p w14:paraId="73201C92"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shd w:val="clear" w:color="auto" w:fill="auto"/>
            <w:vAlign w:val="center"/>
            <w:hideMark/>
          </w:tcPr>
          <w:p w14:paraId="31F50261" w14:textId="77777777" w:rsidR="0024034F" w:rsidRDefault="0024034F" w:rsidP="0024034F">
            <w:pPr>
              <w:rPr>
                <w:sz w:val="18"/>
                <w:szCs w:val="18"/>
              </w:rPr>
            </w:pPr>
            <w:r>
              <w:rPr>
                <w:sz w:val="18"/>
                <w:szCs w:val="18"/>
              </w:rPr>
              <w:t>Промывка контура системы кондиционера (фреонопроводов и теплообменников) промывочным фреоном.</w:t>
            </w:r>
          </w:p>
        </w:tc>
        <w:tc>
          <w:tcPr>
            <w:tcW w:w="900" w:type="pct"/>
            <w:shd w:val="clear" w:color="auto" w:fill="auto"/>
            <w:vAlign w:val="center"/>
            <w:hideMark/>
          </w:tcPr>
          <w:p w14:paraId="1F69081A"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shd w:val="clear" w:color="auto" w:fill="auto"/>
            <w:vAlign w:val="center"/>
            <w:hideMark/>
          </w:tcPr>
          <w:p w14:paraId="1B687E27" w14:textId="77777777" w:rsidR="0024034F" w:rsidRDefault="0024034F" w:rsidP="0024034F">
            <w:pPr>
              <w:ind w:left="-77" w:right="-79"/>
              <w:jc w:val="center"/>
              <w:rPr>
                <w:sz w:val="18"/>
                <w:szCs w:val="18"/>
              </w:rPr>
            </w:pPr>
            <w:r>
              <w:rPr>
                <w:sz w:val="18"/>
                <w:szCs w:val="18"/>
              </w:rPr>
              <w:t>контур</w:t>
            </w:r>
          </w:p>
        </w:tc>
        <w:tc>
          <w:tcPr>
            <w:tcW w:w="670" w:type="pct"/>
            <w:vAlign w:val="center"/>
          </w:tcPr>
          <w:p w14:paraId="12BC5432" w14:textId="77777777" w:rsidR="0024034F" w:rsidRDefault="0024034F" w:rsidP="0024034F">
            <w:pPr>
              <w:jc w:val="center"/>
              <w:rPr>
                <w:sz w:val="18"/>
                <w:szCs w:val="18"/>
              </w:rPr>
            </w:pPr>
          </w:p>
        </w:tc>
        <w:tc>
          <w:tcPr>
            <w:tcW w:w="624" w:type="pct"/>
            <w:vAlign w:val="center"/>
          </w:tcPr>
          <w:p w14:paraId="5DF6B437" w14:textId="77777777" w:rsidR="0024034F" w:rsidRDefault="0024034F" w:rsidP="0024034F">
            <w:pPr>
              <w:jc w:val="center"/>
              <w:rPr>
                <w:sz w:val="18"/>
                <w:szCs w:val="18"/>
              </w:rPr>
            </w:pPr>
          </w:p>
        </w:tc>
        <w:tc>
          <w:tcPr>
            <w:tcW w:w="657" w:type="pct"/>
            <w:vAlign w:val="center"/>
          </w:tcPr>
          <w:p w14:paraId="5C6C88B5" w14:textId="77777777" w:rsidR="0024034F" w:rsidRDefault="0024034F" w:rsidP="0024034F">
            <w:pPr>
              <w:jc w:val="center"/>
              <w:rPr>
                <w:sz w:val="18"/>
                <w:szCs w:val="18"/>
              </w:rPr>
            </w:pPr>
          </w:p>
        </w:tc>
      </w:tr>
      <w:tr w:rsidR="0024034F" w14:paraId="36530A3C" w14:textId="77777777" w:rsidTr="0024034F">
        <w:trPr>
          <w:gridAfter w:val="1"/>
          <w:wAfter w:w="427" w:type="pct"/>
          <w:trHeight w:val="20"/>
        </w:trPr>
        <w:tc>
          <w:tcPr>
            <w:tcW w:w="355" w:type="pct"/>
            <w:gridSpan w:val="2"/>
            <w:shd w:val="clear" w:color="auto" w:fill="auto"/>
            <w:vAlign w:val="center"/>
          </w:tcPr>
          <w:p w14:paraId="1168F3F4"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shd w:val="clear" w:color="auto" w:fill="auto"/>
            <w:vAlign w:val="center"/>
            <w:hideMark/>
          </w:tcPr>
          <w:p w14:paraId="02639995" w14:textId="77777777" w:rsidR="0024034F" w:rsidRDefault="0024034F" w:rsidP="0024034F">
            <w:pPr>
              <w:rPr>
                <w:sz w:val="18"/>
                <w:szCs w:val="18"/>
              </w:rPr>
            </w:pPr>
            <w:r>
              <w:rPr>
                <w:sz w:val="18"/>
                <w:szCs w:val="18"/>
              </w:rPr>
              <w:t>Фреон промывочный.</w:t>
            </w:r>
          </w:p>
        </w:tc>
        <w:tc>
          <w:tcPr>
            <w:tcW w:w="900" w:type="pct"/>
            <w:shd w:val="clear" w:color="auto" w:fill="auto"/>
            <w:vAlign w:val="center"/>
            <w:hideMark/>
          </w:tcPr>
          <w:p w14:paraId="4207969C"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shd w:val="clear" w:color="auto" w:fill="auto"/>
            <w:vAlign w:val="center"/>
            <w:hideMark/>
          </w:tcPr>
          <w:p w14:paraId="3829C254" w14:textId="77777777" w:rsidR="0024034F" w:rsidRDefault="0024034F" w:rsidP="0024034F">
            <w:pPr>
              <w:ind w:left="-77" w:right="-79"/>
              <w:jc w:val="center"/>
              <w:rPr>
                <w:sz w:val="18"/>
                <w:szCs w:val="18"/>
              </w:rPr>
            </w:pPr>
            <w:r>
              <w:rPr>
                <w:sz w:val="18"/>
                <w:szCs w:val="18"/>
              </w:rPr>
              <w:t>Кг</w:t>
            </w:r>
          </w:p>
        </w:tc>
        <w:tc>
          <w:tcPr>
            <w:tcW w:w="670" w:type="pct"/>
            <w:vAlign w:val="center"/>
          </w:tcPr>
          <w:p w14:paraId="3510F153" w14:textId="77777777" w:rsidR="0024034F" w:rsidRDefault="0024034F" w:rsidP="0024034F">
            <w:pPr>
              <w:jc w:val="center"/>
              <w:rPr>
                <w:sz w:val="18"/>
                <w:szCs w:val="18"/>
              </w:rPr>
            </w:pPr>
          </w:p>
        </w:tc>
        <w:tc>
          <w:tcPr>
            <w:tcW w:w="624" w:type="pct"/>
            <w:vAlign w:val="center"/>
          </w:tcPr>
          <w:p w14:paraId="6606CAB3" w14:textId="77777777" w:rsidR="0024034F" w:rsidRDefault="0024034F" w:rsidP="0024034F">
            <w:pPr>
              <w:jc w:val="center"/>
              <w:rPr>
                <w:sz w:val="18"/>
                <w:szCs w:val="18"/>
              </w:rPr>
            </w:pPr>
          </w:p>
        </w:tc>
        <w:tc>
          <w:tcPr>
            <w:tcW w:w="657" w:type="pct"/>
            <w:vAlign w:val="center"/>
          </w:tcPr>
          <w:p w14:paraId="2D9B3528" w14:textId="77777777" w:rsidR="0024034F" w:rsidRDefault="0024034F" w:rsidP="0024034F">
            <w:pPr>
              <w:jc w:val="center"/>
              <w:rPr>
                <w:sz w:val="18"/>
                <w:szCs w:val="18"/>
              </w:rPr>
            </w:pPr>
          </w:p>
        </w:tc>
      </w:tr>
      <w:tr w:rsidR="0024034F" w14:paraId="4F726DE1"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C7D4F"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C200D8D" w14:textId="77777777" w:rsidR="0024034F" w:rsidRDefault="0024034F" w:rsidP="0024034F">
            <w:pPr>
              <w:pStyle w:val="af1"/>
              <w:rPr>
                <w:bCs/>
                <w:sz w:val="18"/>
                <w:szCs w:val="18"/>
                <w:lang w:eastAsia="en-US"/>
              </w:rPr>
            </w:pPr>
            <w:r>
              <w:rPr>
                <w:bCs/>
                <w:sz w:val="18"/>
                <w:szCs w:val="18"/>
                <w:lang w:eastAsia="en-US"/>
              </w:rPr>
              <w:t>Поиск и устранение утечки фреона</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14B4A980"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74DB7" w14:textId="77777777" w:rsidR="0024034F" w:rsidRDefault="0024034F" w:rsidP="0024034F">
            <w:pPr>
              <w:pStyle w:val="af1"/>
              <w:ind w:left="-77" w:right="-79"/>
              <w:jc w:val="center"/>
              <w:rPr>
                <w:bCs/>
                <w:sz w:val="18"/>
                <w:szCs w:val="18"/>
                <w:lang w:eastAsia="en-US"/>
              </w:rPr>
            </w:pPr>
            <w:r>
              <w:rPr>
                <w:bCs/>
                <w:sz w:val="18"/>
                <w:szCs w:val="18"/>
                <w:lang w:eastAsia="en-US"/>
              </w:rPr>
              <w:t>трасса</w:t>
            </w:r>
          </w:p>
        </w:tc>
        <w:tc>
          <w:tcPr>
            <w:tcW w:w="670" w:type="pct"/>
            <w:tcBorders>
              <w:top w:val="single" w:sz="4" w:space="0" w:color="auto"/>
              <w:left w:val="single" w:sz="4" w:space="0" w:color="auto"/>
              <w:bottom w:val="single" w:sz="4" w:space="0" w:color="auto"/>
              <w:right w:val="single" w:sz="4" w:space="0" w:color="auto"/>
            </w:tcBorders>
            <w:vAlign w:val="center"/>
          </w:tcPr>
          <w:p w14:paraId="6BCD6ADA"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2891353"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FB720CF" w14:textId="77777777" w:rsidR="0024034F" w:rsidRDefault="0024034F" w:rsidP="0024034F">
            <w:pPr>
              <w:pStyle w:val="af1"/>
              <w:jc w:val="center"/>
              <w:rPr>
                <w:bCs/>
                <w:sz w:val="18"/>
                <w:szCs w:val="18"/>
                <w:lang w:eastAsia="en-US"/>
              </w:rPr>
            </w:pPr>
          </w:p>
        </w:tc>
      </w:tr>
      <w:tr w:rsidR="0024034F" w14:paraId="03E3F3E8"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31EB"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3FDF4C4" w14:textId="77777777" w:rsidR="0024034F" w:rsidRDefault="0024034F" w:rsidP="0024034F">
            <w:pPr>
              <w:pStyle w:val="af1"/>
              <w:rPr>
                <w:bCs/>
                <w:sz w:val="18"/>
                <w:szCs w:val="18"/>
                <w:lang w:eastAsia="en-US"/>
              </w:rPr>
            </w:pPr>
            <w:r>
              <w:rPr>
                <w:bCs/>
                <w:sz w:val="18"/>
                <w:szCs w:val="18"/>
                <w:lang w:eastAsia="en-US"/>
              </w:rPr>
              <w:t>Ваккумирование фреонового контура</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10A3C85D"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A645C" w14:textId="77777777" w:rsidR="0024034F" w:rsidRDefault="0024034F" w:rsidP="0024034F">
            <w:pPr>
              <w:pStyle w:val="af1"/>
              <w:ind w:left="-77" w:right="-79"/>
              <w:jc w:val="center"/>
              <w:rPr>
                <w:bCs/>
                <w:sz w:val="18"/>
                <w:szCs w:val="18"/>
                <w:lang w:eastAsia="en-US"/>
              </w:rPr>
            </w:pPr>
            <w:r>
              <w:rPr>
                <w:bCs/>
                <w:sz w:val="18"/>
                <w:szCs w:val="18"/>
                <w:lang w:eastAsia="en-US"/>
              </w:rPr>
              <w:t>контур</w:t>
            </w:r>
          </w:p>
        </w:tc>
        <w:tc>
          <w:tcPr>
            <w:tcW w:w="670" w:type="pct"/>
            <w:tcBorders>
              <w:top w:val="single" w:sz="4" w:space="0" w:color="auto"/>
              <w:left w:val="single" w:sz="4" w:space="0" w:color="auto"/>
              <w:bottom w:val="single" w:sz="4" w:space="0" w:color="auto"/>
              <w:right w:val="single" w:sz="4" w:space="0" w:color="auto"/>
            </w:tcBorders>
            <w:vAlign w:val="center"/>
          </w:tcPr>
          <w:p w14:paraId="1EF90FB1"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3DBACED"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2D85DFB5" w14:textId="77777777" w:rsidR="0024034F" w:rsidRDefault="0024034F" w:rsidP="0024034F">
            <w:pPr>
              <w:pStyle w:val="af1"/>
              <w:jc w:val="center"/>
              <w:rPr>
                <w:bCs/>
                <w:sz w:val="18"/>
                <w:szCs w:val="18"/>
                <w:lang w:eastAsia="en-US"/>
              </w:rPr>
            </w:pPr>
          </w:p>
        </w:tc>
      </w:tr>
      <w:tr w:rsidR="0024034F" w14:paraId="6C4CBF78"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0B3E4"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AD21CE7" w14:textId="77777777" w:rsidR="0024034F" w:rsidRDefault="0024034F" w:rsidP="0024034F">
            <w:pPr>
              <w:pStyle w:val="af1"/>
              <w:rPr>
                <w:bCs/>
                <w:sz w:val="18"/>
                <w:szCs w:val="18"/>
                <w:lang w:eastAsia="en-US"/>
              </w:rPr>
            </w:pPr>
            <w:r>
              <w:rPr>
                <w:bCs/>
                <w:sz w:val="18"/>
                <w:szCs w:val="18"/>
                <w:lang w:eastAsia="en-US"/>
              </w:rPr>
              <w:t>Опрессовка  азотом фреонового контура</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59AB930C"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17FD" w14:textId="77777777" w:rsidR="0024034F" w:rsidRDefault="0024034F" w:rsidP="0024034F">
            <w:pPr>
              <w:pStyle w:val="af1"/>
              <w:ind w:left="-77" w:right="-79"/>
              <w:jc w:val="center"/>
              <w:rPr>
                <w:bCs/>
                <w:sz w:val="18"/>
                <w:szCs w:val="18"/>
                <w:lang w:eastAsia="en-US"/>
              </w:rPr>
            </w:pPr>
            <w:r>
              <w:rPr>
                <w:bCs/>
                <w:sz w:val="18"/>
                <w:szCs w:val="18"/>
                <w:lang w:eastAsia="en-US"/>
              </w:rPr>
              <w:t>контур</w:t>
            </w:r>
          </w:p>
        </w:tc>
        <w:tc>
          <w:tcPr>
            <w:tcW w:w="670" w:type="pct"/>
            <w:tcBorders>
              <w:top w:val="single" w:sz="4" w:space="0" w:color="auto"/>
              <w:left w:val="single" w:sz="4" w:space="0" w:color="auto"/>
              <w:bottom w:val="single" w:sz="4" w:space="0" w:color="auto"/>
              <w:right w:val="single" w:sz="4" w:space="0" w:color="auto"/>
            </w:tcBorders>
            <w:vAlign w:val="center"/>
          </w:tcPr>
          <w:p w14:paraId="5DE61C93"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FE3212C"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277C72CC" w14:textId="77777777" w:rsidR="0024034F" w:rsidRDefault="0024034F" w:rsidP="0024034F">
            <w:pPr>
              <w:pStyle w:val="af1"/>
              <w:jc w:val="center"/>
              <w:rPr>
                <w:bCs/>
                <w:sz w:val="18"/>
                <w:szCs w:val="18"/>
                <w:lang w:eastAsia="en-US"/>
              </w:rPr>
            </w:pPr>
          </w:p>
        </w:tc>
      </w:tr>
      <w:tr w:rsidR="0024034F" w14:paraId="16A98F36"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A43BF"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3CE5D89E" w14:textId="77777777" w:rsidR="0024034F" w:rsidRDefault="0024034F" w:rsidP="0024034F">
            <w:pPr>
              <w:pStyle w:val="af1"/>
              <w:rPr>
                <w:bCs/>
                <w:sz w:val="18"/>
                <w:szCs w:val="18"/>
                <w:lang w:eastAsia="en-US"/>
              </w:rPr>
            </w:pPr>
            <w:r>
              <w:rPr>
                <w:bCs/>
                <w:sz w:val="18"/>
                <w:szCs w:val="18"/>
                <w:lang w:eastAsia="en-US"/>
              </w:rPr>
              <w:t>Заправка (дозаправка) Фреоном R-22</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58B40442"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4302C" w14:textId="77777777" w:rsidR="0024034F" w:rsidRPr="008D4A64" w:rsidRDefault="0024034F" w:rsidP="0024034F">
            <w:pPr>
              <w:pStyle w:val="af1"/>
              <w:ind w:left="-77" w:right="-79"/>
              <w:jc w:val="center"/>
              <w:rPr>
                <w:bCs/>
                <w:sz w:val="16"/>
                <w:szCs w:val="16"/>
                <w:lang w:eastAsia="en-US"/>
              </w:rPr>
            </w:pPr>
            <w:r w:rsidRPr="008D4A64">
              <w:rPr>
                <w:bCs/>
                <w:sz w:val="16"/>
                <w:szCs w:val="16"/>
                <w:lang w:eastAsia="en-US"/>
              </w:rPr>
              <w:t>кг/ко-нтур</w:t>
            </w:r>
          </w:p>
        </w:tc>
        <w:tc>
          <w:tcPr>
            <w:tcW w:w="670" w:type="pct"/>
            <w:tcBorders>
              <w:top w:val="single" w:sz="4" w:space="0" w:color="auto"/>
              <w:left w:val="single" w:sz="4" w:space="0" w:color="auto"/>
              <w:bottom w:val="single" w:sz="4" w:space="0" w:color="auto"/>
              <w:right w:val="single" w:sz="4" w:space="0" w:color="auto"/>
            </w:tcBorders>
            <w:vAlign w:val="center"/>
          </w:tcPr>
          <w:p w14:paraId="5A88B371"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958DD60"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1319838" w14:textId="77777777" w:rsidR="0024034F" w:rsidRDefault="0024034F" w:rsidP="0024034F">
            <w:pPr>
              <w:pStyle w:val="af1"/>
              <w:jc w:val="center"/>
              <w:rPr>
                <w:bCs/>
                <w:sz w:val="18"/>
                <w:szCs w:val="18"/>
                <w:lang w:eastAsia="en-US"/>
              </w:rPr>
            </w:pPr>
          </w:p>
        </w:tc>
      </w:tr>
      <w:tr w:rsidR="0024034F" w14:paraId="78D283A9"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7CFA1"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35151221" w14:textId="77777777" w:rsidR="0024034F" w:rsidRDefault="0024034F" w:rsidP="0024034F">
            <w:pPr>
              <w:pStyle w:val="af1"/>
              <w:rPr>
                <w:bCs/>
                <w:sz w:val="18"/>
                <w:szCs w:val="18"/>
                <w:lang w:eastAsia="en-US"/>
              </w:rPr>
            </w:pPr>
            <w:r>
              <w:rPr>
                <w:bCs/>
                <w:sz w:val="18"/>
                <w:szCs w:val="18"/>
                <w:lang w:eastAsia="en-US"/>
              </w:rPr>
              <w:t>Заправка (дозаправка) Фреоном  R410a</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04655024"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1885" w14:textId="77777777" w:rsidR="0024034F" w:rsidRPr="008D4A64" w:rsidRDefault="0024034F" w:rsidP="0024034F">
            <w:pPr>
              <w:pStyle w:val="af1"/>
              <w:ind w:left="-77" w:right="-79"/>
              <w:jc w:val="center"/>
              <w:rPr>
                <w:bCs/>
                <w:sz w:val="16"/>
                <w:szCs w:val="16"/>
                <w:lang w:eastAsia="en-US"/>
              </w:rPr>
            </w:pPr>
            <w:r w:rsidRPr="008D4A64">
              <w:rPr>
                <w:bCs/>
                <w:sz w:val="16"/>
                <w:szCs w:val="16"/>
                <w:lang w:eastAsia="en-US"/>
              </w:rPr>
              <w:t>кг/ко-нтур</w:t>
            </w:r>
          </w:p>
        </w:tc>
        <w:tc>
          <w:tcPr>
            <w:tcW w:w="670" w:type="pct"/>
            <w:tcBorders>
              <w:top w:val="single" w:sz="4" w:space="0" w:color="auto"/>
              <w:left w:val="single" w:sz="4" w:space="0" w:color="auto"/>
              <w:bottom w:val="single" w:sz="4" w:space="0" w:color="auto"/>
              <w:right w:val="single" w:sz="4" w:space="0" w:color="auto"/>
            </w:tcBorders>
            <w:vAlign w:val="center"/>
          </w:tcPr>
          <w:p w14:paraId="0D797CF0"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08BAB5C5"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DDBEAFA" w14:textId="77777777" w:rsidR="0024034F" w:rsidRDefault="0024034F" w:rsidP="0024034F">
            <w:pPr>
              <w:pStyle w:val="af1"/>
              <w:jc w:val="center"/>
              <w:rPr>
                <w:bCs/>
                <w:sz w:val="18"/>
                <w:szCs w:val="18"/>
                <w:lang w:eastAsia="en-US"/>
              </w:rPr>
            </w:pPr>
          </w:p>
        </w:tc>
      </w:tr>
      <w:tr w:rsidR="0024034F" w14:paraId="1A9425C6"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1DA90"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AFA9D02" w14:textId="77777777" w:rsidR="0024034F" w:rsidRDefault="0024034F" w:rsidP="0024034F">
            <w:pPr>
              <w:pStyle w:val="af1"/>
              <w:rPr>
                <w:bCs/>
                <w:sz w:val="18"/>
                <w:szCs w:val="18"/>
                <w:lang w:val="en-US" w:eastAsia="en-US"/>
              </w:rPr>
            </w:pPr>
            <w:r>
              <w:rPr>
                <w:bCs/>
                <w:sz w:val="18"/>
                <w:szCs w:val="18"/>
                <w:lang w:eastAsia="en-US"/>
              </w:rPr>
              <w:t>Заправка (дозаправка) Фреоном  R407a</w:t>
            </w:r>
            <w:r>
              <w:rPr>
                <w:bCs/>
                <w:sz w:val="18"/>
                <w:szCs w:val="18"/>
                <w:lang w:val="en-US" w:eastAsia="en-US"/>
              </w:rPr>
              <w:t xml:space="preserve"> </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6B660F45" w14:textId="77777777" w:rsidR="0024034F" w:rsidRDefault="0024034F" w:rsidP="0024034F">
            <w:pPr>
              <w:rPr>
                <w:sz w:val="18"/>
                <w:szCs w:val="18"/>
              </w:rPr>
            </w:pPr>
            <w:r>
              <w:rPr>
                <w:sz w:val="18"/>
                <w:szCs w:val="18"/>
              </w:rPr>
              <w:t>для кондиционеров Liebert Hiross и Emerson (ДИТ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4B716" w14:textId="77777777" w:rsidR="0024034F" w:rsidRPr="008D4A64" w:rsidRDefault="0024034F" w:rsidP="0024034F">
            <w:pPr>
              <w:pStyle w:val="af1"/>
              <w:ind w:left="-77" w:right="-79"/>
              <w:jc w:val="center"/>
              <w:rPr>
                <w:bCs/>
                <w:sz w:val="16"/>
                <w:szCs w:val="16"/>
                <w:lang w:eastAsia="en-US"/>
              </w:rPr>
            </w:pPr>
            <w:r w:rsidRPr="008D4A64">
              <w:rPr>
                <w:bCs/>
                <w:sz w:val="16"/>
                <w:szCs w:val="16"/>
                <w:lang w:eastAsia="en-US"/>
              </w:rPr>
              <w:t>кг/ко-нтур</w:t>
            </w:r>
          </w:p>
        </w:tc>
        <w:tc>
          <w:tcPr>
            <w:tcW w:w="670" w:type="pct"/>
            <w:tcBorders>
              <w:top w:val="single" w:sz="4" w:space="0" w:color="auto"/>
              <w:left w:val="single" w:sz="4" w:space="0" w:color="auto"/>
              <w:bottom w:val="single" w:sz="4" w:space="0" w:color="auto"/>
              <w:right w:val="single" w:sz="4" w:space="0" w:color="auto"/>
            </w:tcBorders>
            <w:vAlign w:val="center"/>
          </w:tcPr>
          <w:p w14:paraId="43D0ABEC"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76049E9" w14:textId="77777777" w:rsidR="0024034F" w:rsidRDefault="0024034F" w:rsidP="0024034F">
            <w:pPr>
              <w:pStyle w:val="af1"/>
              <w:jc w:val="center"/>
              <w:rPr>
                <w:bCs/>
                <w:sz w:val="18"/>
                <w:szCs w:val="18"/>
                <w:highlight w:val="cyan"/>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4004CEF" w14:textId="77777777" w:rsidR="0024034F" w:rsidRDefault="0024034F" w:rsidP="0024034F">
            <w:pPr>
              <w:pStyle w:val="af1"/>
              <w:jc w:val="center"/>
              <w:rPr>
                <w:bCs/>
                <w:color w:val="FF0000"/>
                <w:sz w:val="18"/>
                <w:szCs w:val="18"/>
                <w:highlight w:val="cyan"/>
                <w:lang w:eastAsia="en-US"/>
              </w:rPr>
            </w:pPr>
          </w:p>
        </w:tc>
      </w:tr>
      <w:tr w:rsidR="0024034F" w14:paraId="20B69418"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9D234"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C81F45A" w14:textId="77777777" w:rsidR="0024034F" w:rsidRDefault="0024034F" w:rsidP="0024034F">
            <w:pPr>
              <w:pStyle w:val="af1"/>
              <w:rPr>
                <w:bCs/>
                <w:sz w:val="18"/>
                <w:szCs w:val="18"/>
                <w:lang w:eastAsia="en-US"/>
              </w:rPr>
            </w:pPr>
            <w:r>
              <w:rPr>
                <w:bCs/>
                <w:sz w:val="18"/>
                <w:szCs w:val="18"/>
                <w:lang w:eastAsia="en-US"/>
              </w:rPr>
              <w:t>Замена масла в картере компрессора</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4087E3E8"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F1280" w14:textId="77777777" w:rsidR="0024034F" w:rsidRPr="008D4A64" w:rsidRDefault="0024034F" w:rsidP="0024034F">
            <w:pPr>
              <w:pStyle w:val="af1"/>
              <w:ind w:left="-77" w:right="-79"/>
              <w:jc w:val="center"/>
              <w:rPr>
                <w:bCs/>
                <w:sz w:val="16"/>
                <w:szCs w:val="16"/>
                <w:lang w:eastAsia="en-US"/>
              </w:rPr>
            </w:pPr>
            <w:r w:rsidRPr="008D4A64">
              <w:rPr>
                <w:bCs/>
                <w:sz w:val="16"/>
                <w:szCs w:val="16"/>
                <w:lang w:eastAsia="en-US"/>
              </w:rPr>
              <w:t>Литр/контур</w:t>
            </w:r>
          </w:p>
        </w:tc>
        <w:tc>
          <w:tcPr>
            <w:tcW w:w="670" w:type="pct"/>
            <w:tcBorders>
              <w:top w:val="single" w:sz="4" w:space="0" w:color="auto"/>
              <w:left w:val="single" w:sz="4" w:space="0" w:color="auto"/>
              <w:bottom w:val="single" w:sz="4" w:space="0" w:color="auto"/>
              <w:right w:val="single" w:sz="4" w:space="0" w:color="auto"/>
            </w:tcBorders>
            <w:vAlign w:val="center"/>
          </w:tcPr>
          <w:p w14:paraId="66B57C75"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B748B0A"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2106E61C" w14:textId="77777777" w:rsidR="0024034F" w:rsidRDefault="0024034F" w:rsidP="0024034F">
            <w:pPr>
              <w:pStyle w:val="af1"/>
              <w:jc w:val="center"/>
              <w:rPr>
                <w:bCs/>
                <w:sz w:val="18"/>
                <w:szCs w:val="18"/>
                <w:lang w:eastAsia="en-US"/>
              </w:rPr>
            </w:pPr>
          </w:p>
        </w:tc>
      </w:tr>
      <w:tr w:rsidR="0024034F" w14:paraId="76343E48"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C20FB"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446A02DE" w14:textId="77777777" w:rsidR="0024034F" w:rsidRDefault="0024034F" w:rsidP="0024034F">
            <w:pPr>
              <w:pStyle w:val="af1"/>
              <w:rPr>
                <w:bCs/>
                <w:sz w:val="18"/>
                <w:szCs w:val="18"/>
                <w:lang w:eastAsia="en-US"/>
              </w:rPr>
            </w:pPr>
            <w:r>
              <w:rPr>
                <w:bCs/>
                <w:sz w:val="18"/>
                <w:szCs w:val="18"/>
                <w:lang w:eastAsia="en-US"/>
              </w:rPr>
              <w:t>Дозаправка или заправка маслом</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31FCD5A4"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C9FF" w14:textId="77777777" w:rsidR="0024034F" w:rsidRDefault="0024034F" w:rsidP="0024034F">
            <w:pPr>
              <w:pStyle w:val="af1"/>
              <w:ind w:left="-77" w:right="-79"/>
              <w:jc w:val="center"/>
              <w:rPr>
                <w:bCs/>
                <w:sz w:val="18"/>
                <w:szCs w:val="18"/>
                <w:lang w:eastAsia="en-US"/>
              </w:rPr>
            </w:pPr>
            <w:r>
              <w:rPr>
                <w:bCs/>
                <w:sz w:val="18"/>
                <w:szCs w:val="18"/>
                <w:lang w:eastAsia="en-US"/>
              </w:rPr>
              <w:t>Литр</w:t>
            </w:r>
          </w:p>
        </w:tc>
        <w:tc>
          <w:tcPr>
            <w:tcW w:w="670" w:type="pct"/>
            <w:tcBorders>
              <w:top w:val="single" w:sz="4" w:space="0" w:color="auto"/>
              <w:left w:val="single" w:sz="4" w:space="0" w:color="auto"/>
              <w:bottom w:val="single" w:sz="4" w:space="0" w:color="auto"/>
              <w:right w:val="single" w:sz="4" w:space="0" w:color="auto"/>
            </w:tcBorders>
            <w:vAlign w:val="center"/>
          </w:tcPr>
          <w:p w14:paraId="58FE182C"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6F23657"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51B5FBA" w14:textId="77777777" w:rsidR="0024034F" w:rsidRDefault="0024034F" w:rsidP="0024034F">
            <w:pPr>
              <w:pStyle w:val="af1"/>
              <w:jc w:val="center"/>
              <w:rPr>
                <w:bCs/>
                <w:sz w:val="18"/>
                <w:szCs w:val="18"/>
                <w:lang w:eastAsia="en-US"/>
              </w:rPr>
            </w:pPr>
          </w:p>
        </w:tc>
      </w:tr>
      <w:tr w:rsidR="0024034F" w14:paraId="6ED1DBC3"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63695"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9A8D7A9" w14:textId="77777777" w:rsidR="0024034F" w:rsidRDefault="0024034F" w:rsidP="0024034F">
            <w:pPr>
              <w:pStyle w:val="af1"/>
              <w:rPr>
                <w:bCs/>
                <w:sz w:val="18"/>
                <w:szCs w:val="18"/>
                <w:lang w:eastAsia="en-US"/>
              </w:rPr>
            </w:pPr>
            <w:r>
              <w:rPr>
                <w:bCs/>
                <w:sz w:val="18"/>
                <w:szCs w:val="18"/>
                <w:lang w:eastAsia="en-US"/>
              </w:rPr>
              <w:t xml:space="preserve">Крепление трубопровода магистрали </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D662696"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35189" w14:textId="77777777" w:rsidR="0024034F" w:rsidRDefault="0024034F" w:rsidP="0024034F">
            <w:pPr>
              <w:pStyle w:val="af1"/>
              <w:ind w:left="-77" w:right="-79"/>
              <w:jc w:val="center"/>
              <w:rPr>
                <w:bCs/>
                <w:sz w:val="18"/>
                <w:szCs w:val="18"/>
                <w:lang w:eastAsia="en-US"/>
              </w:rPr>
            </w:pPr>
            <w:r>
              <w:rPr>
                <w:bCs/>
                <w:sz w:val="18"/>
                <w:szCs w:val="18"/>
                <w:lang w:eastAsia="en-US"/>
              </w:rPr>
              <w:t>м.</w:t>
            </w:r>
          </w:p>
        </w:tc>
        <w:tc>
          <w:tcPr>
            <w:tcW w:w="670" w:type="pct"/>
            <w:tcBorders>
              <w:top w:val="single" w:sz="4" w:space="0" w:color="auto"/>
              <w:left w:val="single" w:sz="4" w:space="0" w:color="auto"/>
              <w:bottom w:val="single" w:sz="4" w:space="0" w:color="auto"/>
              <w:right w:val="single" w:sz="4" w:space="0" w:color="auto"/>
            </w:tcBorders>
            <w:vAlign w:val="center"/>
          </w:tcPr>
          <w:p w14:paraId="75BBD726"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239B99A"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B9218E5" w14:textId="77777777" w:rsidR="0024034F" w:rsidRDefault="0024034F" w:rsidP="0024034F">
            <w:pPr>
              <w:pStyle w:val="af1"/>
              <w:jc w:val="center"/>
              <w:rPr>
                <w:bCs/>
                <w:sz w:val="18"/>
                <w:szCs w:val="18"/>
                <w:lang w:eastAsia="en-US"/>
              </w:rPr>
            </w:pPr>
          </w:p>
        </w:tc>
      </w:tr>
      <w:tr w:rsidR="0024034F" w14:paraId="5D42FA38"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8A820"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0F8696D7" w14:textId="77777777" w:rsidR="0024034F" w:rsidRDefault="0024034F" w:rsidP="0024034F">
            <w:pPr>
              <w:pStyle w:val="af1"/>
              <w:rPr>
                <w:bCs/>
                <w:sz w:val="18"/>
                <w:szCs w:val="18"/>
                <w:lang w:eastAsia="en-US"/>
              </w:rPr>
            </w:pPr>
            <w:r>
              <w:rPr>
                <w:bCs/>
                <w:sz w:val="18"/>
                <w:szCs w:val="18"/>
                <w:lang w:eastAsia="en-US"/>
              </w:rPr>
              <w:t>Восстановление изоляции фреоновых коммуникаций</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395566F6"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BAF54" w14:textId="77777777" w:rsidR="0024034F" w:rsidRDefault="0024034F" w:rsidP="0024034F">
            <w:pPr>
              <w:pStyle w:val="af1"/>
              <w:ind w:left="-77" w:right="-79"/>
              <w:jc w:val="center"/>
              <w:rPr>
                <w:bCs/>
                <w:sz w:val="18"/>
                <w:szCs w:val="18"/>
                <w:lang w:eastAsia="en-US"/>
              </w:rPr>
            </w:pPr>
            <w:r>
              <w:rPr>
                <w:bCs/>
                <w:sz w:val="18"/>
                <w:szCs w:val="18"/>
                <w:lang w:eastAsia="en-US"/>
              </w:rPr>
              <w:t>П.м.</w:t>
            </w:r>
          </w:p>
        </w:tc>
        <w:tc>
          <w:tcPr>
            <w:tcW w:w="670" w:type="pct"/>
            <w:tcBorders>
              <w:top w:val="single" w:sz="4" w:space="0" w:color="auto"/>
              <w:left w:val="single" w:sz="4" w:space="0" w:color="auto"/>
              <w:bottom w:val="single" w:sz="4" w:space="0" w:color="auto"/>
              <w:right w:val="single" w:sz="4" w:space="0" w:color="auto"/>
            </w:tcBorders>
            <w:vAlign w:val="center"/>
          </w:tcPr>
          <w:p w14:paraId="0461F9B1"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DB4BC6A"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59AD026D" w14:textId="77777777" w:rsidR="0024034F" w:rsidRDefault="0024034F" w:rsidP="0024034F">
            <w:pPr>
              <w:pStyle w:val="af1"/>
              <w:jc w:val="center"/>
              <w:rPr>
                <w:bCs/>
                <w:sz w:val="18"/>
                <w:szCs w:val="18"/>
                <w:lang w:eastAsia="en-US"/>
              </w:rPr>
            </w:pPr>
          </w:p>
        </w:tc>
      </w:tr>
      <w:tr w:rsidR="0024034F" w14:paraId="5BB5697B"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62263"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nil"/>
              <w:left w:val="nil"/>
              <w:bottom w:val="single" w:sz="4" w:space="0" w:color="auto"/>
              <w:right w:val="single" w:sz="4" w:space="0" w:color="auto"/>
            </w:tcBorders>
            <w:shd w:val="clear" w:color="auto" w:fill="auto"/>
            <w:vAlign w:val="center"/>
          </w:tcPr>
          <w:p w14:paraId="4DE22D52" w14:textId="77777777" w:rsidR="0024034F" w:rsidRDefault="0024034F" w:rsidP="0024034F">
            <w:pPr>
              <w:rPr>
                <w:color w:val="000000"/>
                <w:sz w:val="18"/>
                <w:szCs w:val="18"/>
              </w:rPr>
            </w:pPr>
            <w:r>
              <w:rPr>
                <w:color w:val="000000"/>
                <w:sz w:val="18"/>
                <w:szCs w:val="18"/>
              </w:rPr>
              <w:t>Ремонт регулятора скорости вращения наружного вентилятора</w:t>
            </w:r>
          </w:p>
        </w:tc>
        <w:tc>
          <w:tcPr>
            <w:tcW w:w="900" w:type="pct"/>
            <w:tcBorders>
              <w:top w:val="nil"/>
              <w:left w:val="nil"/>
              <w:bottom w:val="single" w:sz="4" w:space="0" w:color="auto"/>
              <w:right w:val="single" w:sz="4" w:space="0" w:color="auto"/>
            </w:tcBorders>
            <w:shd w:val="clear" w:color="auto" w:fill="auto"/>
            <w:vAlign w:val="center"/>
          </w:tcPr>
          <w:p w14:paraId="78F17847" w14:textId="77777777" w:rsidR="0024034F" w:rsidRDefault="0024034F" w:rsidP="0024034F">
            <w:pPr>
              <w:rPr>
                <w:color w:val="000000"/>
                <w:sz w:val="18"/>
                <w:szCs w:val="18"/>
                <w:lang w:val="en-US"/>
              </w:rPr>
            </w:pPr>
            <w:r>
              <w:rPr>
                <w:color w:val="000000"/>
                <w:sz w:val="18"/>
                <w:szCs w:val="18"/>
                <w:lang w:val="en-US"/>
              </w:rPr>
              <w:t>JOHNSONS CONTROL P215DP/SH/ST 9</w:t>
            </w:r>
            <w:r>
              <w:rPr>
                <w:color w:val="000000"/>
                <w:sz w:val="18"/>
                <w:szCs w:val="18"/>
              </w:rPr>
              <w:t>для</w:t>
            </w:r>
            <w:r>
              <w:rPr>
                <w:color w:val="000000"/>
                <w:sz w:val="18"/>
                <w:szCs w:val="18"/>
                <w:lang w:val="en-US"/>
              </w:rPr>
              <w:t xml:space="preserve"> Himod M25)</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045A9" w14:textId="77777777" w:rsidR="0024034F" w:rsidRDefault="0024034F" w:rsidP="0024034F">
            <w:pPr>
              <w:pStyle w:val="af1"/>
              <w:ind w:left="-77" w:right="-79"/>
              <w:jc w:val="center"/>
              <w:rPr>
                <w:bCs/>
                <w:sz w:val="18"/>
                <w:szCs w:val="18"/>
                <w:highlight w:val="yellow"/>
                <w:lang w:val="en-US" w:eastAsia="en-US"/>
              </w:rPr>
            </w:pPr>
            <w:r>
              <w:rPr>
                <w:bCs/>
                <w:sz w:val="18"/>
                <w:szCs w:val="18"/>
                <w:highlight w:val="yellow"/>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399D46A0" w14:textId="77777777" w:rsidR="0024034F" w:rsidRDefault="0024034F" w:rsidP="0024034F">
            <w:pPr>
              <w:pStyle w:val="af1"/>
              <w:jc w:val="center"/>
              <w:rPr>
                <w:bCs/>
                <w:sz w:val="18"/>
                <w:szCs w:val="18"/>
                <w:lang w:val="en-US"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61AB46FC" w14:textId="77777777" w:rsidR="0024034F" w:rsidRDefault="0024034F" w:rsidP="0024034F">
            <w:pPr>
              <w:pStyle w:val="af1"/>
              <w:jc w:val="center"/>
              <w:rPr>
                <w:bCs/>
                <w:sz w:val="18"/>
                <w:szCs w:val="18"/>
                <w:lang w:val="en-US"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2CF09BE" w14:textId="77777777" w:rsidR="0024034F" w:rsidRDefault="0024034F" w:rsidP="0024034F">
            <w:pPr>
              <w:pStyle w:val="af1"/>
              <w:jc w:val="center"/>
              <w:rPr>
                <w:bCs/>
                <w:sz w:val="18"/>
                <w:szCs w:val="18"/>
                <w:lang w:val="en-US" w:eastAsia="en-US"/>
              </w:rPr>
            </w:pPr>
          </w:p>
        </w:tc>
      </w:tr>
      <w:tr w:rsidR="0024034F" w14:paraId="137988FA"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C7B03" w14:textId="77777777" w:rsidR="0024034F" w:rsidRDefault="0024034F" w:rsidP="00AD163A">
            <w:pPr>
              <w:pStyle w:val="af9"/>
              <w:widowControl w:val="0"/>
              <w:numPr>
                <w:ilvl w:val="0"/>
                <w:numId w:val="10"/>
              </w:numPr>
              <w:tabs>
                <w:tab w:val="clear" w:pos="463"/>
                <w:tab w:val="num" w:pos="34"/>
              </w:tabs>
              <w:ind w:left="0" w:firstLine="0"/>
              <w:jc w:val="center"/>
              <w:rPr>
                <w:b/>
                <w:sz w:val="18"/>
                <w:szCs w:val="18"/>
                <w:lang w:val="en-US"/>
              </w:rPr>
            </w:pPr>
          </w:p>
        </w:tc>
        <w:tc>
          <w:tcPr>
            <w:tcW w:w="1111" w:type="pct"/>
            <w:tcBorders>
              <w:top w:val="nil"/>
              <w:left w:val="nil"/>
              <w:bottom w:val="single" w:sz="4" w:space="0" w:color="auto"/>
              <w:right w:val="single" w:sz="4" w:space="0" w:color="auto"/>
            </w:tcBorders>
            <w:shd w:val="clear" w:color="auto" w:fill="auto"/>
            <w:vAlign w:val="center"/>
          </w:tcPr>
          <w:p w14:paraId="6327FF13" w14:textId="77777777" w:rsidR="0024034F" w:rsidRDefault="0024034F" w:rsidP="0024034F">
            <w:pPr>
              <w:rPr>
                <w:color w:val="000000"/>
                <w:sz w:val="18"/>
                <w:szCs w:val="18"/>
              </w:rPr>
            </w:pPr>
            <w:r>
              <w:rPr>
                <w:color w:val="000000"/>
                <w:sz w:val="18"/>
                <w:szCs w:val="18"/>
              </w:rPr>
              <w:t>Ремонт регулятора скорости вращения наружного вентилятора</w:t>
            </w:r>
          </w:p>
        </w:tc>
        <w:tc>
          <w:tcPr>
            <w:tcW w:w="900" w:type="pct"/>
            <w:tcBorders>
              <w:top w:val="nil"/>
              <w:left w:val="nil"/>
              <w:bottom w:val="single" w:sz="4" w:space="0" w:color="auto"/>
              <w:right w:val="single" w:sz="4" w:space="0" w:color="auto"/>
            </w:tcBorders>
            <w:shd w:val="clear" w:color="auto" w:fill="auto"/>
            <w:vAlign w:val="center"/>
          </w:tcPr>
          <w:p w14:paraId="107165B4" w14:textId="77777777" w:rsidR="0024034F" w:rsidRDefault="0024034F" w:rsidP="0024034F">
            <w:pPr>
              <w:rPr>
                <w:color w:val="000000"/>
                <w:sz w:val="18"/>
                <w:szCs w:val="18"/>
                <w:lang w:val="en-US"/>
              </w:rPr>
            </w:pPr>
            <w:r>
              <w:rPr>
                <w:color w:val="000000"/>
                <w:sz w:val="18"/>
                <w:szCs w:val="18"/>
                <w:lang w:val="en-US"/>
              </w:rPr>
              <w:t>JOHNSONS CONTROL  P215DP/SH/ST (</w:t>
            </w:r>
            <w:r>
              <w:rPr>
                <w:color w:val="000000"/>
                <w:sz w:val="18"/>
                <w:szCs w:val="18"/>
              </w:rPr>
              <w:t>для</w:t>
            </w:r>
            <w:r>
              <w:rPr>
                <w:color w:val="000000"/>
                <w:sz w:val="18"/>
                <w:szCs w:val="18"/>
                <w:lang w:val="en-US"/>
              </w:rPr>
              <w:t xml:space="preserve"> Himod S20)</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77026" w14:textId="77777777" w:rsidR="0024034F" w:rsidRPr="008C75C3" w:rsidRDefault="0024034F" w:rsidP="0024034F">
            <w:pPr>
              <w:pStyle w:val="af1"/>
              <w:ind w:left="-77" w:right="-79"/>
              <w:jc w:val="center"/>
              <w:rPr>
                <w:bCs/>
                <w:sz w:val="18"/>
                <w:szCs w:val="18"/>
                <w:lang w:val="en-US" w:eastAsia="en-US"/>
              </w:rPr>
            </w:pPr>
            <w:r w:rsidRPr="008C75C3">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5A763FC3" w14:textId="77777777" w:rsidR="0024034F" w:rsidRDefault="0024034F" w:rsidP="0024034F">
            <w:pPr>
              <w:pStyle w:val="af1"/>
              <w:jc w:val="center"/>
              <w:rPr>
                <w:bCs/>
                <w:sz w:val="18"/>
                <w:szCs w:val="18"/>
                <w:lang w:val="en-US"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05791381" w14:textId="77777777" w:rsidR="0024034F" w:rsidRDefault="0024034F" w:rsidP="0024034F">
            <w:pPr>
              <w:pStyle w:val="af1"/>
              <w:jc w:val="center"/>
              <w:rPr>
                <w:bCs/>
                <w:sz w:val="18"/>
                <w:szCs w:val="18"/>
                <w:lang w:val="en-US"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0EDF26A" w14:textId="77777777" w:rsidR="0024034F" w:rsidRDefault="0024034F" w:rsidP="0024034F">
            <w:pPr>
              <w:pStyle w:val="af1"/>
              <w:jc w:val="center"/>
              <w:rPr>
                <w:bCs/>
                <w:sz w:val="18"/>
                <w:szCs w:val="18"/>
                <w:lang w:val="en-US" w:eastAsia="en-US"/>
              </w:rPr>
            </w:pPr>
          </w:p>
        </w:tc>
      </w:tr>
      <w:tr w:rsidR="0024034F" w14:paraId="22E4E9DA"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8A8B3" w14:textId="77777777" w:rsidR="0024034F" w:rsidRDefault="0024034F" w:rsidP="00AD163A">
            <w:pPr>
              <w:pStyle w:val="af9"/>
              <w:widowControl w:val="0"/>
              <w:numPr>
                <w:ilvl w:val="0"/>
                <w:numId w:val="10"/>
              </w:numPr>
              <w:tabs>
                <w:tab w:val="clear" w:pos="463"/>
                <w:tab w:val="num" w:pos="34"/>
              </w:tabs>
              <w:ind w:left="0" w:firstLine="0"/>
              <w:jc w:val="center"/>
              <w:rPr>
                <w:b/>
                <w:sz w:val="18"/>
                <w:szCs w:val="18"/>
                <w:lang w:val="en-US"/>
              </w:rPr>
            </w:pPr>
          </w:p>
        </w:tc>
        <w:tc>
          <w:tcPr>
            <w:tcW w:w="1111" w:type="pct"/>
            <w:tcBorders>
              <w:top w:val="nil"/>
              <w:left w:val="nil"/>
              <w:bottom w:val="single" w:sz="4" w:space="0" w:color="auto"/>
              <w:right w:val="single" w:sz="4" w:space="0" w:color="auto"/>
            </w:tcBorders>
            <w:shd w:val="clear" w:color="auto" w:fill="auto"/>
            <w:vAlign w:val="center"/>
          </w:tcPr>
          <w:p w14:paraId="6DBCB89C" w14:textId="77777777" w:rsidR="0024034F" w:rsidRDefault="0024034F" w:rsidP="0024034F">
            <w:pPr>
              <w:rPr>
                <w:color w:val="000000"/>
                <w:sz w:val="18"/>
                <w:szCs w:val="18"/>
              </w:rPr>
            </w:pPr>
            <w:r>
              <w:rPr>
                <w:color w:val="000000"/>
                <w:sz w:val="18"/>
                <w:szCs w:val="18"/>
              </w:rPr>
              <w:t>Ремонт регулятора скорости вращения наружного вентилятора</w:t>
            </w:r>
          </w:p>
        </w:tc>
        <w:tc>
          <w:tcPr>
            <w:tcW w:w="900" w:type="pct"/>
            <w:tcBorders>
              <w:top w:val="nil"/>
              <w:left w:val="nil"/>
              <w:bottom w:val="single" w:sz="4" w:space="0" w:color="auto"/>
              <w:right w:val="single" w:sz="4" w:space="0" w:color="auto"/>
            </w:tcBorders>
            <w:shd w:val="clear" w:color="auto" w:fill="auto"/>
            <w:vAlign w:val="center"/>
          </w:tcPr>
          <w:p w14:paraId="7C0333DA" w14:textId="77777777" w:rsidR="0024034F" w:rsidRDefault="0024034F" w:rsidP="0024034F">
            <w:pPr>
              <w:rPr>
                <w:color w:val="000000"/>
                <w:sz w:val="18"/>
                <w:szCs w:val="18"/>
                <w:lang w:val="en-US"/>
              </w:rPr>
            </w:pPr>
            <w:r>
              <w:rPr>
                <w:color w:val="000000"/>
                <w:sz w:val="18"/>
                <w:szCs w:val="18"/>
                <w:lang w:val="en-US"/>
              </w:rPr>
              <w:t>CAREL FCPM082010 (</w:t>
            </w:r>
            <w:r>
              <w:rPr>
                <w:color w:val="000000"/>
                <w:sz w:val="18"/>
                <w:szCs w:val="18"/>
              </w:rPr>
              <w:t>для</w:t>
            </w:r>
            <w:r>
              <w:rPr>
                <w:color w:val="000000"/>
                <w:sz w:val="18"/>
                <w:szCs w:val="18"/>
                <w:lang w:val="en-US"/>
              </w:rPr>
              <w:t xml:space="preserve">  Emerson M66).</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23B7" w14:textId="77777777" w:rsidR="0024034F" w:rsidRPr="008C75C3" w:rsidRDefault="0024034F" w:rsidP="0024034F">
            <w:pPr>
              <w:pStyle w:val="af1"/>
              <w:ind w:left="-77" w:right="-79"/>
              <w:jc w:val="center"/>
              <w:rPr>
                <w:bCs/>
                <w:sz w:val="18"/>
                <w:szCs w:val="18"/>
                <w:lang w:val="en-US" w:eastAsia="en-US"/>
              </w:rPr>
            </w:pPr>
            <w:r w:rsidRPr="008C75C3">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080BDE27" w14:textId="77777777" w:rsidR="0024034F" w:rsidRDefault="0024034F" w:rsidP="0024034F">
            <w:pPr>
              <w:pStyle w:val="af1"/>
              <w:jc w:val="center"/>
              <w:rPr>
                <w:bCs/>
                <w:sz w:val="18"/>
                <w:szCs w:val="18"/>
                <w:lang w:val="en-US"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A563A43" w14:textId="77777777" w:rsidR="0024034F" w:rsidRDefault="0024034F" w:rsidP="0024034F">
            <w:pPr>
              <w:pStyle w:val="af1"/>
              <w:jc w:val="center"/>
              <w:rPr>
                <w:bCs/>
                <w:sz w:val="18"/>
                <w:szCs w:val="18"/>
                <w:lang w:val="en-US"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6905E9BD" w14:textId="77777777" w:rsidR="0024034F" w:rsidRDefault="0024034F" w:rsidP="0024034F">
            <w:pPr>
              <w:pStyle w:val="af1"/>
              <w:jc w:val="center"/>
              <w:rPr>
                <w:bCs/>
                <w:sz w:val="18"/>
                <w:szCs w:val="18"/>
                <w:lang w:val="en-US" w:eastAsia="en-US"/>
              </w:rPr>
            </w:pPr>
          </w:p>
        </w:tc>
      </w:tr>
      <w:tr w:rsidR="0024034F" w14:paraId="3AC71997"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C2324" w14:textId="77777777" w:rsidR="0024034F" w:rsidRDefault="0024034F" w:rsidP="00AD163A">
            <w:pPr>
              <w:pStyle w:val="af9"/>
              <w:widowControl w:val="0"/>
              <w:numPr>
                <w:ilvl w:val="0"/>
                <w:numId w:val="10"/>
              </w:numPr>
              <w:tabs>
                <w:tab w:val="clear" w:pos="463"/>
                <w:tab w:val="num" w:pos="34"/>
              </w:tabs>
              <w:ind w:left="0" w:firstLine="0"/>
              <w:jc w:val="center"/>
              <w:rPr>
                <w:b/>
                <w:sz w:val="18"/>
                <w:szCs w:val="18"/>
                <w:lang w:val="en-US"/>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780CF8D6" w14:textId="77777777" w:rsidR="0024034F" w:rsidRDefault="0024034F" w:rsidP="0024034F">
            <w:pPr>
              <w:pStyle w:val="af1"/>
              <w:rPr>
                <w:bCs/>
                <w:sz w:val="18"/>
                <w:szCs w:val="18"/>
                <w:lang w:val="en-US" w:eastAsia="en-US"/>
              </w:rPr>
            </w:pPr>
            <w:r>
              <w:rPr>
                <w:bCs/>
                <w:sz w:val="18"/>
                <w:szCs w:val="18"/>
                <w:lang w:eastAsia="en-US"/>
              </w:rPr>
              <w:t>Ремонт</w:t>
            </w:r>
            <w:r>
              <w:rPr>
                <w:bCs/>
                <w:sz w:val="18"/>
                <w:szCs w:val="18"/>
                <w:lang w:val="en-US" w:eastAsia="en-US"/>
              </w:rPr>
              <w:t xml:space="preserve"> </w:t>
            </w:r>
            <w:r>
              <w:rPr>
                <w:bCs/>
                <w:sz w:val="18"/>
                <w:szCs w:val="18"/>
                <w:lang w:eastAsia="en-US"/>
              </w:rPr>
              <w:t>эл</w:t>
            </w:r>
            <w:r>
              <w:rPr>
                <w:bCs/>
                <w:sz w:val="18"/>
                <w:szCs w:val="18"/>
                <w:lang w:val="en-US" w:eastAsia="en-US"/>
              </w:rPr>
              <w:t>.</w:t>
            </w:r>
            <w:r>
              <w:rPr>
                <w:bCs/>
                <w:sz w:val="18"/>
                <w:szCs w:val="18"/>
                <w:lang w:eastAsia="en-US"/>
              </w:rPr>
              <w:t>двигателя</w:t>
            </w:r>
            <w:r>
              <w:rPr>
                <w:bCs/>
                <w:sz w:val="18"/>
                <w:szCs w:val="18"/>
                <w:lang w:val="en-US" w:eastAsia="en-US"/>
              </w:rPr>
              <w:t xml:space="preserve"> </w:t>
            </w:r>
            <w:r>
              <w:rPr>
                <w:bCs/>
                <w:sz w:val="18"/>
                <w:szCs w:val="18"/>
                <w:lang w:eastAsia="en-US"/>
              </w:rPr>
              <w:t>центробежного</w:t>
            </w:r>
            <w:r>
              <w:rPr>
                <w:bCs/>
                <w:sz w:val="18"/>
                <w:szCs w:val="18"/>
                <w:lang w:val="en-US" w:eastAsia="en-US"/>
              </w:rPr>
              <w:t xml:space="preserve"> </w:t>
            </w:r>
            <w:r>
              <w:rPr>
                <w:bCs/>
                <w:sz w:val="18"/>
                <w:szCs w:val="18"/>
                <w:lang w:eastAsia="en-US"/>
              </w:rPr>
              <w:t>вентилятора</w:t>
            </w:r>
            <w:r>
              <w:rPr>
                <w:bCs/>
                <w:sz w:val="18"/>
                <w:szCs w:val="18"/>
                <w:lang w:val="en-US" w:eastAsia="en-US"/>
              </w:rPr>
              <w:t xml:space="preserve"> (</w:t>
            </w:r>
            <w:r>
              <w:rPr>
                <w:sz w:val="18"/>
                <w:szCs w:val="18"/>
                <w:lang w:val="en-US"/>
              </w:rPr>
              <w:t>Rpm Hungaria Type 11U07500 230V 300W 1300/min)</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24B32500" w14:textId="77777777" w:rsidR="0024034F" w:rsidRDefault="0024034F" w:rsidP="0024034F">
            <w:pPr>
              <w:rPr>
                <w:sz w:val="18"/>
                <w:szCs w:val="18"/>
              </w:rPr>
            </w:pPr>
            <w:r>
              <w:rPr>
                <w:sz w:val="18"/>
                <w:szCs w:val="18"/>
              </w:rPr>
              <w:t>для кондиционеров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F4333" w14:textId="77777777" w:rsidR="0024034F" w:rsidRDefault="0024034F" w:rsidP="0024034F">
            <w:pPr>
              <w:pStyle w:val="af1"/>
              <w:ind w:left="-77" w:right="-79"/>
              <w:jc w:val="center"/>
              <w:rPr>
                <w:bCs/>
                <w:sz w:val="18"/>
                <w:szCs w:val="18"/>
                <w:lang w:eastAsia="en-US"/>
              </w:rPr>
            </w:pPr>
            <w:r>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03E1B8F9"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0581D9D7"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618EB51E" w14:textId="77777777" w:rsidR="0024034F" w:rsidRDefault="0024034F" w:rsidP="0024034F">
            <w:pPr>
              <w:pStyle w:val="af1"/>
              <w:jc w:val="center"/>
              <w:rPr>
                <w:bCs/>
                <w:sz w:val="18"/>
                <w:szCs w:val="18"/>
                <w:lang w:eastAsia="en-US"/>
              </w:rPr>
            </w:pPr>
          </w:p>
        </w:tc>
      </w:tr>
      <w:tr w:rsidR="0024034F" w14:paraId="739FB7B4"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D7998"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029E777E" w14:textId="77777777" w:rsidR="0024034F" w:rsidRDefault="0024034F" w:rsidP="0024034F">
            <w:pPr>
              <w:pStyle w:val="af1"/>
              <w:rPr>
                <w:bCs/>
                <w:sz w:val="18"/>
                <w:szCs w:val="18"/>
                <w:lang w:eastAsia="en-US"/>
              </w:rPr>
            </w:pPr>
            <w:r>
              <w:rPr>
                <w:bCs/>
                <w:sz w:val="18"/>
                <w:szCs w:val="18"/>
                <w:lang w:eastAsia="en-US"/>
              </w:rPr>
              <w:t>Ремонт эл.двигателя вентилятора выносного блока (230V,  150W,  0,7 А)</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145AC3E4" w14:textId="77777777" w:rsidR="0024034F" w:rsidRDefault="0024034F" w:rsidP="0024034F">
            <w:pPr>
              <w:rPr>
                <w:sz w:val="18"/>
                <w:szCs w:val="18"/>
              </w:rPr>
            </w:pPr>
            <w:r>
              <w:rPr>
                <w:sz w:val="18"/>
                <w:szCs w:val="18"/>
              </w:rPr>
              <w:t>для кондиционеров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9C541" w14:textId="77777777" w:rsidR="0024034F" w:rsidRDefault="0024034F" w:rsidP="0024034F">
            <w:pPr>
              <w:pStyle w:val="af1"/>
              <w:ind w:left="-77" w:right="-79"/>
              <w:jc w:val="center"/>
              <w:rPr>
                <w:bCs/>
                <w:sz w:val="18"/>
                <w:szCs w:val="18"/>
                <w:lang w:eastAsia="en-US"/>
              </w:rPr>
            </w:pPr>
            <w:r>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6CB15979"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6AC25F54"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DD01AC4" w14:textId="77777777" w:rsidR="0024034F" w:rsidRDefault="0024034F" w:rsidP="0024034F">
            <w:pPr>
              <w:pStyle w:val="af1"/>
              <w:jc w:val="center"/>
              <w:rPr>
                <w:bCs/>
                <w:sz w:val="18"/>
                <w:szCs w:val="18"/>
                <w:lang w:eastAsia="en-US"/>
              </w:rPr>
            </w:pPr>
          </w:p>
        </w:tc>
      </w:tr>
      <w:tr w:rsidR="0024034F" w14:paraId="55C87439"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760D0"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029DF1C" w14:textId="77777777" w:rsidR="0024034F" w:rsidRDefault="0024034F" w:rsidP="0024034F">
            <w:pPr>
              <w:pStyle w:val="af1"/>
              <w:rPr>
                <w:bCs/>
                <w:sz w:val="18"/>
                <w:szCs w:val="18"/>
                <w:lang w:eastAsia="en-US"/>
              </w:rPr>
            </w:pPr>
            <w:r>
              <w:rPr>
                <w:bCs/>
                <w:sz w:val="18"/>
                <w:szCs w:val="18"/>
                <w:lang w:eastAsia="en-US"/>
              </w:rPr>
              <w:t>Ремонт эл.двигателя вентилятора внешнего  блока</w:t>
            </w:r>
            <w:r>
              <w:rPr>
                <w:sz w:val="18"/>
                <w:szCs w:val="18"/>
              </w:rPr>
              <w:t xml:space="preserve"> (</w:t>
            </w:r>
            <w:r>
              <w:rPr>
                <w:sz w:val="18"/>
                <w:szCs w:val="18"/>
                <w:lang w:val="en-US"/>
              </w:rPr>
              <w:t>Ziehl</w:t>
            </w:r>
            <w:r>
              <w:rPr>
                <w:sz w:val="18"/>
                <w:szCs w:val="18"/>
              </w:rPr>
              <w:t>-</w:t>
            </w:r>
            <w:r>
              <w:rPr>
                <w:sz w:val="18"/>
                <w:szCs w:val="18"/>
                <w:lang w:val="en-US"/>
              </w:rPr>
              <w:t>Abegg</w:t>
            </w:r>
            <w:r>
              <w:rPr>
                <w:sz w:val="18"/>
                <w:szCs w:val="18"/>
              </w:rPr>
              <w:t xml:space="preserve"> </w:t>
            </w:r>
            <w:r>
              <w:rPr>
                <w:sz w:val="18"/>
                <w:szCs w:val="18"/>
                <w:lang w:val="en-US"/>
              </w:rPr>
              <w:t>A</w:t>
            </w:r>
            <w:r>
              <w:rPr>
                <w:sz w:val="18"/>
                <w:szCs w:val="18"/>
              </w:rPr>
              <w:t>6</w:t>
            </w:r>
            <w:r>
              <w:rPr>
                <w:sz w:val="18"/>
                <w:szCs w:val="18"/>
                <w:lang w:val="en-US"/>
              </w:rPr>
              <w:t>E</w:t>
            </w:r>
            <w:r>
              <w:rPr>
                <w:sz w:val="18"/>
                <w:szCs w:val="18"/>
              </w:rPr>
              <w:t>500-</w:t>
            </w:r>
            <w:r>
              <w:rPr>
                <w:sz w:val="18"/>
                <w:szCs w:val="18"/>
                <w:lang w:val="en-US"/>
              </w:rPr>
              <w:t>BB</w:t>
            </w:r>
            <w:r>
              <w:rPr>
                <w:sz w:val="18"/>
                <w:szCs w:val="18"/>
              </w:rPr>
              <w:t>05-09)</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0160FCF5" w14:textId="77777777" w:rsidR="0024034F" w:rsidRDefault="0024034F" w:rsidP="0024034F">
            <w:pPr>
              <w:rPr>
                <w:sz w:val="18"/>
                <w:szCs w:val="18"/>
              </w:rPr>
            </w:pPr>
            <w:r>
              <w:rPr>
                <w:sz w:val="18"/>
                <w:szCs w:val="18"/>
              </w:rPr>
              <w:t>для кондиционеров Liebert Hiross и Emerson (ДИТ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4F6EF" w14:textId="77777777" w:rsidR="0024034F" w:rsidRDefault="0024034F" w:rsidP="0024034F">
            <w:pPr>
              <w:pStyle w:val="af1"/>
              <w:ind w:left="-77" w:right="-79"/>
              <w:jc w:val="center"/>
              <w:rPr>
                <w:bCs/>
                <w:sz w:val="18"/>
                <w:szCs w:val="18"/>
                <w:lang w:eastAsia="en-US"/>
              </w:rPr>
            </w:pPr>
            <w:r>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0511DD96"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196E694B"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BCA2A60" w14:textId="77777777" w:rsidR="0024034F" w:rsidRDefault="0024034F" w:rsidP="0024034F">
            <w:pPr>
              <w:pStyle w:val="af1"/>
              <w:jc w:val="center"/>
              <w:rPr>
                <w:bCs/>
                <w:sz w:val="18"/>
                <w:szCs w:val="18"/>
                <w:lang w:eastAsia="en-US"/>
              </w:rPr>
            </w:pPr>
          </w:p>
        </w:tc>
      </w:tr>
      <w:tr w:rsidR="0024034F" w14:paraId="6FDE31D1"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9643"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04D43CDE" w14:textId="77777777" w:rsidR="0024034F" w:rsidRDefault="0024034F" w:rsidP="0024034F">
            <w:pPr>
              <w:pStyle w:val="af1"/>
              <w:rPr>
                <w:bCs/>
                <w:sz w:val="18"/>
                <w:szCs w:val="18"/>
                <w:lang w:eastAsia="en-US"/>
              </w:rPr>
            </w:pPr>
            <w:r>
              <w:rPr>
                <w:bCs/>
                <w:sz w:val="18"/>
                <w:szCs w:val="18"/>
                <w:lang w:eastAsia="en-US"/>
              </w:rPr>
              <w:t>Ремонт эл.двигателя вентилятора внешнего  блока</w:t>
            </w:r>
            <w:r>
              <w:rPr>
                <w:sz w:val="18"/>
                <w:szCs w:val="18"/>
              </w:rPr>
              <w:t xml:space="preserve"> (</w:t>
            </w:r>
            <w:r>
              <w:rPr>
                <w:sz w:val="18"/>
                <w:szCs w:val="18"/>
                <w:lang w:val="en-US"/>
              </w:rPr>
              <w:t>Ziehl</w:t>
            </w:r>
            <w:r>
              <w:rPr>
                <w:sz w:val="18"/>
                <w:szCs w:val="18"/>
              </w:rPr>
              <w:t>-</w:t>
            </w:r>
            <w:r>
              <w:rPr>
                <w:sz w:val="18"/>
                <w:szCs w:val="18"/>
                <w:lang w:val="en-US"/>
              </w:rPr>
              <w:t>Abegg</w:t>
            </w:r>
            <w:r>
              <w:rPr>
                <w:sz w:val="18"/>
                <w:szCs w:val="18"/>
              </w:rPr>
              <w:t xml:space="preserve"> </w:t>
            </w:r>
            <w:r>
              <w:rPr>
                <w:sz w:val="18"/>
                <w:szCs w:val="18"/>
                <w:lang w:val="en-US"/>
              </w:rPr>
              <w:t>FB</w:t>
            </w:r>
            <w:r>
              <w:rPr>
                <w:sz w:val="18"/>
                <w:szCs w:val="18"/>
              </w:rPr>
              <w:t>063-6</w:t>
            </w:r>
            <w:r>
              <w:rPr>
                <w:sz w:val="18"/>
                <w:szCs w:val="18"/>
                <w:lang w:val="en-US"/>
              </w:rPr>
              <w:t>EK</w:t>
            </w:r>
            <w:r>
              <w:rPr>
                <w:sz w:val="18"/>
                <w:szCs w:val="18"/>
              </w:rPr>
              <w:t>.41.</w:t>
            </w:r>
            <w:r>
              <w:rPr>
                <w:sz w:val="18"/>
                <w:szCs w:val="18"/>
                <w:lang w:val="en-US"/>
              </w:rPr>
              <w:t>V</w:t>
            </w:r>
            <w:r>
              <w:rPr>
                <w:sz w:val="18"/>
                <w:szCs w:val="18"/>
              </w:rPr>
              <w:t>4</w:t>
            </w:r>
            <w:r>
              <w:rPr>
                <w:sz w:val="18"/>
                <w:szCs w:val="18"/>
                <w:lang w:val="en-US"/>
              </w:rPr>
              <w:t>L</w:t>
            </w:r>
            <w:r>
              <w:rPr>
                <w:sz w:val="18"/>
                <w:szCs w:val="18"/>
              </w:rPr>
              <w:t>)</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5D2FD0C9" w14:textId="77777777" w:rsidR="0024034F" w:rsidRDefault="0024034F" w:rsidP="0024034F">
            <w:pPr>
              <w:rPr>
                <w:sz w:val="18"/>
                <w:szCs w:val="18"/>
              </w:rPr>
            </w:pPr>
            <w:r>
              <w:rPr>
                <w:sz w:val="18"/>
                <w:szCs w:val="18"/>
              </w:rPr>
              <w:t>для кондиционеров Liebert Hiross и Emerson (ДИТ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99B72" w14:textId="77777777" w:rsidR="0024034F" w:rsidRDefault="0024034F" w:rsidP="0024034F">
            <w:pPr>
              <w:pStyle w:val="af1"/>
              <w:ind w:left="-77" w:right="-79"/>
              <w:jc w:val="center"/>
              <w:rPr>
                <w:bCs/>
                <w:sz w:val="18"/>
                <w:szCs w:val="18"/>
                <w:lang w:eastAsia="en-US"/>
              </w:rPr>
            </w:pPr>
            <w:r>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047D1186"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D16027E"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606A7A2E" w14:textId="77777777" w:rsidR="0024034F" w:rsidRDefault="0024034F" w:rsidP="0024034F">
            <w:pPr>
              <w:pStyle w:val="af1"/>
              <w:jc w:val="center"/>
              <w:rPr>
                <w:bCs/>
                <w:sz w:val="18"/>
                <w:szCs w:val="18"/>
                <w:lang w:eastAsia="en-US"/>
              </w:rPr>
            </w:pPr>
          </w:p>
        </w:tc>
      </w:tr>
      <w:tr w:rsidR="0024034F" w14:paraId="42853296"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A0979"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79BA4C2F" w14:textId="77777777" w:rsidR="0024034F" w:rsidRDefault="0024034F" w:rsidP="0024034F">
            <w:pPr>
              <w:pStyle w:val="af1"/>
              <w:rPr>
                <w:bCs/>
                <w:sz w:val="18"/>
                <w:szCs w:val="18"/>
                <w:lang w:eastAsia="en-US"/>
              </w:rPr>
            </w:pPr>
            <w:r>
              <w:rPr>
                <w:bCs/>
                <w:sz w:val="18"/>
                <w:szCs w:val="18"/>
                <w:lang w:eastAsia="en-US"/>
              </w:rPr>
              <w:t xml:space="preserve"> Ремонт эл.двигателя вентилятора внутреннего блока</w:t>
            </w:r>
            <w:r>
              <w:rPr>
                <w:sz w:val="18"/>
                <w:szCs w:val="18"/>
              </w:rPr>
              <w:t xml:space="preserve"> (</w:t>
            </w:r>
            <w:r>
              <w:rPr>
                <w:sz w:val="18"/>
                <w:szCs w:val="18"/>
                <w:lang w:val="en-US"/>
              </w:rPr>
              <w:t>EMERSON</w:t>
            </w:r>
            <w:r>
              <w:rPr>
                <w:sz w:val="18"/>
                <w:szCs w:val="18"/>
              </w:rPr>
              <w:t xml:space="preserve"> 4</w:t>
            </w:r>
            <w:r>
              <w:rPr>
                <w:sz w:val="18"/>
                <w:szCs w:val="18"/>
                <w:lang w:val="en-US"/>
              </w:rPr>
              <w:t>AE</w:t>
            </w:r>
            <w:r>
              <w:rPr>
                <w:sz w:val="18"/>
                <w:szCs w:val="18"/>
              </w:rPr>
              <w:t>450-</w:t>
            </w:r>
            <w:r>
              <w:rPr>
                <w:sz w:val="18"/>
                <w:szCs w:val="18"/>
                <w:lang w:val="en-US"/>
              </w:rPr>
              <w:t>AP</w:t>
            </w:r>
            <w:r>
              <w:rPr>
                <w:sz w:val="18"/>
                <w:szCs w:val="18"/>
              </w:rPr>
              <w:t xml:space="preserve">-01-01) </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B09901F" w14:textId="77777777" w:rsidR="0024034F" w:rsidRDefault="0024034F" w:rsidP="0024034F">
            <w:pPr>
              <w:rPr>
                <w:sz w:val="18"/>
                <w:szCs w:val="18"/>
              </w:rPr>
            </w:pPr>
            <w:r>
              <w:rPr>
                <w:sz w:val="18"/>
                <w:szCs w:val="18"/>
              </w:rPr>
              <w:t>для кондиционеров Liebert Hiross и Emerson (ДИТ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AE894" w14:textId="77777777" w:rsidR="0024034F" w:rsidRDefault="0024034F" w:rsidP="0024034F">
            <w:pPr>
              <w:pStyle w:val="af1"/>
              <w:ind w:left="-77" w:right="-79"/>
              <w:jc w:val="center"/>
              <w:rPr>
                <w:bCs/>
                <w:sz w:val="18"/>
                <w:szCs w:val="18"/>
                <w:lang w:eastAsia="en-US"/>
              </w:rPr>
            </w:pPr>
            <w:r>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26E93E39"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D04DCFC"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E9E85F1" w14:textId="77777777" w:rsidR="0024034F" w:rsidRDefault="0024034F" w:rsidP="0024034F">
            <w:pPr>
              <w:pStyle w:val="af1"/>
              <w:jc w:val="center"/>
              <w:rPr>
                <w:bCs/>
                <w:sz w:val="18"/>
                <w:szCs w:val="18"/>
                <w:lang w:eastAsia="en-US"/>
              </w:rPr>
            </w:pPr>
          </w:p>
        </w:tc>
      </w:tr>
      <w:tr w:rsidR="0024034F" w14:paraId="4E1C7425"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27BA3"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37DD936" w14:textId="77777777" w:rsidR="0024034F" w:rsidRDefault="0024034F" w:rsidP="0024034F">
            <w:pPr>
              <w:pStyle w:val="af1"/>
              <w:rPr>
                <w:bCs/>
                <w:sz w:val="18"/>
                <w:szCs w:val="18"/>
                <w:lang w:eastAsia="en-US"/>
              </w:rPr>
            </w:pPr>
            <w:r>
              <w:rPr>
                <w:bCs/>
                <w:sz w:val="18"/>
                <w:szCs w:val="18"/>
                <w:lang w:eastAsia="en-US"/>
              </w:rPr>
              <w:t xml:space="preserve"> Ремонт эл.двигателя вентилятора внутреннего блока</w:t>
            </w:r>
            <w:r>
              <w:rPr>
                <w:sz w:val="18"/>
                <w:szCs w:val="18"/>
              </w:rPr>
              <w:t xml:space="preserve"> (</w:t>
            </w:r>
            <w:r>
              <w:rPr>
                <w:sz w:val="18"/>
                <w:szCs w:val="18"/>
                <w:lang w:val="en-US"/>
              </w:rPr>
              <w:t>Ziehl</w:t>
            </w:r>
            <w:r>
              <w:rPr>
                <w:sz w:val="18"/>
                <w:szCs w:val="18"/>
              </w:rPr>
              <w:t xml:space="preserve"> </w:t>
            </w:r>
            <w:r>
              <w:rPr>
                <w:sz w:val="18"/>
                <w:szCs w:val="18"/>
                <w:lang w:val="en-US"/>
              </w:rPr>
              <w:t>Abegg</w:t>
            </w:r>
            <w:r>
              <w:rPr>
                <w:sz w:val="18"/>
                <w:szCs w:val="18"/>
              </w:rPr>
              <w:t xml:space="preserve"> </w:t>
            </w:r>
            <w:r>
              <w:rPr>
                <w:sz w:val="18"/>
                <w:szCs w:val="18"/>
                <w:lang w:val="en-US"/>
              </w:rPr>
              <w:t>R</w:t>
            </w:r>
            <w:r>
              <w:rPr>
                <w:sz w:val="18"/>
                <w:szCs w:val="18"/>
              </w:rPr>
              <w:t>3</w:t>
            </w:r>
            <w:r>
              <w:rPr>
                <w:sz w:val="18"/>
                <w:szCs w:val="18"/>
                <w:lang w:val="en-US"/>
              </w:rPr>
              <w:t>G</w:t>
            </w:r>
            <w:r>
              <w:rPr>
                <w:sz w:val="18"/>
                <w:szCs w:val="18"/>
              </w:rPr>
              <w:t>560-</w:t>
            </w:r>
            <w:r>
              <w:rPr>
                <w:sz w:val="18"/>
                <w:szCs w:val="18"/>
                <w:lang w:val="en-US"/>
              </w:rPr>
              <w:t>AG</w:t>
            </w:r>
            <w:r>
              <w:rPr>
                <w:sz w:val="18"/>
                <w:szCs w:val="18"/>
              </w:rPr>
              <w:t>07-07)</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5E029A8C" w14:textId="77777777" w:rsidR="0024034F" w:rsidRDefault="0024034F" w:rsidP="0024034F">
            <w:pPr>
              <w:rPr>
                <w:sz w:val="18"/>
                <w:szCs w:val="18"/>
              </w:rPr>
            </w:pPr>
            <w:r>
              <w:rPr>
                <w:sz w:val="18"/>
                <w:szCs w:val="18"/>
              </w:rPr>
              <w:t>для кондиционеров Liebert Hiross и Emerson (ДИТ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FD3F6" w14:textId="77777777" w:rsidR="0024034F" w:rsidRDefault="0024034F" w:rsidP="0024034F">
            <w:pPr>
              <w:pStyle w:val="af1"/>
              <w:ind w:left="-77" w:right="-79"/>
              <w:jc w:val="center"/>
              <w:rPr>
                <w:bCs/>
                <w:sz w:val="18"/>
                <w:szCs w:val="18"/>
                <w:lang w:eastAsia="en-US"/>
              </w:rPr>
            </w:pPr>
            <w:r>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1FA35BD0"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905ED10"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536468FC" w14:textId="77777777" w:rsidR="0024034F" w:rsidRDefault="0024034F" w:rsidP="0024034F">
            <w:pPr>
              <w:pStyle w:val="af1"/>
              <w:jc w:val="center"/>
              <w:rPr>
                <w:bCs/>
                <w:sz w:val="18"/>
                <w:szCs w:val="18"/>
                <w:lang w:eastAsia="en-US"/>
              </w:rPr>
            </w:pPr>
          </w:p>
        </w:tc>
      </w:tr>
      <w:tr w:rsidR="0024034F" w14:paraId="7F59E5DB"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09F29"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106BB11" w14:textId="77777777" w:rsidR="0024034F" w:rsidRDefault="0024034F" w:rsidP="0024034F">
            <w:pPr>
              <w:pStyle w:val="af1"/>
              <w:rPr>
                <w:bCs/>
                <w:sz w:val="18"/>
                <w:szCs w:val="18"/>
                <w:lang w:eastAsia="en-US"/>
              </w:rPr>
            </w:pPr>
            <w:r>
              <w:rPr>
                <w:bCs/>
                <w:sz w:val="18"/>
                <w:szCs w:val="18"/>
                <w:lang w:eastAsia="en-US"/>
              </w:rPr>
              <w:t xml:space="preserve"> Ремонт эл.двигателя вентилятора внутреннего блока</w:t>
            </w:r>
            <w:r>
              <w:rPr>
                <w:sz w:val="18"/>
                <w:szCs w:val="18"/>
              </w:rPr>
              <w:t xml:space="preserve"> (</w:t>
            </w:r>
            <w:r>
              <w:rPr>
                <w:sz w:val="18"/>
                <w:szCs w:val="18"/>
                <w:lang w:val="en-US"/>
              </w:rPr>
              <w:t>FAN</w:t>
            </w:r>
            <w:r>
              <w:rPr>
                <w:sz w:val="18"/>
                <w:szCs w:val="18"/>
              </w:rPr>
              <w:t xml:space="preserve"> </w:t>
            </w:r>
            <w:r>
              <w:rPr>
                <w:sz w:val="18"/>
                <w:szCs w:val="18"/>
                <w:lang w:val="en-US"/>
              </w:rPr>
              <w:t>ZA</w:t>
            </w:r>
            <w:r>
              <w:rPr>
                <w:sz w:val="18"/>
                <w:szCs w:val="18"/>
              </w:rPr>
              <w:t xml:space="preserve"> </w:t>
            </w:r>
            <w:r>
              <w:rPr>
                <w:sz w:val="18"/>
                <w:szCs w:val="18"/>
                <w:lang w:val="en-US"/>
              </w:rPr>
              <w:t>RH</w:t>
            </w:r>
            <w:r>
              <w:rPr>
                <w:sz w:val="18"/>
                <w:szCs w:val="18"/>
              </w:rPr>
              <w:t>56</w:t>
            </w:r>
            <w:r>
              <w:rPr>
                <w:sz w:val="18"/>
                <w:szCs w:val="18"/>
                <w:lang w:val="en-US"/>
              </w:rPr>
              <w:t>E</w:t>
            </w:r>
            <w:r>
              <w:rPr>
                <w:sz w:val="18"/>
                <w:szCs w:val="18"/>
              </w:rPr>
              <w:t>-4</w:t>
            </w:r>
            <w:r>
              <w:rPr>
                <w:sz w:val="18"/>
                <w:szCs w:val="18"/>
                <w:lang w:val="en-US"/>
              </w:rPr>
              <w:t>DK</w:t>
            </w:r>
            <w:r>
              <w:rPr>
                <w:sz w:val="18"/>
                <w:szCs w:val="18"/>
              </w:rPr>
              <w:t>.6</w:t>
            </w:r>
            <w:r>
              <w:rPr>
                <w:sz w:val="18"/>
                <w:szCs w:val="18"/>
                <w:lang w:val="en-US"/>
              </w:rPr>
              <w:t>N</w:t>
            </w:r>
            <w:r>
              <w:rPr>
                <w:sz w:val="18"/>
                <w:szCs w:val="18"/>
              </w:rPr>
              <w:t>.1</w:t>
            </w:r>
            <w:r>
              <w:rPr>
                <w:sz w:val="18"/>
                <w:szCs w:val="18"/>
                <w:lang w:val="en-US"/>
              </w:rPr>
              <w:t>R</w:t>
            </w:r>
            <w:r>
              <w:rPr>
                <w:sz w:val="18"/>
                <w:szCs w:val="18"/>
              </w:rPr>
              <w:t xml:space="preserve"> 400)  </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4A43467A" w14:textId="77777777" w:rsidR="0024034F" w:rsidRDefault="0024034F" w:rsidP="0024034F">
            <w:pPr>
              <w:rPr>
                <w:sz w:val="18"/>
                <w:szCs w:val="18"/>
              </w:rPr>
            </w:pPr>
            <w:r>
              <w:rPr>
                <w:sz w:val="18"/>
                <w:szCs w:val="18"/>
              </w:rPr>
              <w:t>для кондиционеров Liebert Hiross и Emerson (ДИТ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3A538" w14:textId="77777777" w:rsidR="0024034F" w:rsidRDefault="0024034F" w:rsidP="0024034F">
            <w:pPr>
              <w:pStyle w:val="af1"/>
              <w:ind w:left="-77" w:right="-79"/>
              <w:jc w:val="center"/>
              <w:rPr>
                <w:bCs/>
                <w:sz w:val="18"/>
                <w:szCs w:val="18"/>
                <w:lang w:eastAsia="en-US"/>
              </w:rPr>
            </w:pPr>
            <w:r>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4B16023A"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6603D58"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551E1D61" w14:textId="77777777" w:rsidR="0024034F" w:rsidRDefault="0024034F" w:rsidP="0024034F">
            <w:pPr>
              <w:pStyle w:val="af1"/>
              <w:jc w:val="center"/>
              <w:rPr>
                <w:bCs/>
                <w:sz w:val="18"/>
                <w:szCs w:val="18"/>
                <w:lang w:eastAsia="en-US"/>
              </w:rPr>
            </w:pPr>
          </w:p>
        </w:tc>
      </w:tr>
      <w:tr w:rsidR="0024034F" w14:paraId="6281DE74"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3F7AC"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7CD157B9" w14:textId="77777777" w:rsidR="0024034F" w:rsidRDefault="0024034F" w:rsidP="0024034F">
            <w:pPr>
              <w:pStyle w:val="af1"/>
              <w:rPr>
                <w:bCs/>
                <w:sz w:val="18"/>
                <w:szCs w:val="18"/>
                <w:lang w:eastAsia="en-US"/>
              </w:rPr>
            </w:pPr>
            <w:r>
              <w:rPr>
                <w:bCs/>
                <w:sz w:val="18"/>
                <w:szCs w:val="18"/>
                <w:lang w:eastAsia="en-US"/>
              </w:rPr>
              <w:t>Реставрация воздушного фильтра (фильтрующий материал)</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061F5709" w14:textId="77777777" w:rsidR="0024034F" w:rsidRDefault="0024034F" w:rsidP="0024034F">
            <w:pPr>
              <w:rPr>
                <w:sz w:val="18"/>
                <w:szCs w:val="18"/>
              </w:rPr>
            </w:pPr>
            <w:r>
              <w:rPr>
                <w:sz w:val="18"/>
                <w:szCs w:val="18"/>
              </w:rPr>
              <w:t xml:space="preserve">для кондиционеров </w:t>
            </w:r>
            <w:r w:rsidRPr="0024034F">
              <w:rPr>
                <w:sz w:val="18"/>
                <w:szCs w:val="18"/>
              </w:rPr>
              <w:t>Liebert</w:t>
            </w:r>
            <w:r>
              <w:rPr>
                <w:sz w:val="18"/>
                <w:szCs w:val="18"/>
              </w:rPr>
              <w:t xml:space="preserve"> </w:t>
            </w:r>
            <w:r w:rsidRPr="0024034F">
              <w:rPr>
                <w:sz w:val="18"/>
                <w:szCs w:val="18"/>
              </w:rPr>
              <w:t>Hiross</w:t>
            </w:r>
            <w:r>
              <w:rPr>
                <w:sz w:val="18"/>
                <w:szCs w:val="18"/>
              </w:rPr>
              <w:t xml:space="preserve"> и </w:t>
            </w:r>
            <w:r w:rsidRPr="0024034F">
              <w:rPr>
                <w:sz w:val="18"/>
                <w:szCs w:val="18"/>
              </w:rPr>
              <w:t>Emerson</w:t>
            </w:r>
            <w:r>
              <w:rPr>
                <w:sz w:val="18"/>
                <w:szCs w:val="18"/>
              </w:rPr>
              <w:t xml:space="preserve"> (ДИТ ТБ) </w:t>
            </w:r>
            <w:r w:rsidRPr="0024034F">
              <w:rPr>
                <w:sz w:val="18"/>
                <w:szCs w:val="18"/>
              </w:rPr>
              <w:t>Uniflair</w:t>
            </w:r>
            <w:r>
              <w:rPr>
                <w:sz w:val="18"/>
                <w:szCs w:val="18"/>
              </w:rPr>
              <w:t xml:space="preserve"> </w:t>
            </w:r>
            <w:r w:rsidRPr="0024034F">
              <w:rPr>
                <w:sz w:val="18"/>
                <w:szCs w:val="18"/>
              </w:rPr>
              <w:t>AMICO</w:t>
            </w:r>
            <w:r>
              <w:rPr>
                <w:sz w:val="18"/>
                <w:szCs w:val="18"/>
              </w:rPr>
              <w:t xml:space="preserve">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AAD70" w14:textId="77777777" w:rsidR="0024034F" w:rsidRDefault="0024034F" w:rsidP="0024034F">
            <w:pPr>
              <w:pStyle w:val="af1"/>
              <w:ind w:left="-77" w:right="-79"/>
              <w:jc w:val="center"/>
              <w:rPr>
                <w:bCs/>
                <w:sz w:val="18"/>
                <w:szCs w:val="18"/>
                <w:lang w:eastAsia="en-US"/>
              </w:rPr>
            </w:pPr>
            <w:r>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60BC923A"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D42B4AE"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431A497B" w14:textId="77777777" w:rsidR="0024034F" w:rsidRDefault="0024034F" w:rsidP="0024034F">
            <w:pPr>
              <w:pStyle w:val="af1"/>
              <w:jc w:val="center"/>
              <w:rPr>
                <w:bCs/>
                <w:sz w:val="18"/>
                <w:szCs w:val="18"/>
                <w:lang w:eastAsia="en-US"/>
              </w:rPr>
            </w:pPr>
          </w:p>
        </w:tc>
      </w:tr>
      <w:tr w:rsidR="0024034F" w14:paraId="16AEF429"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00220"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519E5460" w14:textId="77777777" w:rsidR="0024034F" w:rsidRDefault="0024034F" w:rsidP="0024034F">
            <w:pPr>
              <w:pStyle w:val="af1"/>
              <w:rPr>
                <w:bCs/>
                <w:sz w:val="18"/>
                <w:szCs w:val="18"/>
                <w:lang w:eastAsia="en-US"/>
              </w:rPr>
            </w:pPr>
            <w:r>
              <w:rPr>
                <w:bCs/>
                <w:sz w:val="18"/>
                <w:szCs w:val="18"/>
                <w:lang w:eastAsia="en-US"/>
              </w:rPr>
              <w:t>Демонтаж ранее установленных кондиционеров (</w:t>
            </w:r>
            <w:r w:rsidRPr="004C0474">
              <w:rPr>
                <w:b/>
                <w:bCs/>
                <w:sz w:val="18"/>
                <w:szCs w:val="18"/>
                <w:lang w:eastAsia="en-US"/>
              </w:rPr>
              <w:t>внутренних и внешних блоков,</w:t>
            </w:r>
            <w:r>
              <w:rPr>
                <w:bCs/>
                <w:sz w:val="18"/>
                <w:szCs w:val="18"/>
                <w:lang w:eastAsia="en-US"/>
              </w:rPr>
              <w:t xml:space="preserve"> кронштейнов, труб, электропроводки, кабельростов и т.д.). Собрать фреон во внутреннем блоке, герметизировав соединительные отверстия трубопроводов, газопроводов и блоков, переместить внутренние блоки внутри помещения, упаковать и приготовить их для транспортировки и хранения.</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4217BD0B"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C247E" w14:textId="77777777" w:rsidR="0024034F" w:rsidRDefault="0024034F" w:rsidP="0024034F">
            <w:pPr>
              <w:pStyle w:val="af1"/>
              <w:ind w:left="-77" w:right="-79"/>
              <w:jc w:val="center"/>
              <w:rPr>
                <w:bCs/>
                <w:sz w:val="18"/>
                <w:szCs w:val="18"/>
                <w:lang w:eastAsia="en-US"/>
              </w:rPr>
            </w:pPr>
            <w:r>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03D0B2EB"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786C9D3C"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9D90C04" w14:textId="77777777" w:rsidR="0024034F" w:rsidRDefault="0024034F" w:rsidP="0024034F">
            <w:pPr>
              <w:pStyle w:val="af1"/>
              <w:jc w:val="center"/>
              <w:rPr>
                <w:bCs/>
                <w:sz w:val="18"/>
                <w:szCs w:val="18"/>
                <w:lang w:eastAsia="en-US"/>
              </w:rPr>
            </w:pPr>
          </w:p>
        </w:tc>
      </w:tr>
      <w:tr w:rsidR="0024034F" w14:paraId="748EBC0B"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9825D"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436B0FD6" w14:textId="77777777" w:rsidR="0024034F" w:rsidRPr="008C75C3" w:rsidRDefault="0024034F" w:rsidP="0024034F">
            <w:pPr>
              <w:pStyle w:val="af1"/>
              <w:rPr>
                <w:bCs/>
                <w:sz w:val="18"/>
                <w:szCs w:val="18"/>
                <w:lang w:eastAsia="en-US"/>
              </w:rPr>
            </w:pPr>
            <w:r w:rsidRPr="008C75C3">
              <w:rPr>
                <w:bCs/>
                <w:sz w:val="18"/>
                <w:szCs w:val="18"/>
                <w:lang w:eastAsia="en-US"/>
              </w:rPr>
              <w:t>Демонтаж ранее установленных кондиционеров (</w:t>
            </w:r>
            <w:r w:rsidRPr="008C75C3">
              <w:rPr>
                <w:b/>
                <w:bCs/>
                <w:sz w:val="18"/>
                <w:szCs w:val="18"/>
                <w:lang w:eastAsia="en-US"/>
              </w:rPr>
              <w:t xml:space="preserve">внутренних блоков </w:t>
            </w:r>
            <w:r w:rsidRPr="008C75C3">
              <w:rPr>
                <w:bCs/>
                <w:sz w:val="18"/>
                <w:szCs w:val="18"/>
                <w:lang w:eastAsia="en-US"/>
              </w:rPr>
              <w:t>и подиумов, труб, электропроводки, кабельростов и т.д.). Собрать фреон во внутреннем блоке, герметизировав соединительные отверстия трубопроводов, газопроводов и блоков, переместить внутренние блоки внутри помещения, упаковать и приготовить их для транспортировки и хранения.</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D4B6DB7" w14:textId="77777777" w:rsidR="0024034F" w:rsidRPr="008C75C3" w:rsidRDefault="0024034F" w:rsidP="0024034F">
            <w:pPr>
              <w:rPr>
                <w:sz w:val="18"/>
                <w:szCs w:val="18"/>
              </w:rPr>
            </w:pPr>
            <w:r w:rsidRPr="008C75C3">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CF1AD" w14:textId="77777777" w:rsidR="0024034F" w:rsidRPr="008C75C3" w:rsidRDefault="0024034F" w:rsidP="0024034F">
            <w:pPr>
              <w:pStyle w:val="af1"/>
              <w:ind w:left="-77" w:right="-79"/>
              <w:jc w:val="center"/>
              <w:rPr>
                <w:bCs/>
                <w:sz w:val="18"/>
                <w:szCs w:val="18"/>
                <w:lang w:eastAsia="en-US"/>
              </w:rPr>
            </w:pPr>
            <w:r w:rsidRPr="008C75C3">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58905EC6" w14:textId="77777777" w:rsidR="0024034F" w:rsidRPr="008C75C3"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590C578"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DF469E2" w14:textId="77777777" w:rsidR="0024034F" w:rsidRDefault="0024034F" w:rsidP="0024034F">
            <w:pPr>
              <w:pStyle w:val="af1"/>
              <w:jc w:val="center"/>
              <w:rPr>
                <w:bCs/>
                <w:sz w:val="18"/>
                <w:szCs w:val="18"/>
                <w:lang w:eastAsia="en-US"/>
              </w:rPr>
            </w:pPr>
          </w:p>
        </w:tc>
      </w:tr>
      <w:tr w:rsidR="0024034F" w14:paraId="7F9D878B"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0F400"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452D5D2C" w14:textId="77777777" w:rsidR="0024034F" w:rsidRPr="008C75C3" w:rsidRDefault="0024034F" w:rsidP="0024034F">
            <w:pPr>
              <w:pStyle w:val="af1"/>
              <w:rPr>
                <w:bCs/>
                <w:sz w:val="18"/>
                <w:szCs w:val="18"/>
                <w:lang w:eastAsia="en-US"/>
              </w:rPr>
            </w:pPr>
            <w:r w:rsidRPr="008C75C3">
              <w:rPr>
                <w:bCs/>
                <w:sz w:val="18"/>
                <w:szCs w:val="18"/>
                <w:lang w:eastAsia="en-US"/>
              </w:rPr>
              <w:t>Демонтаж ранее установленных кондиционеров (</w:t>
            </w:r>
            <w:r w:rsidRPr="008C75C3">
              <w:rPr>
                <w:b/>
                <w:bCs/>
                <w:sz w:val="18"/>
                <w:szCs w:val="18"/>
                <w:lang w:eastAsia="en-US"/>
              </w:rPr>
              <w:t>внешних блоков</w:t>
            </w:r>
            <w:r w:rsidRPr="008C75C3">
              <w:rPr>
                <w:bCs/>
                <w:sz w:val="18"/>
                <w:szCs w:val="18"/>
                <w:lang w:eastAsia="en-US"/>
              </w:rPr>
              <w:t>, кронштейнов, труб, электропроводки, кабельростов и т.д.). Собрать фреон во внутреннем блоке, герметизировав соединительные отверстия трубопроводов, газопроводов и блоков, переместить внутренние блоки внутри помещения, упаковать и приготовить их для транспортировки и хранения.</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85C2B29" w14:textId="77777777" w:rsidR="0024034F" w:rsidRPr="008C75C3" w:rsidRDefault="0024034F" w:rsidP="0024034F">
            <w:pPr>
              <w:rPr>
                <w:sz w:val="18"/>
                <w:szCs w:val="18"/>
              </w:rPr>
            </w:pPr>
            <w:r w:rsidRPr="008C75C3">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0BD5B" w14:textId="77777777" w:rsidR="0024034F" w:rsidRPr="008C75C3" w:rsidRDefault="0024034F" w:rsidP="0024034F">
            <w:pPr>
              <w:pStyle w:val="af1"/>
              <w:ind w:left="-77" w:right="-79"/>
              <w:jc w:val="center"/>
              <w:rPr>
                <w:bCs/>
                <w:sz w:val="18"/>
                <w:szCs w:val="18"/>
                <w:lang w:eastAsia="en-US"/>
              </w:rPr>
            </w:pPr>
            <w:r w:rsidRPr="008C75C3">
              <w:rPr>
                <w:bCs/>
                <w:sz w:val="18"/>
                <w:szCs w:val="18"/>
                <w:lang w:eastAsia="en-US"/>
              </w:rPr>
              <w:t>Шт.</w:t>
            </w:r>
          </w:p>
        </w:tc>
        <w:tc>
          <w:tcPr>
            <w:tcW w:w="670" w:type="pct"/>
            <w:tcBorders>
              <w:top w:val="single" w:sz="4" w:space="0" w:color="auto"/>
              <w:left w:val="single" w:sz="4" w:space="0" w:color="auto"/>
              <w:bottom w:val="single" w:sz="4" w:space="0" w:color="auto"/>
              <w:right w:val="single" w:sz="4" w:space="0" w:color="auto"/>
            </w:tcBorders>
            <w:vAlign w:val="center"/>
          </w:tcPr>
          <w:p w14:paraId="689D1077" w14:textId="77777777" w:rsidR="0024034F" w:rsidRPr="008C75C3"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6C8D9F37"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021E6BD" w14:textId="77777777" w:rsidR="0024034F" w:rsidRDefault="0024034F" w:rsidP="0024034F">
            <w:pPr>
              <w:pStyle w:val="af1"/>
              <w:jc w:val="center"/>
              <w:rPr>
                <w:bCs/>
                <w:sz w:val="18"/>
                <w:szCs w:val="18"/>
                <w:lang w:eastAsia="en-US"/>
              </w:rPr>
            </w:pPr>
          </w:p>
        </w:tc>
      </w:tr>
      <w:tr w:rsidR="0024034F" w14:paraId="19F12525"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5EA1D"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35D335E0" w14:textId="77777777" w:rsidR="0024034F" w:rsidRDefault="0024034F" w:rsidP="0024034F">
            <w:pPr>
              <w:pStyle w:val="af1"/>
              <w:rPr>
                <w:bCs/>
                <w:sz w:val="18"/>
                <w:szCs w:val="18"/>
                <w:lang w:eastAsia="en-US"/>
              </w:rPr>
            </w:pPr>
            <w:r>
              <w:rPr>
                <w:bCs/>
                <w:sz w:val="18"/>
                <w:szCs w:val="18"/>
                <w:lang w:eastAsia="en-US"/>
              </w:rPr>
              <w:t>Демонтаж ПВХ трубопровод холодной воды и дренажной трассы.</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02C695F7"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3D211" w14:textId="77777777" w:rsidR="0024034F" w:rsidRDefault="0024034F" w:rsidP="0024034F">
            <w:pPr>
              <w:pStyle w:val="af1"/>
              <w:ind w:left="-77" w:right="-79"/>
              <w:jc w:val="center"/>
              <w:rPr>
                <w:bCs/>
                <w:sz w:val="18"/>
                <w:szCs w:val="18"/>
                <w:lang w:eastAsia="en-US"/>
              </w:rPr>
            </w:pPr>
            <w:r>
              <w:rPr>
                <w:bCs/>
                <w:sz w:val="18"/>
                <w:szCs w:val="18"/>
                <w:lang w:eastAsia="en-US"/>
              </w:rPr>
              <w:t>шт/объект</w:t>
            </w:r>
          </w:p>
        </w:tc>
        <w:tc>
          <w:tcPr>
            <w:tcW w:w="670" w:type="pct"/>
            <w:tcBorders>
              <w:top w:val="single" w:sz="4" w:space="0" w:color="auto"/>
              <w:left w:val="single" w:sz="4" w:space="0" w:color="auto"/>
              <w:bottom w:val="single" w:sz="4" w:space="0" w:color="auto"/>
              <w:right w:val="single" w:sz="4" w:space="0" w:color="auto"/>
            </w:tcBorders>
            <w:vAlign w:val="center"/>
          </w:tcPr>
          <w:p w14:paraId="514E8588"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C659B75"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109A44E" w14:textId="77777777" w:rsidR="0024034F" w:rsidRDefault="0024034F" w:rsidP="0024034F">
            <w:pPr>
              <w:pStyle w:val="af1"/>
              <w:jc w:val="center"/>
              <w:rPr>
                <w:bCs/>
                <w:sz w:val="18"/>
                <w:szCs w:val="18"/>
                <w:lang w:eastAsia="en-US"/>
              </w:rPr>
            </w:pPr>
          </w:p>
        </w:tc>
      </w:tr>
      <w:tr w:rsidR="0024034F" w14:paraId="7A8931EB"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C9FE"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B93EF0A" w14:textId="77777777" w:rsidR="0024034F" w:rsidRDefault="0024034F" w:rsidP="0024034F">
            <w:pPr>
              <w:pStyle w:val="af1"/>
              <w:rPr>
                <w:bCs/>
                <w:sz w:val="18"/>
                <w:szCs w:val="18"/>
                <w:lang w:eastAsia="en-US"/>
              </w:rPr>
            </w:pPr>
            <w:r>
              <w:rPr>
                <w:bCs/>
                <w:sz w:val="18"/>
                <w:szCs w:val="18"/>
                <w:lang w:eastAsia="en-US"/>
              </w:rPr>
              <w:t>Монтаж ПВХ трубопровода холодной воды и дренажной трассы.</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65461D56"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49C1" w14:textId="77777777" w:rsidR="0024034F" w:rsidRDefault="0024034F" w:rsidP="0024034F">
            <w:pPr>
              <w:pStyle w:val="af1"/>
              <w:ind w:left="-77" w:right="-79"/>
              <w:jc w:val="center"/>
              <w:rPr>
                <w:bCs/>
                <w:sz w:val="18"/>
                <w:szCs w:val="18"/>
                <w:lang w:eastAsia="en-US"/>
              </w:rPr>
            </w:pPr>
            <w:r>
              <w:rPr>
                <w:bCs/>
                <w:sz w:val="18"/>
                <w:szCs w:val="18"/>
                <w:lang w:eastAsia="en-US"/>
              </w:rPr>
              <w:t>шт/объект</w:t>
            </w:r>
          </w:p>
        </w:tc>
        <w:tc>
          <w:tcPr>
            <w:tcW w:w="670" w:type="pct"/>
            <w:tcBorders>
              <w:top w:val="single" w:sz="4" w:space="0" w:color="auto"/>
              <w:left w:val="single" w:sz="4" w:space="0" w:color="auto"/>
              <w:bottom w:val="single" w:sz="4" w:space="0" w:color="auto"/>
              <w:right w:val="single" w:sz="4" w:space="0" w:color="auto"/>
            </w:tcBorders>
            <w:vAlign w:val="center"/>
          </w:tcPr>
          <w:p w14:paraId="307A3EF7" w14:textId="77777777" w:rsidR="0024034F" w:rsidRDefault="0024034F" w:rsidP="0024034F">
            <w:pPr>
              <w:pStyle w:val="af1"/>
              <w:jc w:val="center"/>
              <w:rPr>
                <w:bCs/>
                <w:color w:val="FF0000"/>
                <w:sz w:val="18"/>
                <w:szCs w:val="18"/>
                <w:highlight w:val="cyan"/>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CCE5901" w14:textId="77777777" w:rsidR="0024034F" w:rsidRDefault="0024034F" w:rsidP="0024034F">
            <w:pPr>
              <w:pStyle w:val="af1"/>
              <w:jc w:val="center"/>
              <w:rPr>
                <w:bCs/>
                <w:color w:val="FF0000"/>
                <w:sz w:val="18"/>
                <w:szCs w:val="18"/>
                <w:highlight w:val="cyan"/>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3395BF1" w14:textId="77777777" w:rsidR="0024034F" w:rsidRDefault="0024034F" w:rsidP="0024034F">
            <w:pPr>
              <w:pStyle w:val="af1"/>
              <w:jc w:val="center"/>
              <w:rPr>
                <w:bCs/>
                <w:color w:val="FF0000"/>
                <w:sz w:val="18"/>
                <w:szCs w:val="18"/>
                <w:highlight w:val="cyan"/>
                <w:lang w:eastAsia="en-US"/>
              </w:rPr>
            </w:pPr>
          </w:p>
        </w:tc>
      </w:tr>
      <w:tr w:rsidR="0024034F" w14:paraId="7EB0B4E9"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D10DC"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338CB7F1" w14:textId="77777777" w:rsidR="0024034F" w:rsidRDefault="0024034F" w:rsidP="0024034F">
            <w:pPr>
              <w:pStyle w:val="af1"/>
              <w:rPr>
                <w:bCs/>
                <w:sz w:val="18"/>
                <w:szCs w:val="18"/>
                <w:lang w:eastAsia="en-US"/>
              </w:rPr>
            </w:pPr>
            <w:r>
              <w:rPr>
                <w:bCs/>
                <w:sz w:val="18"/>
                <w:szCs w:val="18"/>
                <w:lang w:eastAsia="en-US"/>
              </w:rPr>
              <w:t>Установка металлического   перфорированного лотка(короб)</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3879614F"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6D57D" w14:textId="77777777" w:rsidR="0024034F" w:rsidRDefault="0024034F" w:rsidP="0024034F">
            <w:pPr>
              <w:pStyle w:val="af1"/>
              <w:ind w:left="-77" w:right="-79"/>
              <w:jc w:val="center"/>
              <w:rPr>
                <w:bCs/>
                <w:vertAlign w:val="superscript"/>
                <w:lang w:eastAsia="en-US"/>
              </w:rPr>
            </w:pPr>
            <w:r>
              <w:rPr>
                <w:bCs/>
                <w:lang w:eastAsia="en-US"/>
              </w:rPr>
              <w:t>м</w:t>
            </w:r>
            <w:r>
              <w:rPr>
                <w:bCs/>
                <w:vertAlign w:val="superscript"/>
                <w:lang w:eastAsia="en-US"/>
              </w:rPr>
              <w:t>2</w:t>
            </w:r>
          </w:p>
        </w:tc>
        <w:tc>
          <w:tcPr>
            <w:tcW w:w="670" w:type="pct"/>
            <w:tcBorders>
              <w:top w:val="single" w:sz="4" w:space="0" w:color="auto"/>
              <w:left w:val="single" w:sz="4" w:space="0" w:color="auto"/>
              <w:bottom w:val="single" w:sz="4" w:space="0" w:color="auto"/>
              <w:right w:val="single" w:sz="4" w:space="0" w:color="auto"/>
            </w:tcBorders>
            <w:vAlign w:val="center"/>
          </w:tcPr>
          <w:p w14:paraId="6C88E251" w14:textId="77777777" w:rsidR="0024034F" w:rsidRDefault="0024034F" w:rsidP="0024034F">
            <w:pPr>
              <w:pStyle w:val="af1"/>
              <w:jc w:val="center"/>
              <w:rPr>
                <w:bCs/>
                <w:color w:val="FF0000"/>
                <w:sz w:val="18"/>
                <w:szCs w:val="18"/>
                <w:highlight w:val="cyan"/>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A5F2952" w14:textId="77777777" w:rsidR="0024034F" w:rsidRDefault="0024034F" w:rsidP="0024034F">
            <w:pPr>
              <w:pStyle w:val="af1"/>
              <w:jc w:val="center"/>
              <w:rPr>
                <w:bCs/>
                <w:color w:val="FF0000"/>
                <w:sz w:val="18"/>
                <w:szCs w:val="18"/>
                <w:highlight w:val="cyan"/>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FC11E36" w14:textId="77777777" w:rsidR="0024034F" w:rsidRDefault="0024034F" w:rsidP="0024034F">
            <w:pPr>
              <w:pStyle w:val="af1"/>
              <w:jc w:val="center"/>
              <w:rPr>
                <w:bCs/>
                <w:color w:val="FF0000"/>
                <w:sz w:val="18"/>
                <w:szCs w:val="18"/>
                <w:highlight w:val="cyan"/>
                <w:lang w:eastAsia="en-US"/>
              </w:rPr>
            </w:pPr>
          </w:p>
        </w:tc>
      </w:tr>
      <w:tr w:rsidR="0024034F" w14:paraId="7F84EC5C"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950CB"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523D6937" w14:textId="77777777" w:rsidR="0024034F" w:rsidRDefault="0024034F" w:rsidP="0024034F">
            <w:pPr>
              <w:pStyle w:val="af1"/>
              <w:rPr>
                <w:bCs/>
                <w:sz w:val="18"/>
                <w:szCs w:val="18"/>
                <w:lang w:eastAsia="en-US"/>
              </w:rPr>
            </w:pPr>
            <w:r>
              <w:rPr>
                <w:bCs/>
                <w:sz w:val="18"/>
                <w:szCs w:val="18"/>
                <w:lang w:eastAsia="en-US"/>
              </w:rPr>
              <w:t>Восстановление и перенастройка локальной сети контроллера Plant Watch PRO.</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18FA4B49" w14:textId="77777777" w:rsidR="0024034F" w:rsidRDefault="0024034F" w:rsidP="0024034F">
            <w:pPr>
              <w:rPr>
                <w:sz w:val="18"/>
                <w:szCs w:val="18"/>
              </w:rPr>
            </w:pPr>
            <w:r>
              <w:rPr>
                <w:sz w:val="18"/>
                <w:szCs w:val="18"/>
              </w:rPr>
              <w:t>для кондиционеров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DD00" w14:textId="77777777" w:rsidR="0024034F" w:rsidRDefault="0024034F" w:rsidP="0024034F">
            <w:pPr>
              <w:pStyle w:val="af1"/>
              <w:ind w:left="-77" w:right="-79"/>
              <w:jc w:val="center"/>
              <w:rPr>
                <w:bCs/>
                <w:sz w:val="18"/>
                <w:szCs w:val="18"/>
                <w:lang w:eastAsia="en-US"/>
              </w:rPr>
            </w:pPr>
            <w:r>
              <w:rPr>
                <w:bCs/>
                <w:sz w:val="18"/>
                <w:szCs w:val="18"/>
                <w:lang w:eastAsia="en-US"/>
              </w:rPr>
              <w:t>сеть/объект</w:t>
            </w:r>
          </w:p>
        </w:tc>
        <w:tc>
          <w:tcPr>
            <w:tcW w:w="670" w:type="pct"/>
            <w:tcBorders>
              <w:top w:val="single" w:sz="4" w:space="0" w:color="auto"/>
              <w:left w:val="single" w:sz="4" w:space="0" w:color="auto"/>
              <w:bottom w:val="single" w:sz="4" w:space="0" w:color="auto"/>
              <w:right w:val="single" w:sz="4" w:space="0" w:color="auto"/>
            </w:tcBorders>
            <w:vAlign w:val="center"/>
          </w:tcPr>
          <w:p w14:paraId="4EF92CA7"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832F2D6"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659AD25B" w14:textId="77777777" w:rsidR="0024034F" w:rsidRDefault="0024034F" w:rsidP="0024034F">
            <w:pPr>
              <w:pStyle w:val="af1"/>
              <w:jc w:val="center"/>
              <w:rPr>
                <w:bCs/>
                <w:sz w:val="18"/>
                <w:szCs w:val="18"/>
                <w:lang w:eastAsia="en-US"/>
              </w:rPr>
            </w:pPr>
          </w:p>
        </w:tc>
      </w:tr>
      <w:tr w:rsidR="0024034F" w14:paraId="441F246C"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C7691"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410D56F1" w14:textId="77777777" w:rsidR="0024034F" w:rsidRDefault="0024034F" w:rsidP="0024034F">
            <w:pPr>
              <w:pStyle w:val="af1"/>
              <w:rPr>
                <w:bCs/>
                <w:sz w:val="18"/>
                <w:szCs w:val="18"/>
                <w:lang w:eastAsia="en-US"/>
              </w:rPr>
            </w:pPr>
            <w:r>
              <w:rPr>
                <w:bCs/>
                <w:sz w:val="18"/>
                <w:szCs w:val="18"/>
                <w:lang w:eastAsia="en-US"/>
              </w:rPr>
              <w:t>Стандартный монтаж, пуско-наладка 1го комплекта ранее демонтированного прецизионного кондиционера марки Liebert Hiross и Emerson (ДИТ ТБ) Uniflair AMICO (ДЭС ТБ) с учетом:</w:t>
            </w:r>
          </w:p>
          <w:p w14:paraId="37CD3338" w14:textId="77777777" w:rsidR="0024034F" w:rsidRDefault="0024034F" w:rsidP="0024034F">
            <w:pPr>
              <w:pStyle w:val="af1"/>
              <w:rPr>
                <w:bCs/>
                <w:sz w:val="18"/>
                <w:szCs w:val="18"/>
                <w:lang w:eastAsia="en-US"/>
              </w:rPr>
            </w:pPr>
            <w:r>
              <w:rPr>
                <w:bCs/>
                <w:sz w:val="18"/>
                <w:szCs w:val="18"/>
                <w:lang w:eastAsia="en-US"/>
              </w:rPr>
              <w:t>Внешний блок, внутренний блок, фреонопроводов с коммутационными кабелями до 10 метров, отвод дренажа до 10 метров, кабель силовой питающий до 10 метров.</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5632B2C0"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04D8F" w14:textId="77777777" w:rsidR="0024034F" w:rsidRDefault="0024034F" w:rsidP="0024034F">
            <w:pPr>
              <w:pStyle w:val="af1"/>
              <w:ind w:left="-77" w:right="-79"/>
              <w:jc w:val="center"/>
              <w:rPr>
                <w:bCs/>
                <w:sz w:val="18"/>
                <w:szCs w:val="18"/>
                <w:lang w:eastAsia="en-US"/>
              </w:rPr>
            </w:pPr>
            <w:r>
              <w:rPr>
                <w:bCs/>
                <w:sz w:val="18"/>
                <w:szCs w:val="18"/>
                <w:lang w:eastAsia="en-US"/>
              </w:rPr>
              <w:t>Ком-т</w:t>
            </w:r>
          </w:p>
        </w:tc>
        <w:tc>
          <w:tcPr>
            <w:tcW w:w="670" w:type="pct"/>
            <w:tcBorders>
              <w:top w:val="single" w:sz="4" w:space="0" w:color="auto"/>
              <w:left w:val="single" w:sz="4" w:space="0" w:color="auto"/>
              <w:bottom w:val="single" w:sz="4" w:space="0" w:color="auto"/>
              <w:right w:val="single" w:sz="4" w:space="0" w:color="auto"/>
            </w:tcBorders>
            <w:vAlign w:val="center"/>
          </w:tcPr>
          <w:p w14:paraId="10AC50AD"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D9FBBB7"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3F11E2B" w14:textId="77777777" w:rsidR="0024034F" w:rsidRDefault="0024034F" w:rsidP="0024034F">
            <w:pPr>
              <w:pStyle w:val="af1"/>
              <w:jc w:val="center"/>
              <w:rPr>
                <w:bCs/>
                <w:sz w:val="18"/>
                <w:szCs w:val="18"/>
                <w:lang w:eastAsia="en-US"/>
              </w:rPr>
            </w:pPr>
          </w:p>
        </w:tc>
      </w:tr>
      <w:tr w:rsidR="0024034F" w14:paraId="10F950BB"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5240A"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B04878D" w14:textId="77777777" w:rsidR="0024034F" w:rsidRPr="008C75C3" w:rsidRDefault="0024034F" w:rsidP="0024034F">
            <w:pPr>
              <w:pStyle w:val="af1"/>
              <w:rPr>
                <w:bCs/>
                <w:sz w:val="18"/>
                <w:szCs w:val="18"/>
                <w:lang w:eastAsia="en-US"/>
              </w:rPr>
            </w:pPr>
            <w:r w:rsidRPr="008C75C3">
              <w:rPr>
                <w:bCs/>
                <w:sz w:val="18"/>
                <w:szCs w:val="18"/>
                <w:lang w:eastAsia="en-US"/>
              </w:rPr>
              <w:t xml:space="preserve">Стандартный монтаж, пуско-наладка 1го </w:t>
            </w:r>
            <w:r>
              <w:rPr>
                <w:bCs/>
                <w:sz w:val="18"/>
                <w:szCs w:val="18"/>
                <w:lang w:eastAsia="en-US"/>
              </w:rPr>
              <w:t>комплекта</w:t>
            </w:r>
            <w:r w:rsidRPr="008C75C3">
              <w:rPr>
                <w:bCs/>
                <w:sz w:val="18"/>
                <w:szCs w:val="18"/>
                <w:lang w:eastAsia="en-US"/>
              </w:rPr>
              <w:t xml:space="preserve"> прецизионного кондиционера марки Liebert Hiross и Emerson (ДИТ ТБ) Uniflair AMICO (ДЭС ТБ) с учетом:</w:t>
            </w:r>
          </w:p>
          <w:p w14:paraId="17D0DFB4" w14:textId="77777777" w:rsidR="0024034F" w:rsidRPr="008C75C3" w:rsidRDefault="0024034F" w:rsidP="0024034F">
            <w:pPr>
              <w:pStyle w:val="af1"/>
              <w:rPr>
                <w:bCs/>
                <w:sz w:val="18"/>
                <w:szCs w:val="18"/>
                <w:lang w:eastAsia="en-US"/>
              </w:rPr>
            </w:pPr>
            <w:r w:rsidRPr="008C75C3">
              <w:rPr>
                <w:b/>
                <w:bCs/>
                <w:sz w:val="18"/>
                <w:szCs w:val="18"/>
                <w:lang w:eastAsia="en-US"/>
              </w:rPr>
              <w:t>внутренний блок,</w:t>
            </w:r>
            <w:r w:rsidRPr="008C75C3">
              <w:rPr>
                <w:bCs/>
                <w:sz w:val="18"/>
                <w:szCs w:val="18"/>
                <w:lang w:eastAsia="en-US"/>
              </w:rPr>
              <w:t xml:space="preserve"> фреонопроводов с коммутационными кабелями до 10 метров, отвод дренажа до 10 метров, кабель силовой питающий до 10 метров.</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4322A7B3" w14:textId="77777777" w:rsidR="0024034F" w:rsidRPr="008C75C3" w:rsidRDefault="0024034F" w:rsidP="0024034F">
            <w:pPr>
              <w:rPr>
                <w:sz w:val="18"/>
                <w:szCs w:val="18"/>
              </w:rPr>
            </w:pPr>
            <w:r w:rsidRPr="008C75C3">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8576B" w14:textId="77777777" w:rsidR="0024034F" w:rsidRPr="008C75C3" w:rsidRDefault="0024034F" w:rsidP="0024034F">
            <w:pPr>
              <w:pStyle w:val="af1"/>
              <w:ind w:left="-77" w:right="-79"/>
              <w:jc w:val="center"/>
              <w:rPr>
                <w:bCs/>
                <w:sz w:val="18"/>
                <w:szCs w:val="18"/>
                <w:lang w:eastAsia="en-US"/>
              </w:rPr>
            </w:pPr>
            <w:r w:rsidRPr="008C75C3">
              <w:rPr>
                <w:bCs/>
                <w:sz w:val="18"/>
                <w:szCs w:val="18"/>
                <w:lang w:eastAsia="en-US"/>
              </w:rPr>
              <w:t>Ком-т</w:t>
            </w:r>
          </w:p>
        </w:tc>
        <w:tc>
          <w:tcPr>
            <w:tcW w:w="670" w:type="pct"/>
            <w:tcBorders>
              <w:top w:val="single" w:sz="4" w:space="0" w:color="auto"/>
              <w:left w:val="single" w:sz="4" w:space="0" w:color="auto"/>
              <w:bottom w:val="single" w:sz="4" w:space="0" w:color="auto"/>
              <w:right w:val="single" w:sz="4" w:space="0" w:color="auto"/>
            </w:tcBorders>
            <w:vAlign w:val="center"/>
          </w:tcPr>
          <w:p w14:paraId="408E7219" w14:textId="77777777" w:rsidR="0024034F" w:rsidRPr="008C75C3"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3BBF4D6"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4CAC81B8" w14:textId="77777777" w:rsidR="0024034F" w:rsidRDefault="0024034F" w:rsidP="0024034F">
            <w:pPr>
              <w:pStyle w:val="af1"/>
              <w:jc w:val="center"/>
              <w:rPr>
                <w:bCs/>
                <w:sz w:val="18"/>
                <w:szCs w:val="18"/>
                <w:lang w:eastAsia="en-US"/>
              </w:rPr>
            </w:pPr>
          </w:p>
        </w:tc>
      </w:tr>
      <w:tr w:rsidR="0024034F" w14:paraId="0B114BD1"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AC417"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7617C00" w14:textId="77777777" w:rsidR="0024034F" w:rsidRPr="008C75C3" w:rsidRDefault="0024034F" w:rsidP="0024034F">
            <w:pPr>
              <w:pStyle w:val="af1"/>
              <w:rPr>
                <w:bCs/>
                <w:sz w:val="18"/>
                <w:szCs w:val="18"/>
                <w:lang w:eastAsia="en-US"/>
              </w:rPr>
            </w:pPr>
            <w:r w:rsidRPr="008C75C3">
              <w:rPr>
                <w:bCs/>
                <w:sz w:val="18"/>
                <w:szCs w:val="18"/>
                <w:lang w:eastAsia="en-US"/>
              </w:rPr>
              <w:t>Стандартный монтаж, пуско-наладка 1го к</w:t>
            </w:r>
            <w:r>
              <w:rPr>
                <w:bCs/>
                <w:sz w:val="18"/>
                <w:szCs w:val="18"/>
                <w:lang w:eastAsia="en-US"/>
              </w:rPr>
              <w:t xml:space="preserve">омплекта </w:t>
            </w:r>
            <w:r w:rsidRPr="008C75C3">
              <w:rPr>
                <w:bCs/>
                <w:sz w:val="18"/>
                <w:szCs w:val="18"/>
                <w:lang w:eastAsia="en-US"/>
              </w:rPr>
              <w:t>прецизионного кондиционера марки Liebert Hiross и Emerson (ДИТ ТБ) Uniflair AMICO (ДЭС ТБ) с учетом:</w:t>
            </w:r>
          </w:p>
          <w:p w14:paraId="11DED715" w14:textId="77777777" w:rsidR="0024034F" w:rsidRPr="008C75C3" w:rsidRDefault="0024034F" w:rsidP="0024034F">
            <w:pPr>
              <w:pStyle w:val="af1"/>
              <w:rPr>
                <w:bCs/>
                <w:sz w:val="18"/>
                <w:szCs w:val="18"/>
                <w:lang w:eastAsia="en-US"/>
              </w:rPr>
            </w:pPr>
            <w:r w:rsidRPr="008C75C3">
              <w:rPr>
                <w:b/>
                <w:bCs/>
                <w:sz w:val="18"/>
                <w:szCs w:val="18"/>
                <w:lang w:eastAsia="en-US"/>
              </w:rPr>
              <w:t>внешний блок,</w:t>
            </w:r>
            <w:r w:rsidRPr="008C75C3">
              <w:rPr>
                <w:bCs/>
                <w:sz w:val="18"/>
                <w:szCs w:val="18"/>
                <w:lang w:eastAsia="en-US"/>
              </w:rPr>
              <w:t xml:space="preserve"> фреонопроводов с коммутационными кабелями до 10 метров, отвод дренажа до 10 метров, кабель силовой питающий до 10 метров.</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2CEDF442" w14:textId="77777777" w:rsidR="0024034F" w:rsidRPr="008C75C3" w:rsidRDefault="0024034F" w:rsidP="0024034F">
            <w:pPr>
              <w:rPr>
                <w:sz w:val="18"/>
                <w:szCs w:val="18"/>
              </w:rPr>
            </w:pPr>
            <w:r w:rsidRPr="008C75C3">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04139" w14:textId="77777777" w:rsidR="0024034F" w:rsidRPr="008C75C3" w:rsidRDefault="0024034F" w:rsidP="0024034F">
            <w:pPr>
              <w:pStyle w:val="af1"/>
              <w:ind w:left="-77" w:right="-79"/>
              <w:jc w:val="center"/>
              <w:rPr>
                <w:bCs/>
                <w:sz w:val="18"/>
                <w:szCs w:val="18"/>
                <w:lang w:eastAsia="en-US"/>
              </w:rPr>
            </w:pPr>
            <w:r w:rsidRPr="008C75C3">
              <w:rPr>
                <w:bCs/>
                <w:sz w:val="18"/>
                <w:szCs w:val="18"/>
                <w:lang w:eastAsia="en-US"/>
              </w:rPr>
              <w:t>Ком-т</w:t>
            </w:r>
          </w:p>
        </w:tc>
        <w:tc>
          <w:tcPr>
            <w:tcW w:w="670" w:type="pct"/>
            <w:tcBorders>
              <w:top w:val="single" w:sz="4" w:space="0" w:color="auto"/>
              <w:left w:val="single" w:sz="4" w:space="0" w:color="auto"/>
              <w:bottom w:val="single" w:sz="4" w:space="0" w:color="auto"/>
              <w:right w:val="single" w:sz="4" w:space="0" w:color="auto"/>
            </w:tcBorders>
            <w:vAlign w:val="center"/>
          </w:tcPr>
          <w:p w14:paraId="4D92F8DB" w14:textId="77777777" w:rsidR="0024034F" w:rsidRDefault="0024034F" w:rsidP="0024034F">
            <w:pPr>
              <w:pStyle w:val="af1"/>
              <w:jc w:val="center"/>
              <w:rPr>
                <w:bCs/>
                <w:sz w:val="18"/>
                <w:szCs w:val="18"/>
                <w:highlight w:val="yellow"/>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1A61B889"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1F1247B" w14:textId="77777777" w:rsidR="0024034F" w:rsidRDefault="0024034F" w:rsidP="0024034F">
            <w:pPr>
              <w:pStyle w:val="af1"/>
              <w:jc w:val="center"/>
              <w:rPr>
                <w:bCs/>
                <w:sz w:val="18"/>
                <w:szCs w:val="18"/>
                <w:lang w:eastAsia="en-US"/>
              </w:rPr>
            </w:pPr>
          </w:p>
        </w:tc>
      </w:tr>
      <w:tr w:rsidR="0024034F" w14:paraId="24BEF6D0"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4F31"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6E68E277" w14:textId="77777777" w:rsidR="0024034F" w:rsidRDefault="0024034F" w:rsidP="0024034F">
            <w:pPr>
              <w:pStyle w:val="af1"/>
              <w:rPr>
                <w:bCs/>
                <w:sz w:val="18"/>
                <w:szCs w:val="18"/>
                <w:lang w:eastAsia="en-US"/>
              </w:rPr>
            </w:pPr>
            <w:r>
              <w:rPr>
                <w:bCs/>
                <w:sz w:val="18"/>
                <w:szCs w:val="18"/>
                <w:lang w:eastAsia="en-US"/>
              </w:rPr>
              <w:t>Разработка проектной документации согласно требования Заказчика.</w:t>
            </w:r>
          </w:p>
          <w:p w14:paraId="48C4DD00" w14:textId="77777777" w:rsidR="0024034F" w:rsidRDefault="0024034F" w:rsidP="0024034F">
            <w:pPr>
              <w:pStyle w:val="af1"/>
              <w:rPr>
                <w:bCs/>
                <w:sz w:val="18"/>
                <w:szCs w:val="18"/>
                <w:lang w:eastAsia="en-US"/>
              </w:rPr>
            </w:pPr>
            <w:r>
              <w:rPr>
                <w:bCs/>
                <w:sz w:val="18"/>
                <w:szCs w:val="18"/>
                <w:lang w:eastAsia="en-US"/>
              </w:rPr>
              <w:t>С учетом получение экспертизы и экспертного  заключения.</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435F26E3"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39CCB" w14:textId="77777777" w:rsidR="0024034F" w:rsidRDefault="0024034F" w:rsidP="0024034F">
            <w:pPr>
              <w:pStyle w:val="af1"/>
              <w:ind w:left="-77" w:right="-79"/>
              <w:jc w:val="center"/>
              <w:rPr>
                <w:bCs/>
                <w:sz w:val="18"/>
                <w:szCs w:val="18"/>
                <w:lang w:eastAsia="en-US"/>
              </w:rPr>
            </w:pPr>
            <w:r>
              <w:rPr>
                <w:bCs/>
                <w:sz w:val="18"/>
                <w:szCs w:val="18"/>
                <w:lang w:eastAsia="en-US"/>
              </w:rPr>
              <w:t>Проект/альбом</w:t>
            </w:r>
          </w:p>
        </w:tc>
        <w:tc>
          <w:tcPr>
            <w:tcW w:w="670" w:type="pct"/>
            <w:tcBorders>
              <w:top w:val="single" w:sz="4" w:space="0" w:color="auto"/>
              <w:left w:val="single" w:sz="4" w:space="0" w:color="auto"/>
              <w:bottom w:val="single" w:sz="4" w:space="0" w:color="auto"/>
              <w:right w:val="single" w:sz="4" w:space="0" w:color="auto"/>
            </w:tcBorders>
            <w:vAlign w:val="center"/>
          </w:tcPr>
          <w:p w14:paraId="6C82F8C7"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778ECCBF"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C51AF4D" w14:textId="77777777" w:rsidR="0024034F" w:rsidRDefault="0024034F" w:rsidP="0024034F">
            <w:pPr>
              <w:pStyle w:val="af1"/>
              <w:jc w:val="center"/>
              <w:rPr>
                <w:bCs/>
                <w:sz w:val="18"/>
                <w:szCs w:val="18"/>
                <w:lang w:eastAsia="en-US"/>
              </w:rPr>
            </w:pPr>
          </w:p>
        </w:tc>
      </w:tr>
      <w:tr w:rsidR="0024034F" w14:paraId="0F792F9C"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F5B3C"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612BE62F" w14:textId="77777777" w:rsidR="0024034F" w:rsidRDefault="0024034F" w:rsidP="0024034F">
            <w:pPr>
              <w:pStyle w:val="af1"/>
              <w:rPr>
                <w:bCs/>
                <w:sz w:val="18"/>
                <w:szCs w:val="18"/>
                <w:lang w:eastAsia="en-US"/>
              </w:rPr>
            </w:pPr>
            <w:r>
              <w:rPr>
                <w:bCs/>
                <w:sz w:val="18"/>
                <w:szCs w:val="18"/>
                <w:lang w:eastAsia="en-US"/>
              </w:rPr>
              <w:t xml:space="preserve">Стандартный монтаж, пуско-наладка сплит- системы кондиционирования мощностью 60 000 </w:t>
            </w:r>
            <w:r>
              <w:rPr>
                <w:bCs/>
                <w:sz w:val="18"/>
                <w:szCs w:val="18"/>
                <w:lang w:val="en-US" w:eastAsia="en-US"/>
              </w:rPr>
              <w:t>btu</w:t>
            </w:r>
            <w:r>
              <w:rPr>
                <w:bCs/>
                <w:sz w:val="18"/>
                <w:szCs w:val="18"/>
                <w:lang w:eastAsia="en-US"/>
              </w:rPr>
              <w:t xml:space="preserve">  с учетом:</w:t>
            </w:r>
          </w:p>
          <w:p w14:paraId="6C2A8DA9" w14:textId="77777777" w:rsidR="0024034F" w:rsidRDefault="0024034F" w:rsidP="0024034F">
            <w:pPr>
              <w:pStyle w:val="af1"/>
              <w:rPr>
                <w:bCs/>
                <w:sz w:val="18"/>
                <w:szCs w:val="18"/>
                <w:lang w:eastAsia="en-US"/>
              </w:rPr>
            </w:pPr>
            <w:r>
              <w:rPr>
                <w:bCs/>
                <w:sz w:val="18"/>
                <w:szCs w:val="18"/>
                <w:lang w:eastAsia="en-US"/>
              </w:rPr>
              <w:t>Внешний блок, внутренний блок, фреонопроводов с коммутационными кабелями до 10 метров, отвод дренажа до 10 метров, кабель силовой питающий до 10 метров.</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37897E83"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733A5" w14:textId="77777777" w:rsidR="0024034F" w:rsidRDefault="0024034F" w:rsidP="0024034F">
            <w:pPr>
              <w:pStyle w:val="af1"/>
              <w:ind w:left="-77" w:right="-79"/>
              <w:jc w:val="center"/>
              <w:rPr>
                <w:bCs/>
                <w:sz w:val="18"/>
                <w:szCs w:val="18"/>
                <w:lang w:eastAsia="en-US"/>
              </w:rPr>
            </w:pPr>
            <w:r>
              <w:rPr>
                <w:bCs/>
                <w:sz w:val="18"/>
                <w:szCs w:val="18"/>
                <w:lang w:eastAsia="en-US"/>
              </w:rPr>
              <w:t>Ком-т</w:t>
            </w:r>
          </w:p>
        </w:tc>
        <w:tc>
          <w:tcPr>
            <w:tcW w:w="670" w:type="pct"/>
            <w:tcBorders>
              <w:top w:val="single" w:sz="4" w:space="0" w:color="auto"/>
              <w:left w:val="single" w:sz="4" w:space="0" w:color="auto"/>
              <w:bottom w:val="single" w:sz="4" w:space="0" w:color="auto"/>
              <w:right w:val="single" w:sz="4" w:space="0" w:color="auto"/>
            </w:tcBorders>
            <w:vAlign w:val="center"/>
          </w:tcPr>
          <w:p w14:paraId="6515026D"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720B065B"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2BFFCD71" w14:textId="77777777" w:rsidR="0024034F" w:rsidRDefault="0024034F" w:rsidP="0024034F">
            <w:pPr>
              <w:pStyle w:val="af1"/>
              <w:jc w:val="center"/>
              <w:rPr>
                <w:bCs/>
                <w:sz w:val="18"/>
                <w:szCs w:val="18"/>
                <w:lang w:eastAsia="en-US"/>
              </w:rPr>
            </w:pPr>
          </w:p>
        </w:tc>
      </w:tr>
      <w:tr w:rsidR="0024034F" w14:paraId="449E8E25"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4390E"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03ADAF92" w14:textId="77777777" w:rsidR="0024034F" w:rsidRDefault="0024034F" w:rsidP="0024034F">
            <w:pPr>
              <w:pStyle w:val="af1"/>
              <w:rPr>
                <w:bCs/>
                <w:sz w:val="18"/>
                <w:szCs w:val="18"/>
                <w:lang w:eastAsia="en-US"/>
              </w:rPr>
            </w:pPr>
            <w:r>
              <w:rPr>
                <w:bCs/>
                <w:sz w:val="18"/>
                <w:szCs w:val="18"/>
                <w:lang w:eastAsia="en-US"/>
              </w:rPr>
              <w:t>Удлинение трассы хладагента</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39353394"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88FCE" w14:textId="77777777" w:rsidR="0024034F" w:rsidRDefault="0024034F" w:rsidP="0024034F">
            <w:pPr>
              <w:pStyle w:val="af1"/>
              <w:ind w:left="-77" w:right="-79"/>
              <w:jc w:val="center"/>
              <w:rPr>
                <w:bCs/>
                <w:sz w:val="18"/>
                <w:szCs w:val="18"/>
                <w:lang w:eastAsia="en-US"/>
              </w:rPr>
            </w:pPr>
            <w:r>
              <w:rPr>
                <w:bCs/>
                <w:sz w:val="18"/>
                <w:szCs w:val="18"/>
                <w:lang w:eastAsia="en-US"/>
              </w:rPr>
              <w:t>П.м.</w:t>
            </w:r>
          </w:p>
        </w:tc>
        <w:tc>
          <w:tcPr>
            <w:tcW w:w="670" w:type="pct"/>
            <w:tcBorders>
              <w:top w:val="single" w:sz="4" w:space="0" w:color="auto"/>
              <w:left w:val="single" w:sz="4" w:space="0" w:color="auto"/>
              <w:bottom w:val="single" w:sz="4" w:space="0" w:color="auto"/>
              <w:right w:val="single" w:sz="4" w:space="0" w:color="auto"/>
            </w:tcBorders>
            <w:vAlign w:val="center"/>
          </w:tcPr>
          <w:p w14:paraId="68819FE9"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FE091D3"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5471FDE" w14:textId="77777777" w:rsidR="0024034F" w:rsidRDefault="0024034F" w:rsidP="0024034F">
            <w:pPr>
              <w:pStyle w:val="af1"/>
              <w:jc w:val="center"/>
              <w:rPr>
                <w:bCs/>
                <w:sz w:val="18"/>
                <w:szCs w:val="18"/>
                <w:lang w:eastAsia="en-US"/>
              </w:rPr>
            </w:pPr>
          </w:p>
        </w:tc>
      </w:tr>
      <w:tr w:rsidR="0024034F" w14:paraId="30F9A25C"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FD15"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0D5CC7BA" w14:textId="77777777" w:rsidR="0024034F" w:rsidRDefault="0024034F" w:rsidP="0024034F">
            <w:pPr>
              <w:pStyle w:val="af1"/>
              <w:rPr>
                <w:bCs/>
                <w:sz w:val="18"/>
                <w:szCs w:val="18"/>
                <w:lang w:eastAsia="en-US"/>
              </w:rPr>
            </w:pPr>
            <w:r>
              <w:rPr>
                <w:bCs/>
                <w:sz w:val="18"/>
                <w:szCs w:val="18"/>
                <w:lang w:eastAsia="en-US"/>
              </w:rPr>
              <w:t>Удлинение трассы межблочных кабелей</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3B66EDC8"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CE8DF" w14:textId="77777777" w:rsidR="0024034F" w:rsidRDefault="0024034F" w:rsidP="0024034F">
            <w:pPr>
              <w:pStyle w:val="af1"/>
              <w:ind w:left="-77" w:right="-79"/>
              <w:jc w:val="center"/>
              <w:rPr>
                <w:bCs/>
                <w:sz w:val="18"/>
                <w:szCs w:val="18"/>
                <w:lang w:eastAsia="en-US"/>
              </w:rPr>
            </w:pPr>
            <w:r>
              <w:rPr>
                <w:bCs/>
                <w:sz w:val="18"/>
                <w:szCs w:val="18"/>
                <w:lang w:eastAsia="en-US"/>
              </w:rPr>
              <w:t>П.м.</w:t>
            </w:r>
          </w:p>
        </w:tc>
        <w:tc>
          <w:tcPr>
            <w:tcW w:w="670" w:type="pct"/>
            <w:tcBorders>
              <w:top w:val="single" w:sz="4" w:space="0" w:color="auto"/>
              <w:left w:val="single" w:sz="4" w:space="0" w:color="auto"/>
              <w:bottom w:val="single" w:sz="4" w:space="0" w:color="auto"/>
              <w:right w:val="single" w:sz="4" w:space="0" w:color="auto"/>
            </w:tcBorders>
            <w:vAlign w:val="center"/>
          </w:tcPr>
          <w:p w14:paraId="483E9D56"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526BC7E"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5A19F5DA" w14:textId="77777777" w:rsidR="0024034F" w:rsidRDefault="0024034F" w:rsidP="0024034F">
            <w:pPr>
              <w:pStyle w:val="af1"/>
              <w:jc w:val="center"/>
              <w:rPr>
                <w:bCs/>
                <w:sz w:val="18"/>
                <w:szCs w:val="18"/>
                <w:lang w:eastAsia="en-US"/>
              </w:rPr>
            </w:pPr>
          </w:p>
        </w:tc>
      </w:tr>
      <w:tr w:rsidR="0024034F" w14:paraId="3C5ADAFA"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6680E"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0362C99D" w14:textId="77777777" w:rsidR="0024034F" w:rsidRDefault="0024034F" w:rsidP="0024034F">
            <w:pPr>
              <w:pStyle w:val="af1"/>
              <w:rPr>
                <w:bCs/>
                <w:sz w:val="18"/>
                <w:szCs w:val="18"/>
                <w:lang w:eastAsia="en-US"/>
              </w:rPr>
            </w:pPr>
            <w:r>
              <w:rPr>
                <w:bCs/>
                <w:sz w:val="18"/>
                <w:szCs w:val="18"/>
                <w:lang w:eastAsia="en-US"/>
              </w:rPr>
              <w:t>Обшивка декоративными панелями типа Алюбонд</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FDD4E7E"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93C65" w14:textId="77777777" w:rsidR="0024034F" w:rsidRDefault="0024034F" w:rsidP="0024034F">
            <w:pPr>
              <w:pStyle w:val="af1"/>
              <w:ind w:left="-77" w:right="-79"/>
              <w:jc w:val="center"/>
              <w:rPr>
                <w:bCs/>
                <w:sz w:val="18"/>
                <w:szCs w:val="18"/>
                <w:vertAlign w:val="superscript"/>
                <w:lang w:eastAsia="en-US"/>
              </w:rPr>
            </w:pPr>
            <w:r>
              <w:rPr>
                <w:bCs/>
                <w:sz w:val="18"/>
                <w:szCs w:val="18"/>
                <w:lang w:eastAsia="en-US"/>
              </w:rPr>
              <w:t>м</w:t>
            </w:r>
            <w:r>
              <w:rPr>
                <w:bCs/>
                <w:sz w:val="18"/>
                <w:szCs w:val="18"/>
                <w:vertAlign w:val="superscript"/>
                <w:lang w:eastAsia="en-US"/>
              </w:rPr>
              <w:t>2</w:t>
            </w:r>
          </w:p>
        </w:tc>
        <w:tc>
          <w:tcPr>
            <w:tcW w:w="670" w:type="pct"/>
            <w:tcBorders>
              <w:top w:val="single" w:sz="4" w:space="0" w:color="auto"/>
              <w:left w:val="single" w:sz="4" w:space="0" w:color="auto"/>
              <w:bottom w:val="single" w:sz="4" w:space="0" w:color="auto"/>
              <w:right w:val="single" w:sz="4" w:space="0" w:color="auto"/>
            </w:tcBorders>
            <w:vAlign w:val="center"/>
          </w:tcPr>
          <w:p w14:paraId="2B2EDC03"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FBB3974"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C97F33B" w14:textId="77777777" w:rsidR="0024034F" w:rsidRDefault="0024034F" w:rsidP="0024034F">
            <w:pPr>
              <w:pStyle w:val="af1"/>
              <w:jc w:val="center"/>
              <w:rPr>
                <w:bCs/>
                <w:sz w:val="18"/>
                <w:szCs w:val="18"/>
                <w:lang w:eastAsia="en-US"/>
              </w:rPr>
            </w:pPr>
          </w:p>
        </w:tc>
      </w:tr>
      <w:tr w:rsidR="0024034F" w14:paraId="3934BD3D"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F79AC"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0F3B6E97" w14:textId="77777777" w:rsidR="0024034F" w:rsidRDefault="0024034F" w:rsidP="0024034F">
            <w:pPr>
              <w:pStyle w:val="af1"/>
              <w:rPr>
                <w:bCs/>
                <w:sz w:val="18"/>
                <w:szCs w:val="18"/>
                <w:lang w:eastAsia="en-US"/>
              </w:rPr>
            </w:pPr>
            <w:r>
              <w:rPr>
                <w:bCs/>
                <w:sz w:val="18"/>
                <w:szCs w:val="18"/>
                <w:lang w:eastAsia="en-US"/>
              </w:rPr>
              <w:t>Метизы</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60E45AF"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43892" w14:textId="77777777" w:rsidR="0024034F" w:rsidRDefault="0024034F" w:rsidP="0024034F">
            <w:pPr>
              <w:pStyle w:val="af1"/>
              <w:ind w:left="-77" w:right="-79"/>
              <w:jc w:val="center"/>
              <w:rPr>
                <w:bCs/>
                <w:sz w:val="18"/>
                <w:szCs w:val="18"/>
                <w:lang w:eastAsia="en-US"/>
              </w:rPr>
            </w:pPr>
            <w:r>
              <w:rPr>
                <w:bCs/>
                <w:sz w:val="18"/>
                <w:szCs w:val="18"/>
                <w:lang w:eastAsia="en-US"/>
              </w:rPr>
              <w:t>кг</w:t>
            </w:r>
          </w:p>
        </w:tc>
        <w:tc>
          <w:tcPr>
            <w:tcW w:w="670" w:type="pct"/>
            <w:tcBorders>
              <w:top w:val="single" w:sz="4" w:space="0" w:color="auto"/>
              <w:left w:val="single" w:sz="4" w:space="0" w:color="auto"/>
              <w:bottom w:val="single" w:sz="4" w:space="0" w:color="auto"/>
              <w:right w:val="single" w:sz="4" w:space="0" w:color="auto"/>
            </w:tcBorders>
            <w:vAlign w:val="center"/>
          </w:tcPr>
          <w:p w14:paraId="7D4B0563"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21AAAB0"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413085E" w14:textId="77777777" w:rsidR="0024034F" w:rsidRDefault="0024034F" w:rsidP="0024034F">
            <w:pPr>
              <w:pStyle w:val="af1"/>
              <w:jc w:val="center"/>
              <w:rPr>
                <w:bCs/>
                <w:sz w:val="18"/>
                <w:szCs w:val="18"/>
                <w:lang w:eastAsia="en-US"/>
              </w:rPr>
            </w:pPr>
          </w:p>
        </w:tc>
      </w:tr>
      <w:tr w:rsidR="0024034F" w14:paraId="3EEC9CB7"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A4C1"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1259408E" w14:textId="77777777" w:rsidR="0024034F" w:rsidRDefault="0024034F" w:rsidP="0024034F">
            <w:pPr>
              <w:pStyle w:val="af1"/>
              <w:rPr>
                <w:bCs/>
                <w:sz w:val="18"/>
                <w:szCs w:val="18"/>
                <w:lang w:eastAsia="en-US"/>
              </w:rPr>
            </w:pPr>
            <w:r>
              <w:rPr>
                <w:bCs/>
                <w:sz w:val="18"/>
                <w:szCs w:val="18"/>
                <w:lang w:eastAsia="en-US"/>
              </w:rPr>
              <w:t xml:space="preserve">Металлоконструкция </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050E4328"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31885" w14:textId="77777777" w:rsidR="0024034F" w:rsidRDefault="0024034F" w:rsidP="0024034F">
            <w:pPr>
              <w:pStyle w:val="af1"/>
              <w:ind w:left="-77" w:right="-79"/>
              <w:jc w:val="center"/>
              <w:rPr>
                <w:bCs/>
                <w:sz w:val="18"/>
                <w:szCs w:val="18"/>
                <w:lang w:eastAsia="en-US"/>
              </w:rPr>
            </w:pPr>
            <w:r>
              <w:rPr>
                <w:bCs/>
                <w:sz w:val="18"/>
                <w:szCs w:val="18"/>
                <w:lang w:eastAsia="en-US"/>
              </w:rPr>
              <w:t>тн</w:t>
            </w:r>
          </w:p>
        </w:tc>
        <w:tc>
          <w:tcPr>
            <w:tcW w:w="670" w:type="pct"/>
            <w:tcBorders>
              <w:top w:val="single" w:sz="4" w:space="0" w:color="auto"/>
              <w:left w:val="single" w:sz="4" w:space="0" w:color="auto"/>
              <w:bottom w:val="single" w:sz="4" w:space="0" w:color="auto"/>
              <w:right w:val="single" w:sz="4" w:space="0" w:color="auto"/>
            </w:tcBorders>
            <w:vAlign w:val="center"/>
          </w:tcPr>
          <w:p w14:paraId="364068A1"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5FFAB8CF"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090D29D" w14:textId="77777777" w:rsidR="0024034F" w:rsidRDefault="0024034F" w:rsidP="0024034F">
            <w:pPr>
              <w:pStyle w:val="af1"/>
              <w:jc w:val="center"/>
              <w:rPr>
                <w:bCs/>
                <w:sz w:val="18"/>
                <w:szCs w:val="18"/>
                <w:lang w:eastAsia="en-US"/>
              </w:rPr>
            </w:pPr>
          </w:p>
        </w:tc>
      </w:tr>
      <w:tr w:rsidR="0024034F" w14:paraId="42FD4AD3"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4DD7E"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6AF1E969" w14:textId="77777777" w:rsidR="0024034F" w:rsidRDefault="0024034F" w:rsidP="0024034F">
            <w:pPr>
              <w:pStyle w:val="af1"/>
              <w:rPr>
                <w:bCs/>
                <w:sz w:val="18"/>
                <w:szCs w:val="18"/>
                <w:lang w:eastAsia="en-US"/>
              </w:rPr>
            </w:pPr>
            <w:r>
              <w:rPr>
                <w:bCs/>
                <w:sz w:val="18"/>
                <w:szCs w:val="18"/>
                <w:lang w:eastAsia="en-US"/>
              </w:rPr>
              <w:t>Откачка (хладагента) фреона в емкость из системы</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5D945BA7"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CEEE9" w14:textId="77777777" w:rsidR="0024034F" w:rsidRDefault="0024034F" w:rsidP="0024034F">
            <w:pPr>
              <w:pStyle w:val="af1"/>
              <w:ind w:left="-77" w:right="-79"/>
              <w:jc w:val="center"/>
              <w:rPr>
                <w:bCs/>
                <w:sz w:val="18"/>
                <w:szCs w:val="18"/>
                <w:lang w:eastAsia="en-US"/>
              </w:rPr>
            </w:pPr>
            <w:r>
              <w:rPr>
                <w:bCs/>
                <w:sz w:val="18"/>
                <w:szCs w:val="18"/>
                <w:lang w:eastAsia="en-US"/>
              </w:rPr>
              <w:t>кг</w:t>
            </w:r>
          </w:p>
        </w:tc>
        <w:tc>
          <w:tcPr>
            <w:tcW w:w="670" w:type="pct"/>
            <w:tcBorders>
              <w:top w:val="single" w:sz="4" w:space="0" w:color="auto"/>
              <w:left w:val="single" w:sz="4" w:space="0" w:color="auto"/>
              <w:bottom w:val="single" w:sz="4" w:space="0" w:color="auto"/>
              <w:right w:val="single" w:sz="4" w:space="0" w:color="auto"/>
            </w:tcBorders>
            <w:vAlign w:val="center"/>
          </w:tcPr>
          <w:p w14:paraId="7CB620EE"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721A44D1"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4CEF797" w14:textId="77777777" w:rsidR="0024034F" w:rsidRDefault="0024034F" w:rsidP="0024034F">
            <w:pPr>
              <w:pStyle w:val="af1"/>
              <w:jc w:val="center"/>
              <w:rPr>
                <w:bCs/>
                <w:sz w:val="18"/>
                <w:szCs w:val="18"/>
                <w:lang w:eastAsia="en-US"/>
              </w:rPr>
            </w:pPr>
          </w:p>
        </w:tc>
      </w:tr>
      <w:tr w:rsidR="0024034F" w14:paraId="0EDE8949"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5AF2"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62A9A4AB" w14:textId="77777777" w:rsidR="0024034F" w:rsidRDefault="0024034F" w:rsidP="0024034F">
            <w:pPr>
              <w:pStyle w:val="af1"/>
              <w:rPr>
                <w:bCs/>
                <w:sz w:val="18"/>
                <w:szCs w:val="18"/>
                <w:lang w:eastAsia="en-US"/>
              </w:rPr>
            </w:pPr>
            <w:r>
              <w:rPr>
                <w:bCs/>
                <w:sz w:val="18"/>
                <w:szCs w:val="18"/>
                <w:lang w:eastAsia="en-US"/>
              </w:rPr>
              <w:t>Транспортировка оборудования до места монтажа (расстояние до 50 км.)</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211F1B26"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15147" w14:textId="77777777" w:rsidR="0024034F" w:rsidRDefault="0024034F" w:rsidP="0024034F">
            <w:pPr>
              <w:pStyle w:val="af1"/>
              <w:ind w:left="-77" w:right="-79"/>
              <w:jc w:val="center"/>
              <w:rPr>
                <w:bCs/>
                <w:sz w:val="18"/>
                <w:szCs w:val="18"/>
                <w:lang w:eastAsia="en-US"/>
              </w:rPr>
            </w:pPr>
            <w:r>
              <w:rPr>
                <w:bCs/>
                <w:sz w:val="18"/>
                <w:szCs w:val="18"/>
                <w:lang w:eastAsia="en-US"/>
              </w:rPr>
              <w:t>50 км</w:t>
            </w:r>
          </w:p>
        </w:tc>
        <w:tc>
          <w:tcPr>
            <w:tcW w:w="670" w:type="pct"/>
            <w:tcBorders>
              <w:top w:val="single" w:sz="4" w:space="0" w:color="auto"/>
              <w:left w:val="single" w:sz="4" w:space="0" w:color="auto"/>
              <w:bottom w:val="single" w:sz="4" w:space="0" w:color="auto"/>
              <w:right w:val="single" w:sz="4" w:space="0" w:color="auto"/>
            </w:tcBorders>
            <w:vAlign w:val="center"/>
          </w:tcPr>
          <w:p w14:paraId="4D77EDC7"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0CE9D518"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01A0BF7B" w14:textId="77777777" w:rsidR="0024034F" w:rsidRDefault="0024034F" w:rsidP="0024034F">
            <w:pPr>
              <w:pStyle w:val="af1"/>
              <w:jc w:val="center"/>
              <w:rPr>
                <w:bCs/>
                <w:sz w:val="18"/>
                <w:szCs w:val="18"/>
                <w:lang w:eastAsia="en-US"/>
              </w:rPr>
            </w:pPr>
          </w:p>
        </w:tc>
      </w:tr>
      <w:tr w:rsidR="0024034F" w14:paraId="11D889B3"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56075"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2922A8E" w14:textId="77777777" w:rsidR="0024034F" w:rsidRDefault="0024034F" w:rsidP="0024034F">
            <w:pPr>
              <w:pStyle w:val="af1"/>
              <w:rPr>
                <w:bCs/>
                <w:sz w:val="18"/>
                <w:szCs w:val="18"/>
                <w:lang w:eastAsia="en-US"/>
              </w:rPr>
            </w:pPr>
            <w:r>
              <w:rPr>
                <w:bCs/>
                <w:sz w:val="18"/>
                <w:szCs w:val="18"/>
                <w:lang w:eastAsia="en-US"/>
              </w:rPr>
              <w:t>Транспортировка оборудования до места монтажа (расстояние до 100 км.)</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5C7754B3"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947AE" w14:textId="77777777" w:rsidR="0024034F" w:rsidRDefault="0024034F" w:rsidP="0024034F">
            <w:pPr>
              <w:pStyle w:val="af1"/>
              <w:ind w:left="-77" w:right="-79"/>
              <w:jc w:val="center"/>
              <w:rPr>
                <w:bCs/>
                <w:sz w:val="18"/>
                <w:szCs w:val="18"/>
                <w:lang w:eastAsia="en-US"/>
              </w:rPr>
            </w:pPr>
            <w:r>
              <w:rPr>
                <w:bCs/>
                <w:sz w:val="18"/>
                <w:szCs w:val="18"/>
                <w:lang w:eastAsia="en-US"/>
              </w:rPr>
              <w:t>100 км</w:t>
            </w:r>
          </w:p>
        </w:tc>
        <w:tc>
          <w:tcPr>
            <w:tcW w:w="670" w:type="pct"/>
            <w:tcBorders>
              <w:top w:val="single" w:sz="4" w:space="0" w:color="auto"/>
              <w:left w:val="single" w:sz="4" w:space="0" w:color="auto"/>
              <w:bottom w:val="single" w:sz="4" w:space="0" w:color="auto"/>
              <w:right w:val="single" w:sz="4" w:space="0" w:color="auto"/>
            </w:tcBorders>
            <w:vAlign w:val="center"/>
          </w:tcPr>
          <w:p w14:paraId="3E3FCEE7"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0F154F4"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554D0BC" w14:textId="77777777" w:rsidR="0024034F" w:rsidRDefault="0024034F" w:rsidP="0024034F">
            <w:pPr>
              <w:pStyle w:val="af1"/>
              <w:jc w:val="center"/>
              <w:rPr>
                <w:bCs/>
                <w:sz w:val="18"/>
                <w:szCs w:val="18"/>
                <w:lang w:eastAsia="en-US"/>
              </w:rPr>
            </w:pPr>
          </w:p>
        </w:tc>
      </w:tr>
      <w:tr w:rsidR="0024034F" w14:paraId="1551C48E"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763DB"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712E9B80" w14:textId="77777777" w:rsidR="0024034F" w:rsidRDefault="0024034F" w:rsidP="0024034F">
            <w:pPr>
              <w:pStyle w:val="af1"/>
              <w:rPr>
                <w:bCs/>
                <w:sz w:val="18"/>
                <w:szCs w:val="18"/>
                <w:lang w:eastAsia="en-US"/>
              </w:rPr>
            </w:pPr>
            <w:r>
              <w:rPr>
                <w:bCs/>
                <w:sz w:val="18"/>
                <w:szCs w:val="18"/>
                <w:lang w:eastAsia="en-US"/>
              </w:rPr>
              <w:t>Транспортировка оборудования до места монтажа (расстояние до 200 км.)</w:t>
            </w:r>
          </w:p>
          <w:p w14:paraId="241080A0" w14:textId="77777777" w:rsidR="0024034F" w:rsidRDefault="0024034F" w:rsidP="0024034F">
            <w:pPr>
              <w:pStyle w:val="af1"/>
              <w:rPr>
                <w:bCs/>
                <w:sz w:val="18"/>
                <w:szCs w:val="18"/>
                <w:lang w:eastAsia="en-US"/>
              </w:rPr>
            </w:pP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28234F2C"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104AD" w14:textId="77777777" w:rsidR="0024034F" w:rsidRDefault="0024034F" w:rsidP="0024034F">
            <w:pPr>
              <w:pStyle w:val="af1"/>
              <w:ind w:left="-77" w:right="-79"/>
              <w:jc w:val="center"/>
              <w:rPr>
                <w:bCs/>
                <w:sz w:val="18"/>
                <w:szCs w:val="18"/>
                <w:lang w:eastAsia="en-US"/>
              </w:rPr>
            </w:pPr>
            <w:r>
              <w:rPr>
                <w:bCs/>
                <w:sz w:val="18"/>
                <w:szCs w:val="18"/>
                <w:lang w:eastAsia="en-US"/>
              </w:rPr>
              <w:t>200 км</w:t>
            </w:r>
          </w:p>
        </w:tc>
        <w:tc>
          <w:tcPr>
            <w:tcW w:w="670" w:type="pct"/>
            <w:tcBorders>
              <w:top w:val="single" w:sz="4" w:space="0" w:color="auto"/>
              <w:left w:val="single" w:sz="4" w:space="0" w:color="auto"/>
              <w:bottom w:val="single" w:sz="4" w:space="0" w:color="auto"/>
              <w:right w:val="single" w:sz="4" w:space="0" w:color="auto"/>
            </w:tcBorders>
            <w:vAlign w:val="center"/>
          </w:tcPr>
          <w:p w14:paraId="553D5BCE"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2DF7CA86"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621449C" w14:textId="77777777" w:rsidR="0024034F" w:rsidRDefault="0024034F" w:rsidP="0024034F">
            <w:pPr>
              <w:pStyle w:val="af1"/>
              <w:jc w:val="center"/>
              <w:rPr>
                <w:bCs/>
                <w:sz w:val="18"/>
                <w:szCs w:val="18"/>
                <w:lang w:eastAsia="en-US"/>
              </w:rPr>
            </w:pPr>
          </w:p>
        </w:tc>
      </w:tr>
      <w:tr w:rsidR="0024034F" w14:paraId="3D8AE0EF"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E31AE"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58F4E5F5" w14:textId="77777777" w:rsidR="0024034F" w:rsidRDefault="0024034F" w:rsidP="0024034F">
            <w:pPr>
              <w:pStyle w:val="af1"/>
              <w:rPr>
                <w:bCs/>
                <w:sz w:val="18"/>
                <w:szCs w:val="18"/>
                <w:lang w:eastAsia="en-US"/>
              </w:rPr>
            </w:pPr>
            <w:r>
              <w:rPr>
                <w:bCs/>
                <w:sz w:val="18"/>
                <w:szCs w:val="18"/>
                <w:lang w:eastAsia="en-US"/>
              </w:rPr>
              <w:t>Транспортировка оборудования до места монтажа (расстояние до 600 км.)</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4626CAAF"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A7DE1" w14:textId="77777777" w:rsidR="0024034F" w:rsidRDefault="0024034F" w:rsidP="0024034F">
            <w:pPr>
              <w:pStyle w:val="af1"/>
              <w:ind w:left="-77" w:right="-79"/>
              <w:jc w:val="center"/>
              <w:rPr>
                <w:bCs/>
                <w:sz w:val="18"/>
                <w:szCs w:val="18"/>
                <w:lang w:eastAsia="en-US"/>
              </w:rPr>
            </w:pPr>
            <w:r>
              <w:rPr>
                <w:bCs/>
                <w:sz w:val="18"/>
                <w:szCs w:val="18"/>
                <w:lang w:eastAsia="en-US"/>
              </w:rPr>
              <w:t>600 км</w:t>
            </w:r>
          </w:p>
        </w:tc>
        <w:tc>
          <w:tcPr>
            <w:tcW w:w="670" w:type="pct"/>
            <w:tcBorders>
              <w:top w:val="single" w:sz="4" w:space="0" w:color="auto"/>
              <w:left w:val="single" w:sz="4" w:space="0" w:color="auto"/>
              <w:bottom w:val="single" w:sz="4" w:space="0" w:color="auto"/>
              <w:right w:val="single" w:sz="4" w:space="0" w:color="auto"/>
            </w:tcBorders>
            <w:vAlign w:val="center"/>
          </w:tcPr>
          <w:p w14:paraId="33FC0691"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6694BCBE"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319BD95" w14:textId="77777777" w:rsidR="0024034F" w:rsidRDefault="0024034F" w:rsidP="0024034F">
            <w:pPr>
              <w:pStyle w:val="af1"/>
              <w:jc w:val="center"/>
              <w:rPr>
                <w:bCs/>
                <w:sz w:val="18"/>
                <w:szCs w:val="18"/>
                <w:lang w:eastAsia="en-US"/>
              </w:rPr>
            </w:pPr>
          </w:p>
        </w:tc>
      </w:tr>
      <w:tr w:rsidR="0024034F" w14:paraId="343E593F"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40891"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2E29710D" w14:textId="77777777" w:rsidR="0024034F" w:rsidRDefault="0024034F" w:rsidP="0024034F">
            <w:pPr>
              <w:pStyle w:val="af1"/>
              <w:rPr>
                <w:bCs/>
                <w:sz w:val="18"/>
                <w:szCs w:val="18"/>
                <w:lang w:eastAsia="en-US"/>
              </w:rPr>
            </w:pPr>
            <w:r>
              <w:rPr>
                <w:bCs/>
                <w:sz w:val="18"/>
                <w:szCs w:val="18"/>
                <w:lang w:eastAsia="en-US"/>
              </w:rPr>
              <w:t>Транспортировка оборудования до места монтажа (расстояние до 800 км.)</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06E2D96A"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B7B3E" w14:textId="77777777" w:rsidR="0024034F" w:rsidRDefault="0024034F" w:rsidP="0024034F">
            <w:pPr>
              <w:pStyle w:val="af1"/>
              <w:ind w:left="-77" w:right="-79"/>
              <w:jc w:val="center"/>
              <w:rPr>
                <w:bCs/>
                <w:sz w:val="18"/>
                <w:szCs w:val="18"/>
                <w:lang w:eastAsia="en-US"/>
              </w:rPr>
            </w:pPr>
            <w:r>
              <w:rPr>
                <w:bCs/>
                <w:sz w:val="18"/>
                <w:szCs w:val="18"/>
                <w:lang w:eastAsia="en-US"/>
              </w:rPr>
              <w:t>800 км</w:t>
            </w:r>
          </w:p>
        </w:tc>
        <w:tc>
          <w:tcPr>
            <w:tcW w:w="670" w:type="pct"/>
            <w:tcBorders>
              <w:top w:val="single" w:sz="4" w:space="0" w:color="auto"/>
              <w:left w:val="single" w:sz="4" w:space="0" w:color="auto"/>
              <w:bottom w:val="single" w:sz="4" w:space="0" w:color="auto"/>
              <w:right w:val="single" w:sz="4" w:space="0" w:color="auto"/>
            </w:tcBorders>
            <w:vAlign w:val="center"/>
          </w:tcPr>
          <w:p w14:paraId="7E73DB27"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DAB5B02"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71CF2EAB" w14:textId="77777777" w:rsidR="0024034F" w:rsidRDefault="0024034F" w:rsidP="0024034F">
            <w:pPr>
              <w:pStyle w:val="af1"/>
              <w:jc w:val="center"/>
              <w:rPr>
                <w:bCs/>
                <w:sz w:val="18"/>
                <w:szCs w:val="18"/>
                <w:lang w:eastAsia="en-US"/>
              </w:rPr>
            </w:pPr>
          </w:p>
        </w:tc>
      </w:tr>
      <w:tr w:rsidR="0024034F" w14:paraId="3E367296"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9AEE"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342E7C85" w14:textId="77777777" w:rsidR="0024034F" w:rsidRDefault="0024034F" w:rsidP="0024034F">
            <w:pPr>
              <w:pStyle w:val="af1"/>
              <w:rPr>
                <w:bCs/>
                <w:sz w:val="18"/>
                <w:szCs w:val="18"/>
                <w:lang w:eastAsia="en-US"/>
              </w:rPr>
            </w:pPr>
            <w:r>
              <w:rPr>
                <w:bCs/>
                <w:sz w:val="18"/>
                <w:szCs w:val="18"/>
                <w:lang w:eastAsia="en-US"/>
              </w:rPr>
              <w:t>Транспортировка оборудования до места монтажа (расстояние до 1000 км.)</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766BCEE8"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D9D42" w14:textId="77777777" w:rsidR="0024034F" w:rsidRDefault="0024034F" w:rsidP="0024034F">
            <w:pPr>
              <w:pStyle w:val="af1"/>
              <w:ind w:left="-77" w:right="-79"/>
              <w:jc w:val="center"/>
              <w:rPr>
                <w:bCs/>
                <w:sz w:val="18"/>
                <w:szCs w:val="18"/>
                <w:lang w:eastAsia="en-US"/>
              </w:rPr>
            </w:pPr>
            <w:r>
              <w:rPr>
                <w:bCs/>
                <w:sz w:val="18"/>
                <w:szCs w:val="18"/>
                <w:lang w:eastAsia="en-US"/>
              </w:rPr>
              <w:t>1000 км</w:t>
            </w:r>
          </w:p>
        </w:tc>
        <w:tc>
          <w:tcPr>
            <w:tcW w:w="670" w:type="pct"/>
            <w:tcBorders>
              <w:top w:val="single" w:sz="4" w:space="0" w:color="auto"/>
              <w:left w:val="single" w:sz="4" w:space="0" w:color="auto"/>
              <w:bottom w:val="single" w:sz="4" w:space="0" w:color="auto"/>
              <w:right w:val="single" w:sz="4" w:space="0" w:color="auto"/>
            </w:tcBorders>
            <w:vAlign w:val="center"/>
          </w:tcPr>
          <w:p w14:paraId="56B6B3EF"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A21B230"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9BDB786" w14:textId="77777777" w:rsidR="0024034F" w:rsidRDefault="0024034F" w:rsidP="0024034F">
            <w:pPr>
              <w:pStyle w:val="af1"/>
              <w:jc w:val="center"/>
              <w:rPr>
                <w:bCs/>
                <w:sz w:val="18"/>
                <w:szCs w:val="18"/>
                <w:lang w:eastAsia="en-US"/>
              </w:rPr>
            </w:pPr>
          </w:p>
        </w:tc>
      </w:tr>
      <w:tr w:rsidR="0024034F" w14:paraId="4570F6AE"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6B557"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vAlign w:val="center"/>
          </w:tcPr>
          <w:p w14:paraId="4CF7A412" w14:textId="77777777" w:rsidR="0024034F" w:rsidRDefault="0024034F" w:rsidP="0024034F">
            <w:pPr>
              <w:pStyle w:val="af1"/>
              <w:rPr>
                <w:bCs/>
                <w:sz w:val="18"/>
                <w:szCs w:val="18"/>
                <w:lang w:eastAsia="en-US"/>
              </w:rPr>
            </w:pPr>
            <w:r>
              <w:rPr>
                <w:bCs/>
                <w:sz w:val="18"/>
                <w:szCs w:val="18"/>
                <w:lang w:eastAsia="en-US"/>
              </w:rPr>
              <w:t>Транспортировка оборудования до места монтажа (расстояние до 1200 км.)</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535E1BBB"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AC2ED" w14:textId="77777777" w:rsidR="0024034F" w:rsidRDefault="0024034F" w:rsidP="0024034F">
            <w:pPr>
              <w:pStyle w:val="af1"/>
              <w:ind w:left="-77" w:right="-79"/>
              <w:jc w:val="center"/>
              <w:rPr>
                <w:bCs/>
                <w:sz w:val="18"/>
                <w:szCs w:val="18"/>
                <w:lang w:eastAsia="en-US"/>
              </w:rPr>
            </w:pPr>
            <w:r>
              <w:rPr>
                <w:bCs/>
                <w:sz w:val="18"/>
                <w:szCs w:val="18"/>
                <w:lang w:eastAsia="en-US"/>
              </w:rPr>
              <w:t>1200 км</w:t>
            </w:r>
          </w:p>
        </w:tc>
        <w:tc>
          <w:tcPr>
            <w:tcW w:w="670" w:type="pct"/>
            <w:tcBorders>
              <w:top w:val="single" w:sz="4" w:space="0" w:color="auto"/>
              <w:left w:val="single" w:sz="4" w:space="0" w:color="auto"/>
              <w:bottom w:val="single" w:sz="4" w:space="0" w:color="auto"/>
              <w:right w:val="single" w:sz="4" w:space="0" w:color="auto"/>
            </w:tcBorders>
            <w:vAlign w:val="center"/>
          </w:tcPr>
          <w:p w14:paraId="20F4F0D1"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6FC738EC"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48DF9C03" w14:textId="77777777" w:rsidR="0024034F" w:rsidRDefault="0024034F" w:rsidP="0024034F">
            <w:pPr>
              <w:pStyle w:val="af1"/>
              <w:jc w:val="center"/>
              <w:rPr>
                <w:bCs/>
                <w:sz w:val="18"/>
                <w:szCs w:val="18"/>
                <w:lang w:eastAsia="en-US"/>
              </w:rPr>
            </w:pPr>
          </w:p>
        </w:tc>
      </w:tr>
      <w:tr w:rsidR="0024034F" w14:paraId="6DFB342B"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45804"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36A14D06" w14:textId="77777777" w:rsidR="0024034F" w:rsidRDefault="0024034F" w:rsidP="0024034F">
            <w:pPr>
              <w:pStyle w:val="af1"/>
              <w:rPr>
                <w:bCs/>
                <w:sz w:val="18"/>
                <w:szCs w:val="18"/>
                <w:lang w:eastAsia="en-US"/>
              </w:rPr>
            </w:pPr>
            <w:r>
              <w:t>Услуги автовышки ( 1 час)</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6514A22A"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E0DEE" w14:textId="77777777" w:rsidR="0024034F" w:rsidRDefault="0024034F" w:rsidP="0024034F">
            <w:pPr>
              <w:pStyle w:val="af1"/>
              <w:ind w:left="-77" w:right="-79"/>
              <w:jc w:val="center"/>
              <w:rPr>
                <w:bCs/>
                <w:sz w:val="18"/>
                <w:szCs w:val="18"/>
                <w:lang w:eastAsia="en-US"/>
              </w:rPr>
            </w:pPr>
            <w:r>
              <w:t>час.</w:t>
            </w:r>
          </w:p>
        </w:tc>
        <w:tc>
          <w:tcPr>
            <w:tcW w:w="670" w:type="pct"/>
            <w:tcBorders>
              <w:top w:val="single" w:sz="4" w:space="0" w:color="auto"/>
              <w:left w:val="single" w:sz="4" w:space="0" w:color="auto"/>
              <w:bottom w:val="single" w:sz="4" w:space="0" w:color="auto"/>
              <w:right w:val="single" w:sz="4" w:space="0" w:color="auto"/>
            </w:tcBorders>
            <w:vAlign w:val="center"/>
          </w:tcPr>
          <w:p w14:paraId="41895A26" w14:textId="77777777" w:rsidR="0024034F" w:rsidRDefault="0024034F" w:rsidP="0024034F">
            <w:pPr>
              <w:pStyle w:val="af1"/>
              <w:jc w:val="center"/>
              <w:rPr>
                <w:bCs/>
                <w:sz w:val="18"/>
                <w:szCs w:val="18"/>
                <w:highlight w:val="yellow"/>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D5432DB" w14:textId="77777777" w:rsidR="0024034F" w:rsidRDefault="0024034F" w:rsidP="0024034F">
            <w:pPr>
              <w:pStyle w:val="af1"/>
              <w:jc w:val="center"/>
              <w:rPr>
                <w:bCs/>
                <w:sz w:val="18"/>
                <w:szCs w:val="18"/>
                <w:highlight w:val="yellow"/>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322FC73D" w14:textId="77777777" w:rsidR="0024034F" w:rsidRDefault="0024034F" w:rsidP="0024034F">
            <w:pPr>
              <w:pStyle w:val="af1"/>
              <w:jc w:val="center"/>
              <w:rPr>
                <w:bCs/>
                <w:sz w:val="18"/>
                <w:szCs w:val="18"/>
                <w:highlight w:val="yellow"/>
                <w:lang w:eastAsia="en-US"/>
              </w:rPr>
            </w:pPr>
          </w:p>
        </w:tc>
      </w:tr>
      <w:tr w:rsidR="0024034F" w14:paraId="7498A425"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D3AA0"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6B8EE044" w14:textId="77777777" w:rsidR="0024034F" w:rsidRDefault="0024034F" w:rsidP="0024034F">
            <w:pPr>
              <w:pStyle w:val="af1"/>
              <w:rPr>
                <w:bCs/>
                <w:sz w:val="18"/>
                <w:szCs w:val="18"/>
                <w:lang w:eastAsia="en-US"/>
              </w:rPr>
            </w:pPr>
            <w:r>
              <w:t>Услуги альпиниста (1 час)</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633E903B"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00744" w14:textId="77777777" w:rsidR="0024034F" w:rsidRDefault="0024034F" w:rsidP="0024034F">
            <w:pPr>
              <w:pStyle w:val="af1"/>
              <w:ind w:left="-77" w:right="-79"/>
              <w:jc w:val="center"/>
              <w:rPr>
                <w:bCs/>
                <w:sz w:val="18"/>
                <w:szCs w:val="18"/>
                <w:lang w:eastAsia="en-US"/>
              </w:rPr>
            </w:pPr>
            <w:r>
              <w:t>час.</w:t>
            </w:r>
          </w:p>
        </w:tc>
        <w:tc>
          <w:tcPr>
            <w:tcW w:w="670" w:type="pct"/>
            <w:tcBorders>
              <w:top w:val="single" w:sz="4" w:space="0" w:color="auto"/>
              <w:left w:val="single" w:sz="4" w:space="0" w:color="auto"/>
              <w:bottom w:val="single" w:sz="4" w:space="0" w:color="auto"/>
              <w:right w:val="single" w:sz="4" w:space="0" w:color="auto"/>
            </w:tcBorders>
            <w:vAlign w:val="center"/>
          </w:tcPr>
          <w:p w14:paraId="3793A1C2" w14:textId="77777777" w:rsidR="0024034F" w:rsidRDefault="0024034F" w:rsidP="0024034F">
            <w:pPr>
              <w:pStyle w:val="af1"/>
              <w:jc w:val="center"/>
              <w:rPr>
                <w:bCs/>
                <w:sz w:val="18"/>
                <w:szCs w:val="18"/>
                <w:highlight w:val="yellow"/>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35B1523D" w14:textId="77777777" w:rsidR="0024034F" w:rsidRDefault="0024034F" w:rsidP="0024034F">
            <w:pPr>
              <w:pStyle w:val="af1"/>
              <w:jc w:val="center"/>
              <w:rPr>
                <w:bCs/>
                <w:sz w:val="18"/>
                <w:szCs w:val="18"/>
                <w:highlight w:val="yellow"/>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6EACC1ED" w14:textId="77777777" w:rsidR="0024034F" w:rsidRDefault="0024034F" w:rsidP="0024034F">
            <w:pPr>
              <w:pStyle w:val="af1"/>
              <w:jc w:val="center"/>
              <w:rPr>
                <w:bCs/>
                <w:sz w:val="18"/>
                <w:szCs w:val="18"/>
                <w:highlight w:val="yellow"/>
                <w:lang w:eastAsia="en-US"/>
              </w:rPr>
            </w:pPr>
          </w:p>
        </w:tc>
      </w:tr>
      <w:tr w:rsidR="0024034F" w14:paraId="54D4B73F"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E13CF"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48AAA31F" w14:textId="77777777" w:rsidR="0024034F" w:rsidRDefault="0024034F" w:rsidP="0024034F">
            <w:pPr>
              <w:pStyle w:val="af1"/>
              <w:rPr>
                <w:bCs/>
                <w:sz w:val="18"/>
                <w:szCs w:val="18"/>
                <w:lang w:eastAsia="en-US"/>
              </w:rPr>
            </w:pPr>
            <w:r>
              <w:t>Услуги автокрана (1 час)</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5540BB92"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8ABAD" w14:textId="77777777" w:rsidR="0024034F" w:rsidRDefault="0024034F" w:rsidP="0024034F">
            <w:pPr>
              <w:pStyle w:val="af1"/>
              <w:ind w:left="-77" w:right="-79"/>
              <w:jc w:val="center"/>
              <w:rPr>
                <w:bCs/>
                <w:sz w:val="18"/>
                <w:szCs w:val="18"/>
                <w:lang w:eastAsia="en-US"/>
              </w:rPr>
            </w:pPr>
            <w:r>
              <w:t>час.</w:t>
            </w:r>
          </w:p>
        </w:tc>
        <w:tc>
          <w:tcPr>
            <w:tcW w:w="670" w:type="pct"/>
            <w:tcBorders>
              <w:top w:val="single" w:sz="4" w:space="0" w:color="auto"/>
              <w:left w:val="single" w:sz="4" w:space="0" w:color="auto"/>
              <w:bottom w:val="single" w:sz="4" w:space="0" w:color="auto"/>
              <w:right w:val="single" w:sz="4" w:space="0" w:color="auto"/>
            </w:tcBorders>
            <w:vAlign w:val="center"/>
          </w:tcPr>
          <w:p w14:paraId="5D8EEB4E"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4EE5F8E9"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678AD9DC" w14:textId="77777777" w:rsidR="0024034F" w:rsidRDefault="0024034F" w:rsidP="0024034F">
            <w:pPr>
              <w:pStyle w:val="af1"/>
              <w:jc w:val="center"/>
              <w:rPr>
                <w:bCs/>
                <w:sz w:val="18"/>
                <w:szCs w:val="18"/>
                <w:lang w:eastAsia="en-US"/>
              </w:rPr>
            </w:pPr>
          </w:p>
        </w:tc>
      </w:tr>
      <w:tr w:rsidR="0024034F" w14:paraId="0A23C303" w14:textId="77777777" w:rsidTr="0024034F">
        <w:trPr>
          <w:gridAfter w:val="1"/>
          <w:wAfter w:w="427" w:type="pct"/>
          <w:trHeight w:val="20"/>
        </w:trPr>
        <w:tc>
          <w:tcPr>
            <w:tcW w:w="35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6BC0E" w14:textId="77777777" w:rsidR="0024034F" w:rsidRDefault="0024034F" w:rsidP="00AD163A">
            <w:pPr>
              <w:pStyle w:val="af9"/>
              <w:widowControl w:val="0"/>
              <w:numPr>
                <w:ilvl w:val="0"/>
                <w:numId w:val="10"/>
              </w:numPr>
              <w:tabs>
                <w:tab w:val="clear" w:pos="463"/>
                <w:tab w:val="num" w:pos="34"/>
              </w:tabs>
              <w:ind w:left="0" w:firstLine="0"/>
              <w:jc w:val="center"/>
              <w:rPr>
                <w:b/>
                <w:sz w:val="18"/>
                <w:szCs w:val="18"/>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6EE972EC" w14:textId="77777777" w:rsidR="0024034F" w:rsidRDefault="0024034F" w:rsidP="0024034F">
            <w:pPr>
              <w:pStyle w:val="af1"/>
            </w:pPr>
            <w:r>
              <w:t>Строительно – монтажные работы</w:t>
            </w:r>
          </w:p>
        </w:tc>
        <w:tc>
          <w:tcPr>
            <w:tcW w:w="900" w:type="pct"/>
            <w:tcBorders>
              <w:top w:val="single" w:sz="4" w:space="0" w:color="auto"/>
              <w:left w:val="single" w:sz="4" w:space="0" w:color="auto"/>
              <w:bottom w:val="single" w:sz="4" w:space="0" w:color="auto"/>
              <w:right w:val="single" w:sz="4" w:space="0" w:color="auto"/>
            </w:tcBorders>
            <w:shd w:val="clear" w:color="auto" w:fill="auto"/>
            <w:vAlign w:val="center"/>
          </w:tcPr>
          <w:p w14:paraId="0CEAC219" w14:textId="77777777" w:rsidR="0024034F" w:rsidRDefault="0024034F" w:rsidP="0024034F">
            <w:pPr>
              <w:rPr>
                <w:sz w:val="18"/>
                <w:szCs w:val="18"/>
              </w:rPr>
            </w:pPr>
            <w:r>
              <w:rPr>
                <w:sz w:val="18"/>
                <w:szCs w:val="18"/>
              </w:rPr>
              <w:t>для кондиционеров Liebert Hiross и Emerson (ДИТ ТБ) Uniflair AMICO (ДЭС ТБ)</w:t>
            </w:r>
          </w:p>
        </w:tc>
        <w:tc>
          <w:tcPr>
            <w:tcW w:w="2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4DE06" w14:textId="77777777" w:rsidR="0024034F" w:rsidRDefault="0024034F" w:rsidP="0024034F">
            <w:pPr>
              <w:pStyle w:val="af1"/>
              <w:ind w:left="-77" w:right="-79"/>
              <w:jc w:val="center"/>
            </w:pPr>
            <w:r>
              <w:t>М2</w:t>
            </w:r>
          </w:p>
        </w:tc>
        <w:tc>
          <w:tcPr>
            <w:tcW w:w="670" w:type="pct"/>
            <w:tcBorders>
              <w:top w:val="single" w:sz="4" w:space="0" w:color="auto"/>
              <w:left w:val="single" w:sz="4" w:space="0" w:color="auto"/>
              <w:bottom w:val="single" w:sz="4" w:space="0" w:color="auto"/>
              <w:right w:val="single" w:sz="4" w:space="0" w:color="auto"/>
            </w:tcBorders>
            <w:vAlign w:val="center"/>
          </w:tcPr>
          <w:p w14:paraId="126654B7" w14:textId="77777777" w:rsidR="0024034F" w:rsidRDefault="0024034F" w:rsidP="0024034F">
            <w:pPr>
              <w:pStyle w:val="af1"/>
              <w:jc w:val="center"/>
              <w:rPr>
                <w:bCs/>
                <w:sz w:val="18"/>
                <w:szCs w:val="18"/>
                <w:lang w:eastAsia="en-US"/>
              </w:rPr>
            </w:pPr>
          </w:p>
        </w:tc>
        <w:tc>
          <w:tcPr>
            <w:tcW w:w="624" w:type="pct"/>
            <w:tcBorders>
              <w:top w:val="single" w:sz="4" w:space="0" w:color="auto"/>
              <w:left w:val="single" w:sz="4" w:space="0" w:color="auto"/>
              <w:bottom w:val="single" w:sz="4" w:space="0" w:color="auto"/>
              <w:right w:val="single" w:sz="4" w:space="0" w:color="auto"/>
            </w:tcBorders>
            <w:vAlign w:val="center"/>
          </w:tcPr>
          <w:p w14:paraId="7ACC9D5C" w14:textId="77777777" w:rsidR="0024034F" w:rsidRDefault="0024034F" w:rsidP="0024034F">
            <w:pPr>
              <w:pStyle w:val="af1"/>
              <w:jc w:val="center"/>
              <w:rPr>
                <w:bCs/>
                <w:sz w:val="18"/>
                <w:szCs w:val="18"/>
                <w:lang w:eastAsia="en-US"/>
              </w:rPr>
            </w:pPr>
          </w:p>
        </w:tc>
        <w:tc>
          <w:tcPr>
            <w:tcW w:w="657" w:type="pct"/>
            <w:tcBorders>
              <w:top w:val="single" w:sz="4" w:space="0" w:color="auto"/>
              <w:left w:val="single" w:sz="4" w:space="0" w:color="auto"/>
              <w:bottom w:val="single" w:sz="4" w:space="0" w:color="auto"/>
              <w:right w:val="single" w:sz="4" w:space="0" w:color="auto"/>
            </w:tcBorders>
            <w:vAlign w:val="center"/>
          </w:tcPr>
          <w:p w14:paraId="16BDCB0F" w14:textId="77777777" w:rsidR="0024034F" w:rsidRDefault="0024034F" w:rsidP="0024034F">
            <w:pPr>
              <w:pStyle w:val="af1"/>
              <w:jc w:val="center"/>
              <w:rPr>
                <w:bCs/>
                <w:sz w:val="18"/>
                <w:szCs w:val="18"/>
                <w:lang w:eastAsia="en-US"/>
              </w:rPr>
            </w:pPr>
          </w:p>
        </w:tc>
      </w:tr>
      <w:tr w:rsidR="0024034F" w:rsidRPr="0026514E" w14:paraId="5DA837E0" w14:textId="77777777" w:rsidTr="0024034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53" w:type="pct"/>
          <w:cantSplit/>
          <w:trHeight w:val="214"/>
          <w:jc w:val="center"/>
        </w:trPr>
        <w:tc>
          <w:tcPr>
            <w:tcW w:w="4747" w:type="pct"/>
            <w:gridSpan w:val="9"/>
          </w:tcPr>
          <w:p w14:paraId="31849C6A" w14:textId="77777777" w:rsidR="0024034F" w:rsidRDefault="0024034F" w:rsidP="0024034F">
            <w:pPr>
              <w:spacing w:before="60" w:after="60"/>
              <w:ind w:firstLine="284"/>
              <w:jc w:val="center"/>
              <w:rPr>
                <w:b/>
                <w:sz w:val="22"/>
                <w:szCs w:val="22"/>
                <w:lang w:val="uz-Latn-UZ"/>
              </w:rPr>
            </w:pPr>
          </w:p>
          <w:p w14:paraId="01ACCFB0" w14:textId="60261F1E" w:rsidR="0024034F" w:rsidRPr="0026514E" w:rsidRDefault="0024034F" w:rsidP="0024034F">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24034F" w:rsidRPr="0026514E" w14:paraId="75D83815" w14:textId="77777777" w:rsidTr="0024034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53" w:type="pct"/>
          <w:cantSplit/>
          <w:trHeight w:val="600"/>
          <w:jc w:val="center"/>
        </w:trPr>
        <w:tc>
          <w:tcPr>
            <w:tcW w:w="2266" w:type="pct"/>
            <w:gridSpan w:val="4"/>
          </w:tcPr>
          <w:p w14:paraId="19747B46" w14:textId="77777777" w:rsidR="0024034F" w:rsidRPr="0026514E" w:rsidRDefault="0024034F" w:rsidP="0024034F">
            <w:pPr>
              <w:ind w:left="142" w:right="95"/>
              <w:jc w:val="center"/>
              <w:rPr>
                <w:b/>
                <w:sz w:val="22"/>
                <w:szCs w:val="22"/>
                <w:lang w:val="uz-Latn-UZ"/>
              </w:rPr>
            </w:pPr>
            <w:r w:rsidRPr="0026514E">
              <w:rPr>
                <w:b/>
                <w:sz w:val="22"/>
                <w:szCs w:val="22"/>
                <w:lang w:val="uz-Latn-UZ"/>
              </w:rPr>
              <w:t>Ijrochi/Исполнитель</w:t>
            </w:r>
          </w:p>
        </w:tc>
        <w:tc>
          <w:tcPr>
            <w:tcW w:w="2481" w:type="pct"/>
            <w:gridSpan w:val="5"/>
          </w:tcPr>
          <w:p w14:paraId="24A9F051"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Buyurtmachi/Заказчик</w:t>
            </w:r>
          </w:p>
          <w:p w14:paraId="26751CA2" w14:textId="77777777" w:rsidR="0024034F" w:rsidRPr="0026514E" w:rsidRDefault="0024034F" w:rsidP="0024034F">
            <w:pPr>
              <w:ind w:right="-83" w:firstLine="426"/>
              <w:jc w:val="center"/>
              <w:rPr>
                <w:b/>
                <w:sz w:val="22"/>
                <w:szCs w:val="22"/>
                <w:lang w:val="uz-Latn-UZ"/>
              </w:rPr>
            </w:pPr>
            <w:r w:rsidRPr="0026514E">
              <w:rPr>
                <w:b/>
                <w:sz w:val="22"/>
                <w:szCs w:val="22"/>
                <w:lang w:val="uz-Latn-UZ"/>
              </w:rPr>
              <w:t>ООО «UMS»</w:t>
            </w:r>
          </w:p>
        </w:tc>
      </w:tr>
      <w:tr w:rsidR="0024034F" w:rsidRPr="0026514E" w14:paraId="4F5B0DB4" w14:textId="77777777" w:rsidTr="0024034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wBefore w:w="253" w:type="pct"/>
          <w:cantSplit/>
          <w:trHeight w:val="1814"/>
          <w:jc w:val="center"/>
        </w:trPr>
        <w:tc>
          <w:tcPr>
            <w:tcW w:w="2266" w:type="pct"/>
            <w:gridSpan w:val="4"/>
          </w:tcPr>
          <w:p w14:paraId="02EC778B"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44B2B0FD"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163CBB2C" w14:textId="77777777" w:rsidR="0024034F" w:rsidRPr="0026514E" w:rsidRDefault="0024034F" w:rsidP="0024034F">
            <w:pPr>
              <w:rPr>
                <w:sz w:val="22"/>
                <w:szCs w:val="22"/>
                <w:lang w:val="uz-Latn-UZ"/>
              </w:rPr>
            </w:pPr>
          </w:p>
          <w:p w14:paraId="32E5489F"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211FDA19" w14:textId="77777777" w:rsidR="0024034F" w:rsidRPr="0026514E" w:rsidRDefault="0024034F" w:rsidP="0024034F">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2481" w:type="pct"/>
            <w:gridSpan w:val="5"/>
          </w:tcPr>
          <w:p w14:paraId="5DFEBEDB"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10ECC63B"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667D83C6" w14:textId="77777777" w:rsidR="0024034F" w:rsidRPr="0026514E" w:rsidRDefault="0024034F" w:rsidP="0024034F">
            <w:pPr>
              <w:ind w:right="-83" w:firstLine="1149"/>
              <w:rPr>
                <w:sz w:val="22"/>
                <w:szCs w:val="22"/>
                <w:lang w:val="uz-Latn-UZ"/>
              </w:rPr>
            </w:pPr>
            <w:r w:rsidRPr="0026514E">
              <w:rPr>
                <w:sz w:val="22"/>
                <w:szCs w:val="22"/>
                <w:lang w:val="uz-Latn-UZ"/>
              </w:rPr>
              <w:t xml:space="preserve"> </w:t>
            </w:r>
          </w:p>
          <w:p w14:paraId="78352190"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29557AF7" w14:textId="77777777" w:rsidR="0024034F" w:rsidRPr="0026514E" w:rsidRDefault="0024034F" w:rsidP="0024034F">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38086F41" w14:textId="77777777" w:rsidR="0024034F" w:rsidRPr="0024034F" w:rsidRDefault="0024034F" w:rsidP="0024034F">
      <w:pPr>
        <w:tabs>
          <w:tab w:val="left" w:pos="426"/>
        </w:tabs>
        <w:suppressAutoHyphens/>
        <w:spacing w:before="120" w:after="120" w:line="360" w:lineRule="auto"/>
        <w:jc w:val="center"/>
        <w:rPr>
          <w:sz w:val="22"/>
          <w:szCs w:val="22"/>
        </w:rPr>
      </w:pPr>
    </w:p>
    <w:p w14:paraId="5E27E3C3" w14:textId="3825B8FD" w:rsidR="0024034F" w:rsidRDefault="0024034F" w:rsidP="0024034F">
      <w:pPr>
        <w:pStyle w:val="a6"/>
        <w:spacing w:before="40" w:after="0" w:line="276" w:lineRule="auto"/>
        <w:ind w:left="0" w:right="-83" w:firstLine="0"/>
        <w:jc w:val="right"/>
        <w:rPr>
          <w:b/>
          <w:szCs w:val="22"/>
          <w:lang w:val="en-US"/>
        </w:rPr>
      </w:pPr>
    </w:p>
    <w:p w14:paraId="1A3685B9" w14:textId="18763736" w:rsidR="0024034F" w:rsidRDefault="0024034F" w:rsidP="0024034F">
      <w:pPr>
        <w:pStyle w:val="a6"/>
        <w:spacing w:before="40" w:after="0" w:line="276" w:lineRule="auto"/>
        <w:ind w:left="0" w:right="-83" w:firstLine="0"/>
        <w:jc w:val="right"/>
        <w:rPr>
          <w:b/>
          <w:szCs w:val="22"/>
          <w:lang w:val="en-US"/>
        </w:rPr>
      </w:pPr>
    </w:p>
    <w:p w14:paraId="0A30D994" w14:textId="75D0FA00" w:rsidR="0024034F" w:rsidRDefault="0024034F" w:rsidP="0024034F">
      <w:pPr>
        <w:pStyle w:val="a6"/>
        <w:spacing w:before="40" w:after="0" w:line="276" w:lineRule="auto"/>
        <w:ind w:left="0" w:right="-83" w:firstLine="0"/>
        <w:jc w:val="right"/>
        <w:rPr>
          <w:b/>
          <w:szCs w:val="22"/>
          <w:lang w:val="en-US"/>
        </w:rPr>
      </w:pPr>
    </w:p>
    <w:p w14:paraId="6D13B847" w14:textId="1BABF97C" w:rsidR="0024034F" w:rsidRDefault="0024034F" w:rsidP="0024034F">
      <w:pPr>
        <w:pStyle w:val="a6"/>
        <w:spacing w:before="40" w:after="0" w:line="276" w:lineRule="auto"/>
        <w:ind w:left="0" w:right="-83" w:firstLine="0"/>
        <w:jc w:val="right"/>
        <w:rPr>
          <w:b/>
          <w:szCs w:val="22"/>
          <w:lang w:val="en-US"/>
        </w:rPr>
      </w:pPr>
    </w:p>
    <w:p w14:paraId="2F8EDAE5" w14:textId="1D71FEE6" w:rsidR="0024034F" w:rsidRDefault="0024034F" w:rsidP="0024034F">
      <w:pPr>
        <w:pStyle w:val="a6"/>
        <w:spacing w:before="40" w:after="0" w:line="276" w:lineRule="auto"/>
        <w:ind w:left="0" w:right="-83" w:firstLine="0"/>
        <w:jc w:val="right"/>
        <w:rPr>
          <w:b/>
          <w:szCs w:val="22"/>
          <w:lang w:val="en-US"/>
        </w:rPr>
      </w:pPr>
    </w:p>
    <w:p w14:paraId="394C7F7E" w14:textId="14433CEF" w:rsidR="0024034F" w:rsidRDefault="0024034F" w:rsidP="0024034F">
      <w:pPr>
        <w:pStyle w:val="a6"/>
        <w:spacing w:before="40" w:after="0" w:line="276" w:lineRule="auto"/>
        <w:ind w:left="0" w:right="-83" w:firstLine="0"/>
        <w:jc w:val="right"/>
        <w:rPr>
          <w:b/>
          <w:szCs w:val="22"/>
          <w:lang w:val="en-US"/>
        </w:rPr>
      </w:pPr>
    </w:p>
    <w:p w14:paraId="72854D4D" w14:textId="7BF7FAA8" w:rsidR="0024034F" w:rsidRDefault="0024034F" w:rsidP="0024034F">
      <w:pPr>
        <w:pStyle w:val="a6"/>
        <w:spacing w:before="40" w:after="0" w:line="276" w:lineRule="auto"/>
        <w:ind w:left="0" w:right="-83" w:firstLine="0"/>
        <w:jc w:val="right"/>
        <w:rPr>
          <w:b/>
          <w:szCs w:val="22"/>
          <w:lang w:val="en-US"/>
        </w:rPr>
      </w:pPr>
    </w:p>
    <w:p w14:paraId="7357FB2F" w14:textId="7A404620" w:rsidR="0024034F" w:rsidRDefault="0024034F" w:rsidP="0024034F">
      <w:pPr>
        <w:pStyle w:val="a6"/>
        <w:spacing w:before="40" w:after="0" w:line="276" w:lineRule="auto"/>
        <w:ind w:left="0" w:right="-83" w:firstLine="0"/>
        <w:jc w:val="right"/>
        <w:rPr>
          <w:b/>
          <w:szCs w:val="22"/>
          <w:lang w:val="en-US"/>
        </w:rPr>
      </w:pPr>
    </w:p>
    <w:p w14:paraId="50E1E166" w14:textId="77777777" w:rsidR="0024034F" w:rsidRPr="0026514E" w:rsidRDefault="0024034F" w:rsidP="0024034F">
      <w:pPr>
        <w:spacing w:before="60"/>
        <w:ind w:firstLine="284"/>
        <w:contextualSpacing/>
        <w:jc w:val="right"/>
        <w:rPr>
          <w:i/>
          <w:sz w:val="22"/>
          <w:szCs w:val="22"/>
          <w:lang w:val="uz-Latn-UZ" w:bidi="en-US"/>
        </w:rPr>
      </w:pPr>
      <w:r w:rsidRPr="0026514E">
        <w:rPr>
          <w:i/>
          <w:sz w:val="22"/>
          <w:szCs w:val="22"/>
          <w:lang w:val="uz-Latn-UZ" w:bidi="en-US"/>
        </w:rPr>
        <w:t>20_____ yil “____”___________dagi</w:t>
      </w:r>
    </w:p>
    <w:p w14:paraId="0490E392" w14:textId="77777777" w:rsidR="0024034F" w:rsidRPr="0026514E" w:rsidRDefault="0024034F" w:rsidP="0024034F">
      <w:pPr>
        <w:tabs>
          <w:tab w:val="left" w:pos="426"/>
        </w:tabs>
        <w:suppressAutoHyphens/>
        <w:spacing w:before="120"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4576FF87" w14:textId="60A0EB68" w:rsidR="0024034F" w:rsidRDefault="0024034F" w:rsidP="0024034F">
      <w:pPr>
        <w:tabs>
          <w:tab w:val="left" w:pos="426"/>
        </w:tabs>
        <w:suppressAutoHyphens/>
        <w:spacing w:before="120" w:after="120" w:line="360" w:lineRule="auto"/>
        <w:jc w:val="right"/>
        <w:rPr>
          <w:i/>
          <w:sz w:val="22"/>
          <w:szCs w:val="22"/>
        </w:rPr>
      </w:pPr>
      <w:r>
        <w:rPr>
          <w:i/>
          <w:sz w:val="22"/>
          <w:szCs w:val="22"/>
        </w:rPr>
        <w:t>8-ilova</w:t>
      </w:r>
    </w:p>
    <w:p w14:paraId="26A9F563" w14:textId="2C00FF7B" w:rsidR="0024034F" w:rsidRPr="0024034F" w:rsidRDefault="0024034F" w:rsidP="0024034F">
      <w:pPr>
        <w:pStyle w:val="a6"/>
        <w:ind w:left="0" w:firstLine="567"/>
        <w:jc w:val="center"/>
        <w:rPr>
          <w:b/>
          <w:szCs w:val="22"/>
          <w:lang w:val="ru-RU"/>
        </w:rPr>
      </w:pPr>
      <w:r w:rsidRPr="00E75FF5">
        <w:rPr>
          <w:b/>
          <w:szCs w:val="22"/>
          <w:lang w:val="ru-RU"/>
        </w:rPr>
        <w:t>ФОРМА ЗАЯВКИ НА УСТРАНЕНИЕ НЕИСПРАВНОСТЕЙ</w:t>
      </w:r>
    </w:p>
    <w:p w14:paraId="61379C59" w14:textId="77777777" w:rsidR="0024034F" w:rsidRPr="00F1171C" w:rsidRDefault="0024034F" w:rsidP="0024034F">
      <w:pPr>
        <w:tabs>
          <w:tab w:val="left" w:pos="1701"/>
        </w:tabs>
        <w:ind w:firstLine="426"/>
        <w:rPr>
          <w:lang w:val="ru-RU"/>
        </w:rPr>
      </w:pPr>
      <w:r w:rsidRPr="00F1171C">
        <w:rPr>
          <w:lang w:val="ru-RU"/>
        </w:rPr>
        <w:t>Заявка на устранение неисправностей № _____</w:t>
      </w:r>
    </w:p>
    <w:p w14:paraId="1EB18878" w14:textId="184EA8AA" w:rsidR="0024034F" w:rsidRPr="00F1171C" w:rsidRDefault="0024034F" w:rsidP="0024034F">
      <w:pPr>
        <w:tabs>
          <w:tab w:val="left" w:pos="1701"/>
        </w:tabs>
        <w:ind w:firstLine="426"/>
        <w:rPr>
          <w:lang w:val="ru-RU"/>
        </w:rPr>
      </w:pPr>
      <w:r w:rsidRPr="00F1171C">
        <w:rPr>
          <w:lang w:val="ru-RU"/>
        </w:rPr>
        <w:t xml:space="preserve">к Договору № </w:t>
      </w:r>
      <w:r w:rsidRPr="00F1171C">
        <w:rPr>
          <w:u w:val="single"/>
          <w:lang w:val="ru-RU"/>
        </w:rPr>
        <w:t>____________</w:t>
      </w:r>
      <w:r w:rsidRPr="00F1171C">
        <w:rPr>
          <w:lang w:val="ru-RU"/>
        </w:rPr>
        <w:t xml:space="preserve"> от</w:t>
      </w:r>
      <w:r>
        <w:rPr>
          <w:lang w:val="ru-RU"/>
        </w:rPr>
        <w:t xml:space="preserve"> «___» __________ 2025 г.</w:t>
      </w:r>
    </w:p>
    <w:p w14:paraId="2628DD25" w14:textId="25B173FD" w:rsidR="0024034F" w:rsidRPr="00F1171C" w:rsidRDefault="0024034F" w:rsidP="0024034F">
      <w:pPr>
        <w:tabs>
          <w:tab w:val="left" w:pos="1701"/>
        </w:tabs>
        <w:ind w:firstLine="426"/>
        <w:rPr>
          <w:lang w:val="ru-RU"/>
        </w:rPr>
      </w:pPr>
      <w:r w:rsidRPr="00F1171C">
        <w:rPr>
          <w:lang w:val="ru-RU"/>
        </w:rPr>
        <w:t>г. _________________</w:t>
      </w:r>
      <w:r w:rsidRPr="00F1171C">
        <w:rPr>
          <w:lang w:val="ru-RU"/>
        </w:rPr>
        <w:tab/>
      </w:r>
      <w:r w:rsidRPr="00F1171C">
        <w:rPr>
          <w:lang w:val="ru-RU"/>
        </w:rPr>
        <w:tab/>
      </w:r>
      <w:r w:rsidRPr="00F1171C">
        <w:rPr>
          <w:lang w:val="ru-RU"/>
        </w:rPr>
        <w:tab/>
      </w:r>
      <w:r w:rsidRPr="00F1171C">
        <w:rPr>
          <w:lang w:val="ru-RU"/>
        </w:rPr>
        <w:tab/>
      </w:r>
      <w:r w:rsidRPr="00F1171C">
        <w:rPr>
          <w:lang w:val="ru-RU"/>
        </w:rPr>
        <w:tab/>
      </w:r>
      <w:r w:rsidRPr="00F1171C">
        <w:rPr>
          <w:lang w:val="ru-RU"/>
        </w:rPr>
        <w:tab/>
      </w:r>
      <w:r w:rsidRPr="00F1171C">
        <w:rPr>
          <w:lang w:val="ru-RU"/>
        </w:rPr>
        <w:tab/>
        <w:t xml:space="preserve">        </w:t>
      </w:r>
      <w:r w:rsidRPr="00F1171C">
        <w:rPr>
          <w:lang w:val="ru-RU"/>
        </w:rPr>
        <w:tab/>
        <w:t xml:space="preserve"> </w:t>
      </w:r>
      <w:r>
        <w:rPr>
          <w:lang w:val="ru-RU"/>
        </w:rPr>
        <w:t xml:space="preserve">    «____»____________ 20___ г.</w:t>
      </w:r>
    </w:p>
    <w:p w14:paraId="08B89243" w14:textId="77777777" w:rsidR="0024034F" w:rsidRPr="00F1171C" w:rsidRDefault="0024034F" w:rsidP="0024034F">
      <w:pPr>
        <w:pStyle w:val="af1"/>
        <w:rPr>
          <w:szCs w:val="22"/>
        </w:rPr>
      </w:pPr>
      <w:r w:rsidRPr="00F1171C">
        <w:rPr>
          <w:b/>
          <w:szCs w:val="22"/>
        </w:rPr>
        <w:t>___________________</w:t>
      </w:r>
      <w:r w:rsidRPr="00F1171C">
        <w:rPr>
          <w:rStyle w:val="affd"/>
          <w:szCs w:val="22"/>
        </w:rPr>
        <w:t xml:space="preserve"> (</w:t>
      </w:r>
      <w:r w:rsidRPr="00F1171C">
        <w:rPr>
          <w:rStyle w:val="affd"/>
          <w:b w:val="0"/>
          <w:szCs w:val="22"/>
        </w:rPr>
        <w:t xml:space="preserve">«_____________»), </w:t>
      </w:r>
      <w:r w:rsidRPr="00F1171C">
        <w:rPr>
          <w:szCs w:val="22"/>
        </w:rPr>
        <w:t xml:space="preserve">в дальнейшем именуемое </w:t>
      </w:r>
      <w:r w:rsidRPr="00F1171C">
        <w:rPr>
          <w:b/>
          <w:szCs w:val="22"/>
        </w:rPr>
        <w:t>«Исполнитель»</w:t>
      </w:r>
      <w:r w:rsidRPr="00F1171C">
        <w:rPr>
          <w:szCs w:val="22"/>
        </w:rPr>
        <w:t xml:space="preserve">, в лице Директора </w:t>
      </w:r>
      <w:r w:rsidRPr="00F1171C">
        <w:rPr>
          <w:spacing w:val="-12"/>
          <w:szCs w:val="22"/>
        </w:rPr>
        <w:t>_________________</w:t>
      </w:r>
      <w:r w:rsidRPr="00F1171C">
        <w:rPr>
          <w:szCs w:val="22"/>
        </w:rPr>
        <w:t>, действующего на основании Устава, с одной стороны, и</w:t>
      </w:r>
    </w:p>
    <w:p w14:paraId="2BCFC233" w14:textId="77777777" w:rsidR="0024034F" w:rsidRPr="00F1171C" w:rsidRDefault="0024034F" w:rsidP="0024034F">
      <w:pPr>
        <w:ind w:firstLine="426"/>
        <w:jc w:val="both"/>
        <w:rPr>
          <w:lang w:val="ru-RU"/>
        </w:rPr>
      </w:pPr>
      <w:r w:rsidRPr="00F1171C">
        <w:rPr>
          <w:b/>
          <w:lang w:val="ru-RU"/>
        </w:rPr>
        <w:t>Общество с ограниченной ответственностью «</w:t>
      </w:r>
      <w:r w:rsidRPr="00F1171C">
        <w:rPr>
          <w:b/>
        </w:rPr>
        <w:t>UNIVERSAL</w:t>
      </w:r>
      <w:r w:rsidRPr="00F1171C">
        <w:rPr>
          <w:b/>
          <w:lang w:val="ru-RU"/>
        </w:rPr>
        <w:t xml:space="preserve"> </w:t>
      </w:r>
      <w:r w:rsidRPr="00F1171C">
        <w:rPr>
          <w:b/>
        </w:rPr>
        <w:t>MOBILE</w:t>
      </w:r>
      <w:r w:rsidRPr="00F1171C">
        <w:rPr>
          <w:b/>
          <w:lang w:val="ru-RU"/>
        </w:rPr>
        <w:t xml:space="preserve"> </w:t>
      </w:r>
      <w:r w:rsidRPr="00F1171C">
        <w:rPr>
          <w:b/>
        </w:rPr>
        <w:t>SYSTEMS</w:t>
      </w:r>
      <w:r w:rsidRPr="00F1171C">
        <w:rPr>
          <w:b/>
          <w:lang w:val="ru-RU"/>
        </w:rPr>
        <w:t xml:space="preserve">» </w:t>
      </w:r>
      <w:r w:rsidRPr="00F1171C">
        <w:rPr>
          <w:lang w:val="ru-RU"/>
        </w:rPr>
        <w:t>(ООО «</w:t>
      </w:r>
      <w:r w:rsidRPr="00F1171C">
        <w:t>UMS</w:t>
      </w:r>
      <w:r w:rsidRPr="00F1171C">
        <w:rPr>
          <w:lang w:val="ru-RU"/>
        </w:rPr>
        <w:t>»),</w:t>
      </w:r>
      <w:r w:rsidRPr="00F1171C">
        <w:rPr>
          <w:b/>
          <w:lang w:val="ru-RU"/>
        </w:rPr>
        <w:t xml:space="preserve"> </w:t>
      </w:r>
      <w:r w:rsidRPr="00F1171C">
        <w:rPr>
          <w:lang w:val="ru-RU"/>
        </w:rPr>
        <w:t xml:space="preserve">в дальнейшем именуемое </w:t>
      </w:r>
      <w:r w:rsidRPr="00F1171C">
        <w:rPr>
          <w:b/>
          <w:lang w:val="ru-RU"/>
        </w:rPr>
        <w:t>«Заказчик»</w:t>
      </w:r>
      <w:r w:rsidRPr="00F1171C">
        <w:rPr>
          <w:lang w:val="ru-RU"/>
        </w:rPr>
        <w:t>, в лице</w:t>
      </w:r>
      <w:r w:rsidRPr="00F1171C">
        <w:rPr>
          <w:snapToGrid w:val="0"/>
          <w:lang w:val="ru-RU"/>
        </w:rPr>
        <w:t xml:space="preserve"> Генерального директора Арипова С.Х., действующего на основании Устава</w:t>
      </w:r>
      <w:r w:rsidRPr="00F1171C">
        <w:rPr>
          <w:lang w:val="ru-RU"/>
        </w:rPr>
        <w:t>, с другой стороны, с другой стороны, вместе именуемые «Стороны», а по отдельности «Сторона», составили настоящую Заявку к Договору № ___________ от «___»__________ 2024 г., далее по тексту «Договор», о нижеследующем:</w:t>
      </w:r>
    </w:p>
    <w:p w14:paraId="5C59D84C" w14:textId="77777777" w:rsidR="0024034F" w:rsidRPr="00F1171C" w:rsidRDefault="0024034F" w:rsidP="00AD163A">
      <w:pPr>
        <w:pStyle w:val="af1"/>
        <w:numPr>
          <w:ilvl w:val="0"/>
          <w:numId w:val="16"/>
        </w:numPr>
        <w:snapToGrid w:val="0"/>
        <w:ind w:left="0" w:right="141" w:firstLine="426"/>
        <w:jc w:val="both"/>
        <w:rPr>
          <w:b/>
          <w:szCs w:val="22"/>
        </w:rPr>
      </w:pPr>
      <w:r w:rsidRPr="00F1171C">
        <w:rPr>
          <w:szCs w:val="22"/>
        </w:rPr>
        <w:t>Исполнитель обязуется выполнить Работы по ремонту прецизионных систем кондиционирования объектов сотовой связи ООО «UMS, а Заказчик обязуется принять и оплатить их результат, согласно Расчетной</w:t>
      </w:r>
      <w:r w:rsidRPr="00F1171C">
        <w:rPr>
          <w:b/>
          <w:szCs w:val="22"/>
        </w:rPr>
        <w:t xml:space="preserve"> стоимости работ, запасных частей и расходных материалов:</w:t>
      </w:r>
    </w:p>
    <w:p w14:paraId="0B3EEB7A" w14:textId="3FC7CCB6" w:rsidR="0024034F" w:rsidRPr="0024034F" w:rsidRDefault="0024034F" w:rsidP="0024034F">
      <w:pPr>
        <w:ind w:firstLine="426"/>
        <w:rPr>
          <w:b/>
        </w:rPr>
      </w:pPr>
      <w:r w:rsidRPr="00F1171C">
        <w:rPr>
          <w:b/>
          <w:noProof/>
          <w:lang w:val="ru-RU"/>
        </w:rPr>
        <mc:AlternateContent>
          <mc:Choice Requires="wps">
            <w:drawing>
              <wp:anchor distT="0" distB="0" distL="114300" distR="114300" simplePos="0" relativeHeight="251663360" behindDoc="0" locked="0" layoutInCell="1" allowOverlap="1" wp14:anchorId="11D8CCF6" wp14:editId="453BBADB">
                <wp:simplePos x="0" y="0"/>
                <wp:positionH relativeFrom="column">
                  <wp:posOffset>534134</wp:posOffset>
                </wp:positionH>
                <wp:positionV relativeFrom="paragraph">
                  <wp:posOffset>129638</wp:posOffset>
                </wp:positionV>
                <wp:extent cx="6146165" cy="135128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146165" cy="1351280"/>
                        </a:xfrm>
                        <a:prstGeom prst="rect">
                          <a:avLst/>
                        </a:prstGeom>
                        <a:extLst>
                          <a:ext uri="{AF507438-7753-43E0-B8FC-AC1667EBCBE1}">
                            <a14:hiddenEffects xmlns:a14="http://schemas.microsoft.com/office/drawing/2010/main">
                              <a:effectLst/>
                            </a14:hiddenEffects>
                          </a:ext>
                        </a:extLst>
                      </wps:spPr>
                      <wps:txbx>
                        <w:txbxContent>
                          <w:p w14:paraId="0A16BECA" w14:textId="77777777" w:rsidR="00D66DFE" w:rsidRDefault="00D66DFE" w:rsidP="0024034F">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11D8CCF6" id="Надпись 1" o:spid="_x0000_s1028" type="#_x0000_t202" style="position:absolute;left:0;text-align:left;margin-left:42.05pt;margin-top:10.2pt;width:483.95pt;height:106.4pt;rotation:-2503476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" filled="f" stroked="f">
                <o:lock v:ext="edit" shapetype="t"/>
                <v:textbox>
                  <w:txbxContent>
                    <w:p w14:paraId="0A16BECA" w14:textId="77777777" w:rsidR="00D66DFE" w:rsidRDefault="00D66DFE" w:rsidP="0024034F">
                      <w:pPr>
                        <w:pStyle w:val="aff0"/>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F1171C">
        <w:rPr>
          <w:b/>
        </w:rPr>
        <w:t xml:space="preserve">2.   </w:t>
      </w:r>
      <w:r w:rsidRPr="00F1171C">
        <w:rPr>
          <w:b/>
          <w:lang w:val="ru-RU"/>
        </w:rPr>
        <w:t>Место выполнения работ:</w:t>
      </w:r>
      <w:r>
        <w:rPr>
          <w:b/>
        </w:rPr>
        <w:t xml:space="preserve"> _________________________</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708"/>
        <w:gridCol w:w="1419"/>
        <w:gridCol w:w="992"/>
        <w:gridCol w:w="567"/>
        <w:gridCol w:w="709"/>
        <w:gridCol w:w="1276"/>
        <w:gridCol w:w="1134"/>
        <w:gridCol w:w="1275"/>
        <w:gridCol w:w="993"/>
        <w:gridCol w:w="992"/>
      </w:tblGrid>
      <w:tr w:rsidR="0024034F" w:rsidRPr="002D4070" w14:paraId="05399CA9" w14:textId="77777777" w:rsidTr="0024034F">
        <w:trPr>
          <w:cantSplit/>
        </w:trPr>
        <w:tc>
          <w:tcPr>
            <w:tcW w:w="454" w:type="dxa"/>
            <w:vAlign w:val="center"/>
            <w:hideMark/>
          </w:tcPr>
          <w:p w14:paraId="07DC6EBB" w14:textId="77777777" w:rsidR="0024034F" w:rsidRPr="00E75FF5" w:rsidRDefault="0024034F" w:rsidP="0024034F">
            <w:pPr>
              <w:spacing w:line="276" w:lineRule="auto"/>
              <w:jc w:val="center"/>
              <w:rPr>
                <w:bCs/>
                <w:sz w:val="18"/>
              </w:rPr>
            </w:pPr>
            <w:r w:rsidRPr="00E75FF5">
              <w:rPr>
                <w:bCs/>
                <w:sz w:val="18"/>
              </w:rPr>
              <w:t>№ п/п</w:t>
            </w:r>
          </w:p>
        </w:tc>
        <w:tc>
          <w:tcPr>
            <w:tcW w:w="708" w:type="dxa"/>
            <w:shd w:val="clear" w:color="auto" w:fill="auto"/>
            <w:vAlign w:val="center"/>
          </w:tcPr>
          <w:p w14:paraId="2E90B362" w14:textId="77777777" w:rsidR="0024034F" w:rsidRPr="00E75FF5" w:rsidRDefault="0024034F" w:rsidP="0024034F">
            <w:pPr>
              <w:spacing w:line="276" w:lineRule="auto"/>
              <w:jc w:val="center"/>
              <w:rPr>
                <w:bCs/>
                <w:sz w:val="18"/>
              </w:rPr>
            </w:pPr>
            <w:r w:rsidRPr="00E75FF5">
              <w:rPr>
                <w:bCs/>
                <w:sz w:val="18"/>
              </w:rPr>
              <w:t>Вид работ</w:t>
            </w:r>
          </w:p>
        </w:tc>
        <w:tc>
          <w:tcPr>
            <w:tcW w:w="1419" w:type="dxa"/>
            <w:vAlign w:val="center"/>
            <w:hideMark/>
          </w:tcPr>
          <w:p w14:paraId="003E79F7" w14:textId="77777777" w:rsidR="0024034F" w:rsidRPr="00E75FF5" w:rsidRDefault="0024034F" w:rsidP="0024034F">
            <w:pPr>
              <w:spacing w:line="276" w:lineRule="auto"/>
              <w:jc w:val="center"/>
              <w:rPr>
                <w:sz w:val="18"/>
              </w:rPr>
            </w:pPr>
            <w:r w:rsidRPr="00E75FF5">
              <w:rPr>
                <w:bCs/>
                <w:sz w:val="18"/>
              </w:rPr>
              <w:t>Наименование оборудования</w:t>
            </w:r>
          </w:p>
        </w:tc>
        <w:tc>
          <w:tcPr>
            <w:tcW w:w="992" w:type="dxa"/>
            <w:vAlign w:val="center"/>
            <w:hideMark/>
          </w:tcPr>
          <w:p w14:paraId="77D9B784" w14:textId="77777777" w:rsidR="0024034F" w:rsidRPr="00E75FF5" w:rsidRDefault="0024034F" w:rsidP="0024034F">
            <w:pPr>
              <w:spacing w:line="276" w:lineRule="auto"/>
              <w:jc w:val="center"/>
              <w:rPr>
                <w:bCs/>
                <w:sz w:val="18"/>
              </w:rPr>
            </w:pPr>
            <w:r w:rsidRPr="00E75FF5">
              <w:rPr>
                <w:bCs/>
                <w:sz w:val="18"/>
              </w:rPr>
              <w:t>Модель/</w:t>
            </w:r>
          </w:p>
          <w:p w14:paraId="76624B65" w14:textId="77777777" w:rsidR="0024034F" w:rsidRPr="00E75FF5" w:rsidRDefault="0024034F" w:rsidP="0024034F">
            <w:pPr>
              <w:spacing w:line="276" w:lineRule="auto"/>
              <w:jc w:val="center"/>
              <w:rPr>
                <w:b/>
                <w:sz w:val="18"/>
              </w:rPr>
            </w:pPr>
            <w:r w:rsidRPr="00E75FF5">
              <w:rPr>
                <w:bCs/>
                <w:sz w:val="18"/>
              </w:rPr>
              <w:t>серийный номер</w:t>
            </w:r>
          </w:p>
        </w:tc>
        <w:tc>
          <w:tcPr>
            <w:tcW w:w="567" w:type="dxa"/>
            <w:vAlign w:val="center"/>
            <w:hideMark/>
          </w:tcPr>
          <w:p w14:paraId="33F36771" w14:textId="77777777" w:rsidR="0024034F" w:rsidRPr="00E75FF5" w:rsidRDefault="0024034F" w:rsidP="0024034F">
            <w:pPr>
              <w:spacing w:line="276" w:lineRule="auto"/>
              <w:jc w:val="center"/>
              <w:rPr>
                <w:bCs/>
                <w:sz w:val="18"/>
                <w:lang w:val="ru-RU"/>
              </w:rPr>
            </w:pPr>
            <w:r w:rsidRPr="00E75FF5">
              <w:rPr>
                <w:bCs/>
                <w:sz w:val="18"/>
                <w:lang w:val="ru-RU"/>
              </w:rPr>
              <w:t>Ед. изм.</w:t>
            </w:r>
          </w:p>
        </w:tc>
        <w:tc>
          <w:tcPr>
            <w:tcW w:w="709" w:type="dxa"/>
            <w:vAlign w:val="center"/>
          </w:tcPr>
          <w:p w14:paraId="1BD4165F" w14:textId="77777777" w:rsidR="0024034F" w:rsidRPr="00E75FF5" w:rsidRDefault="0024034F" w:rsidP="0024034F">
            <w:pPr>
              <w:spacing w:line="276" w:lineRule="auto"/>
              <w:jc w:val="center"/>
              <w:rPr>
                <w:bCs/>
                <w:sz w:val="18"/>
                <w:lang w:val="ru-RU"/>
              </w:rPr>
            </w:pPr>
            <w:r w:rsidRPr="00E75FF5">
              <w:rPr>
                <w:bCs/>
                <w:sz w:val="18"/>
                <w:lang w:val="ru-RU"/>
              </w:rPr>
              <w:t>Кол-во</w:t>
            </w:r>
          </w:p>
        </w:tc>
        <w:tc>
          <w:tcPr>
            <w:tcW w:w="1276" w:type="dxa"/>
            <w:vAlign w:val="center"/>
            <w:hideMark/>
          </w:tcPr>
          <w:p w14:paraId="326AF675" w14:textId="77777777" w:rsidR="0024034F" w:rsidRPr="00E75FF5" w:rsidRDefault="0024034F" w:rsidP="0024034F">
            <w:pPr>
              <w:spacing w:line="276" w:lineRule="auto"/>
              <w:ind w:left="-105" w:right="-108"/>
              <w:jc w:val="center"/>
              <w:rPr>
                <w:sz w:val="18"/>
                <w:lang w:val="ru-RU"/>
              </w:rPr>
            </w:pPr>
            <w:r w:rsidRPr="00E75FF5">
              <w:rPr>
                <w:bCs/>
                <w:sz w:val="18"/>
                <w:lang w:val="ru-RU"/>
              </w:rPr>
              <w:t>Цена (за одну ед.), Сум без НДС</w:t>
            </w:r>
            <w:r w:rsidRPr="00E75FF5">
              <w:rPr>
                <w:sz w:val="18"/>
                <w:lang w:val="ru-RU"/>
              </w:rPr>
              <w:t xml:space="preserve">  расходных материалов, запасных частей</w:t>
            </w:r>
          </w:p>
        </w:tc>
        <w:tc>
          <w:tcPr>
            <w:tcW w:w="1134" w:type="dxa"/>
            <w:vAlign w:val="center"/>
            <w:hideMark/>
          </w:tcPr>
          <w:p w14:paraId="4C7DA5F8" w14:textId="77777777" w:rsidR="0024034F" w:rsidRPr="00E75FF5" w:rsidRDefault="0024034F" w:rsidP="0024034F">
            <w:pPr>
              <w:spacing w:line="276" w:lineRule="auto"/>
              <w:ind w:left="-110" w:right="-108"/>
              <w:jc w:val="center"/>
              <w:rPr>
                <w:sz w:val="18"/>
                <w:lang w:val="ru-RU"/>
              </w:rPr>
            </w:pPr>
            <w:r w:rsidRPr="00E75FF5">
              <w:rPr>
                <w:sz w:val="18"/>
                <w:lang w:val="ru-RU"/>
              </w:rPr>
              <w:t>Стоимость</w:t>
            </w:r>
            <w:r w:rsidRPr="00E75FF5">
              <w:rPr>
                <w:bCs/>
                <w:sz w:val="18"/>
                <w:lang w:val="ru-RU"/>
              </w:rPr>
              <w:t xml:space="preserve"> Сум без НДС</w:t>
            </w:r>
            <w:r w:rsidRPr="00E75FF5">
              <w:rPr>
                <w:sz w:val="18"/>
                <w:lang w:val="ru-RU"/>
              </w:rPr>
              <w:t xml:space="preserve">  расходных материалов, запасных частей</w:t>
            </w:r>
          </w:p>
        </w:tc>
        <w:tc>
          <w:tcPr>
            <w:tcW w:w="1275" w:type="dxa"/>
            <w:vAlign w:val="center"/>
            <w:hideMark/>
          </w:tcPr>
          <w:p w14:paraId="0B54EF2B" w14:textId="77777777" w:rsidR="0024034F" w:rsidRPr="00E75FF5" w:rsidRDefault="0024034F" w:rsidP="0024034F">
            <w:pPr>
              <w:spacing w:line="276" w:lineRule="auto"/>
              <w:ind w:firstLine="13"/>
              <w:jc w:val="center"/>
              <w:rPr>
                <w:sz w:val="18"/>
                <w:lang w:val="ru-RU"/>
              </w:rPr>
            </w:pPr>
            <w:r w:rsidRPr="00E75FF5">
              <w:rPr>
                <w:bCs/>
                <w:sz w:val="18"/>
                <w:lang w:val="ru-RU"/>
              </w:rPr>
              <w:t>Цена работ (за одну ед.), Сум без НДС</w:t>
            </w:r>
          </w:p>
        </w:tc>
        <w:tc>
          <w:tcPr>
            <w:tcW w:w="993" w:type="dxa"/>
            <w:vAlign w:val="center"/>
            <w:hideMark/>
          </w:tcPr>
          <w:p w14:paraId="5467F074" w14:textId="77777777" w:rsidR="0024034F" w:rsidRPr="00E75FF5" w:rsidRDefault="0024034F" w:rsidP="0024034F">
            <w:pPr>
              <w:spacing w:line="276" w:lineRule="auto"/>
              <w:ind w:firstLine="13"/>
              <w:jc w:val="center"/>
              <w:rPr>
                <w:sz w:val="18"/>
                <w:lang w:val="ru-RU"/>
              </w:rPr>
            </w:pPr>
            <w:r w:rsidRPr="00E75FF5">
              <w:rPr>
                <w:bCs/>
                <w:sz w:val="18"/>
                <w:lang w:val="ru-RU"/>
              </w:rPr>
              <w:t>Стоимость работ сум без НДС</w:t>
            </w:r>
          </w:p>
        </w:tc>
        <w:tc>
          <w:tcPr>
            <w:tcW w:w="992" w:type="dxa"/>
            <w:vAlign w:val="center"/>
            <w:hideMark/>
          </w:tcPr>
          <w:p w14:paraId="328075F2" w14:textId="77777777" w:rsidR="0024034F" w:rsidRPr="00E75FF5" w:rsidRDefault="0024034F" w:rsidP="0024034F">
            <w:pPr>
              <w:spacing w:line="276" w:lineRule="auto"/>
              <w:ind w:firstLine="13"/>
              <w:jc w:val="center"/>
              <w:rPr>
                <w:sz w:val="18"/>
                <w:lang w:val="ru-RU"/>
              </w:rPr>
            </w:pPr>
            <w:r w:rsidRPr="00E75FF5">
              <w:rPr>
                <w:sz w:val="18"/>
                <w:lang w:val="ru-RU"/>
              </w:rPr>
              <w:t>Итого стоимость сум без НДС</w:t>
            </w:r>
          </w:p>
        </w:tc>
      </w:tr>
      <w:tr w:rsidR="0024034F" w:rsidRPr="00E75FF5" w14:paraId="3B06D56B" w14:textId="77777777" w:rsidTr="0024034F">
        <w:trPr>
          <w:cantSplit/>
        </w:trPr>
        <w:tc>
          <w:tcPr>
            <w:tcW w:w="454" w:type="dxa"/>
            <w:vAlign w:val="center"/>
            <w:hideMark/>
          </w:tcPr>
          <w:p w14:paraId="0E3BA769" w14:textId="77777777" w:rsidR="0024034F" w:rsidRPr="00E75FF5" w:rsidRDefault="0024034F" w:rsidP="0024034F">
            <w:pPr>
              <w:pStyle w:val="17"/>
              <w:keepNext w:val="0"/>
              <w:spacing w:line="276" w:lineRule="auto"/>
              <w:ind w:firstLine="34"/>
              <w:rPr>
                <w:rFonts w:ascii="Times New Roman" w:hAnsi="Times New Roman"/>
                <w:b w:val="0"/>
                <w:sz w:val="22"/>
                <w:szCs w:val="22"/>
                <w:lang w:eastAsia="en-US"/>
              </w:rPr>
            </w:pPr>
            <w:r w:rsidRPr="00E75FF5">
              <w:rPr>
                <w:rFonts w:ascii="Times New Roman" w:hAnsi="Times New Roman"/>
                <w:b w:val="0"/>
                <w:sz w:val="22"/>
                <w:szCs w:val="22"/>
                <w:lang w:eastAsia="en-US"/>
              </w:rPr>
              <w:t>1</w:t>
            </w:r>
          </w:p>
        </w:tc>
        <w:tc>
          <w:tcPr>
            <w:tcW w:w="708" w:type="dxa"/>
            <w:vAlign w:val="center"/>
          </w:tcPr>
          <w:p w14:paraId="21921A79" w14:textId="77777777" w:rsidR="0024034F" w:rsidRPr="00E75FF5" w:rsidRDefault="0024034F" w:rsidP="0024034F">
            <w:pPr>
              <w:pStyle w:val="17"/>
              <w:keepNext w:val="0"/>
              <w:spacing w:line="276" w:lineRule="auto"/>
              <w:ind w:firstLine="34"/>
              <w:rPr>
                <w:rFonts w:ascii="Times New Roman" w:hAnsi="Times New Roman"/>
                <w:b w:val="0"/>
                <w:sz w:val="22"/>
                <w:szCs w:val="22"/>
                <w:lang w:eastAsia="en-US"/>
              </w:rPr>
            </w:pPr>
            <w:r w:rsidRPr="00E75FF5">
              <w:rPr>
                <w:rFonts w:ascii="Times New Roman" w:hAnsi="Times New Roman"/>
                <w:b w:val="0"/>
                <w:sz w:val="22"/>
                <w:szCs w:val="22"/>
                <w:lang w:eastAsia="en-US"/>
              </w:rPr>
              <w:t>2</w:t>
            </w:r>
          </w:p>
        </w:tc>
        <w:tc>
          <w:tcPr>
            <w:tcW w:w="1419" w:type="dxa"/>
            <w:vAlign w:val="center"/>
          </w:tcPr>
          <w:p w14:paraId="7D0E57B0" w14:textId="77777777" w:rsidR="0024034F" w:rsidRPr="00E75FF5" w:rsidRDefault="0024034F" w:rsidP="0024034F">
            <w:pPr>
              <w:spacing w:line="276" w:lineRule="auto"/>
              <w:ind w:firstLine="34"/>
              <w:jc w:val="center"/>
              <w:rPr>
                <w:lang w:val="uz-Cyrl-UZ"/>
              </w:rPr>
            </w:pPr>
            <w:r w:rsidRPr="00E75FF5">
              <w:rPr>
                <w:lang w:val="uz-Cyrl-UZ"/>
              </w:rPr>
              <w:t>3</w:t>
            </w:r>
          </w:p>
        </w:tc>
        <w:tc>
          <w:tcPr>
            <w:tcW w:w="992" w:type="dxa"/>
            <w:vAlign w:val="center"/>
          </w:tcPr>
          <w:p w14:paraId="2A4702EF" w14:textId="77777777" w:rsidR="0024034F" w:rsidRPr="00E75FF5" w:rsidRDefault="0024034F" w:rsidP="0024034F">
            <w:pPr>
              <w:spacing w:line="276" w:lineRule="auto"/>
              <w:ind w:firstLine="34"/>
              <w:jc w:val="center"/>
              <w:rPr>
                <w:lang w:val="uz-Cyrl-UZ"/>
              </w:rPr>
            </w:pPr>
            <w:r w:rsidRPr="00E75FF5">
              <w:rPr>
                <w:lang w:val="uz-Cyrl-UZ"/>
              </w:rPr>
              <w:t>4</w:t>
            </w:r>
          </w:p>
        </w:tc>
        <w:tc>
          <w:tcPr>
            <w:tcW w:w="567" w:type="dxa"/>
            <w:vAlign w:val="center"/>
          </w:tcPr>
          <w:p w14:paraId="01485861" w14:textId="77777777" w:rsidR="0024034F" w:rsidRPr="00E75FF5" w:rsidRDefault="0024034F" w:rsidP="0024034F">
            <w:pPr>
              <w:spacing w:line="276" w:lineRule="auto"/>
              <w:ind w:firstLine="34"/>
              <w:jc w:val="center"/>
            </w:pPr>
            <w:r w:rsidRPr="00E75FF5">
              <w:t>5</w:t>
            </w:r>
          </w:p>
        </w:tc>
        <w:tc>
          <w:tcPr>
            <w:tcW w:w="709" w:type="dxa"/>
            <w:vAlign w:val="center"/>
          </w:tcPr>
          <w:p w14:paraId="4F7334A3" w14:textId="77777777" w:rsidR="0024034F" w:rsidRPr="00E75FF5" w:rsidRDefault="0024034F" w:rsidP="0024034F">
            <w:pPr>
              <w:spacing w:line="276" w:lineRule="auto"/>
              <w:ind w:firstLine="34"/>
              <w:jc w:val="center"/>
            </w:pPr>
            <w:r w:rsidRPr="00E75FF5">
              <w:t>6</w:t>
            </w:r>
          </w:p>
        </w:tc>
        <w:tc>
          <w:tcPr>
            <w:tcW w:w="1276" w:type="dxa"/>
            <w:vAlign w:val="center"/>
          </w:tcPr>
          <w:p w14:paraId="11B74249" w14:textId="77777777" w:rsidR="0024034F" w:rsidRPr="00E75FF5" w:rsidRDefault="0024034F" w:rsidP="0024034F">
            <w:pPr>
              <w:spacing w:line="276" w:lineRule="auto"/>
              <w:ind w:firstLine="34"/>
              <w:jc w:val="center"/>
            </w:pPr>
            <w:r w:rsidRPr="00E75FF5">
              <w:t>7</w:t>
            </w:r>
          </w:p>
        </w:tc>
        <w:tc>
          <w:tcPr>
            <w:tcW w:w="1134" w:type="dxa"/>
            <w:vAlign w:val="center"/>
          </w:tcPr>
          <w:p w14:paraId="3E76AD22" w14:textId="77777777" w:rsidR="0024034F" w:rsidRPr="00E75FF5" w:rsidRDefault="0024034F" w:rsidP="0024034F">
            <w:pPr>
              <w:spacing w:line="276" w:lineRule="auto"/>
              <w:ind w:firstLine="34"/>
              <w:jc w:val="center"/>
            </w:pPr>
            <w:r w:rsidRPr="00E75FF5">
              <w:t>8</w:t>
            </w:r>
          </w:p>
        </w:tc>
        <w:tc>
          <w:tcPr>
            <w:tcW w:w="1275" w:type="dxa"/>
            <w:vAlign w:val="center"/>
          </w:tcPr>
          <w:p w14:paraId="69DCB72F" w14:textId="77777777" w:rsidR="0024034F" w:rsidRPr="00E75FF5" w:rsidRDefault="0024034F" w:rsidP="0024034F">
            <w:pPr>
              <w:spacing w:line="276" w:lineRule="auto"/>
              <w:ind w:firstLine="34"/>
              <w:jc w:val="center"/>
            </w:pPr>
            <w:r w:rsidRPr="00E75FF5">
              <w:t>9</w:t>
            </w:r>
          </w:p>
        </w:tc>
        <w:tc>
          <w:tcPr>
            <w:tcW w:w="993" w:type="dxa"/>
            <w:vAlign w:val="center"/>
          </w:tcPr>
          <w:p w14:paraId="536C6B00" w14:textId="77777777" w:rsidR="0024034F" w:rsidRPr="00E75FF5" w:rsidRDefault="0024034F" w:rsidP="0024034F">
            <w:pPr>
              <w:spacing w:line="276" w:lineRule="auto"/>
              <w:ind w:firstLine="34"/>
              <w:jc w:val="center"/>
            </w:pPr>
            <w:r w:rsidRPr="00E75FF5">
              <w:t>10</w:t>
            </w:r>
          </w:p>
        </w:tc>
        <w:tc>
          <w:tcPr>
            <w:tcW w:w="992" w:type="dxa"/>
            <w:vAlign w:val="center"/>
          </w:tcPr>
          <w:p w14:paraId="0151D28B" w14:textId="77777777" w:rsidR="0024034F" w:rsidRPr="00E75FF5" w:rsidRDefault="0024034F" w:rsidP="0024034F">
            <w:pPr>
              <w:spacing w:line="276" w:lineRule="auto"/>
              <w:ind w:firstLine="34"/>
              <w:jc w:val="center"/>
            </w:pPr>
            <w:r w:rsidRPr="00E75FF5">
              <w:t>11</w:t>
            </w:r>
          </w:p>
        </w:tc>
      </w:tr>
      <w:tr w:rsidR="0024034F" w:rsidRPr="00E75FF5" w14:paraId="0221012A" w14:textId="77777777" w:rsidTr="0024034F">
        <w:trPr>
          <w:cantSplit/>
          <w:trHeight w:val="289"/>
        </w:trPr>
        <w:tc>
          <w:tcPr>
            <w:tcW w:w="454" w:type="dxa"/>
            <w:vAlign w:val="center"/>
          </w:tcPr>
          <w:p w14:paraId="1036492F" w14:textId="77777777" w:rsidR="0024034F" w:rsidRPr="00E75FF5" w:rsidRDefault="0024034F" w:rsidP="0024034F">
            <w:pPr>
              <w:spacing w:line="276" w:lineRule="auto"/>
              <w:ind w:firstLine="426"/>
              <w:jc w:val="center"/>
            </w:pPr>
          </w:p>
        </w:tc>
        <w:tc>
          <w:tcPr>
            <w:tcW w:w="708" w:type="dxa"/>
            <w:vAlign w:val="center"/>
          </w:tcPr>
          <w:p w14:paraId="0DA250D1" w14:textId="77777777" w:rsidR="0024034F" w:rsidRPr="00E75FF5" w:rsidRDefault="0024034F" w:rsidP="0024034F">
            <w:pPr>
              <w:spacing w:line="276" w:lineRule="auto"/>
              <w:ind w:firstLine="426"/>
              <w:jc w:val="center"/>
            </w:pPr>
          </w:p>
        </w:tc>
        <w:tc>
          <w:tcPr>
            <w:tcW w:w="1419" w:type="dxa"/>
            <w:vAlign w:val="center"/>
          </w:tcPr>
          <w:p w14:paraId="27031301" w14:textId="77777777" w:rsidR="0024034F" w:rsidRPr="00E75FF5" w:rsidRDefault="0024034F" w:rsidP="0024034F">
            <w:pPr>
              <w:spacing w:line="276" w:lineRule="auto"/>
              <w:ind w:firstLine="426"/>
              <w:jc w:val="center"/>
            </w:pPr>
          </w:p>
        </w:tc>
        <w:tc>
          <w:tcPr>
            <w:tcW w:w="992" w:type="dxa"/>
            <w:vAlign w:val="center"/>
          </w:tcPr>
          <w:p w14:paraId="3BFCE63B" w14:textId="77777777" w:rsidR="0024034F" w:rsidRPr="00E75FF5" w:rsidRDefault="0024034F" w:rsidP="0024034F">
            <w:pPr>
              <w:spacing w:line="276" w:lineRule="auto"/>
              <w:ind w:firstLine="426"/>
              <w:jc w:val="center"/>
            </w:pPr>
          </w:p>
        </w:tc>
        <w:tc>
          <w:tcPr>
            <w:tcW w:w="567" w:type="dxa"/>
            <w:vAlign w:val="center"/>
          </w:tcPr>
          <w:p w14:paraId="7019293E" w14:textId="77777777" w:rsidR="0024034F" w:rsidRPr="00E75FF5" w:rsidRDefault="0024034F" w:rsidP="0024034F">
            <w:pPr>
              <w:spacing w:line="276" w:lineRule="auto"/>
              <w:ind w:firstLine="426"/>
              <w:jc w:val="center"/>
            </w:pPr>
          </w:p>
        </w:tc>
        <w:tc>
          <w:tcPr>
            <w:tcW w:w="709" w:type="dxa"/>
            <w:vAlign w:val="center"/>
          </w:tcPr>
          <w:p w14:paraId="10501820" w14:textId="77777777" w:rsidR="0024034F" w:rsidRPr="00E75FF5" w:rsidRDefault="0024034F" w:rsidP="0024034F">
            <w:pPr>
              <w:spacing w:line="276" w:lineRule="auto"/>
              <w:ind w:firstLine="426"/>
              <w:jc w:val="center"/>
            </w:pPr>
          </w:p>
        </w:tc>
        <w:tc>
          <w:tcPr>
            <w:tcW w:w="1276" w:type="dxa"/>
            <w:vAlign w:val="center"/>
          </w:tcPr>
          <w:p w14:paraId="6BBA4CFA" w14:textId="77777777" w:rsidR="0024034F" w:rsidRPr="00E75FF5" w:rsidRDefault="0024034F" w:rsidP="0024034F">
            <w:pPr>
              <w:spacing w:line="276" w:lineRule="auto"/>
              <w:ind w:firstLine="426"/>
              <w:jc w:val="center"/>
            </w:pPr>
          </w:p>
        </w:tc>
        <w:tc>
          <w:tcPr>
            <w:tcW w:w="1134" w:type="dxa"/>
            <w:vAlign w:val="center"/>
          </w:tcPr>
          <w:p w14:paraId="65280C5A" w14:textId="77777777" w:rsidR="0024034F" w:rsidRPr="00E75FF5" w:rsidRDefault="0024034F" w:rsidP="0024034F">
            <w:pPr>
              <w:spacing w:line="276" w:lineRule="auto"/>
              <w:ind w:firstLine="426"/>
              <w:jc w:val="center"/>
            </w:pPr>
          </w:p>
        </w:tc>
        <w:tc>
          <w:tcPr>
            <w:tcW w:w="1275" w:type="dxa"/>
            <w:vAlign w:val="center"/>
          </w:tcPr>
          <w:p w14:paraId="4C6ECA83" w14:textId="77777777" w:rsidR="0024034F" w:rsidRPr="00E75FF5" w:rsidRDefault="0024034F" w:rsidP="0024034F">
            <w:pPr>
              <w:spacing w:line="276" w:lineRule="auto"/>
              <w:ind w:firstLine="426"/>
              <w:jc w:val="center"/>
            </w:pPr>
          </w:p>
        </w:tc>
        <w:tc>
          <w:tcPr>
            <w:tcW w:w="993" w:type="dxa"/>
            <w:vAlign w:val="center"/>
          </w:tcPr>
          <w:p w14:paraId="515BDA0E" w14:textId="77777777" w:rsidR="0024034F" w:rsidRPr="00E75FF5" w:rsidRDefault="0024034F" w:rsidP="0024034F">
            <w:pPr>
              <w:spacing w:line="276" w:lineRule="auto"/>
              <w:ind w:firstLine="426"/>
              <w:jc w:val="center"/>
            </w:pPr>
          </w:p>
        </w:tc>
        <w:tc>
          <w:tcPr>
            <w:tcW w:w="992" w:type="dxa"/>
            <w:vAlign w:val="center"/>
          </w:tcPr>
          <w:p w14:paraId="4BC93C74" w14:textId="77777777" w:rsidR="0024034F" w:rsidRPr="00E75FF5" w:rsidRDefault="0024034F" w:rsidP="0024034F">
            <w:pPr>
              <w:spacing w:line="276" w:lineRule="auto"/>
              <w:ind w:firstLine="426"/>
              <w:jc w:val="center"/>
            </w:pPr>
          </w:p>
        </w:tc>
      </w:tr>
      <w:tr w:rsidR="0024034F" w:rsidRPr="00E75FF5" w14:paraId="5D834122" w14:textId="77777777" w:rsidTr="0024034F">
        <w:trPr>
          <w:cantSplit/>
        </w:trPr>
        <w:tc>
          <w:tcPr>
            <w:tcW w:w="454" w:type="dxa"/>
            <w:vAlign w:val="center"/>
          </w:tcPr>
          <w:p w14:paraId="473665A0" w14:textId="77777777" w:rsidR="0024034F" w:rsidRPr="00E75FF5" w:rsidRDefault="0024034F" w:rsidP="0024034F">
            <w:pPr>
              <w:spacing w:line="276" w:lineRule="auto"/>
              <w:ind w:firstLine="426"/>
              <w:jc w:val="center"/>
            </w:pPr>
          </w:p>
        </w:tc>
        <w:tc>
          <w:tcPr>
            <w:tcW w:w="708" w:type="dxa"/>
            <w:vAlign w:val="center"/>
          </w:tcPr>
          <w:p w14:paraId="0CE57BE7" w14:textId="77777777" w:rsidR="0024034F" w:rsidRPr="00E75FF5" w:rsidRDefault="0024034F" w:rsidP="0024034F">
            <w:pPr>
              <w:spacing w:line="276" w:lineRule="auto"/>
              <w:ind w:firstLine="426"/>
              <w:jc w:val="center"/>
            </w:pPr>
          </w:p>
        </w:tc>
        <w:tc>
          <w:tcPr>
            <w:tcW w:w="1419" w:type="dxa"/>
            <w:vAlign w:val="center"/>
          </w:tcPr>
          <w:p w14:paraId="5ACF100D" w14:textId="77777777" w:rsidR="0024034F" w:rsidRPr="00E75FF5" w:rsidRDefault="0024034F" w:rsidP="0024034F">
            <w:pPr>
              <w:spacing w:line="276" w:lineRule="auto"/>
              <w:ind w:firstLine="426"/>
              <w:jc w:val="center"/>
            </w:pPr>
          </w:p>
        </w:tc>
        <w:tc>
          <w:tcPr>
            <w:tcW w:w="992" w:type="dxa"/>
            <w:vAlign w:val="center"/>
          </w:tcPr>
          <w:p w14:paraId="54A7B955" w14:textId="77777777" w:rsidR="0024034F" w:rsidRPr="00E75FF5" w:rsidRDefault="0024034F" w:rsidP="0024034F">
            <w:pPr>
              <w:spacing w:line="276" w:lineRule="auto"/>
              <w:ind w:firstLine="426"/>
              <w:jc w:val="center"/>
            </w:pPr>
          </w:p>
        </w:tc>
        <w:tc>
          <w:tcPr>
            <w:tcW w:w="567" w:type="dxa"/>
            <w:vAlign w:val="center"/>
          </w:tcPr>
          <w:p w14:paraId="417DE053" w14:textId="77777777" w:rsidR="0024034F" w:rsidRPr="00E75FF5" w:rsidRDefault="0024034F" w:rsidP="0024034F">
            <w:pPr>
              <w:spacing w:line="276" w:lineRule="auto"/>
              <w:ind w:firstLine="426"/>
              <w:jc w:val="center"/>
            </w:pPr>
          </w:p>
        </w:tc>
        <w:tc>
          <w:tcPr>
            <w:tcW w:w="709" w:type="dxa"/>
            <w:vAlign w:val="center"/>
          </w:tcPr>
          <w:p w14:paraId="15139FF4" w14:textId="77777777" w:rsidR="0024034F" w:rsidRPr="00E75FF5" w:rsidRDefault="0024034F" w:rsidP="0024034F">
            <w:pPr>
              <w:spacing w:line="276" w:lineRule="auto"/>
              <w:ind w:firstLine="426"/>
              <w:jc w:val="center"/>
            </w:pPr>
          </w:p>
        </w:tc>
        <w:tc>
          <w:tcPr>
            <w:tcW w:w="1276" w:type="dxa"/>
            <w:vAlign w:val="center"/>
          </w:tcPr>
          <w:p w14:paraId="2CEC1847" w14:textId="77777777" w:rsidR="0024034F" w:rsidRPr="00E75FF5" w:rsidRDefault="0024034F" w:rsidP="0024034F">
            <w:pPr>
              <w:spacing w:line="276" w:lineRule="auto"/>
              <w:ind w:firstLine="426"/>
              <w:jc w:val="center"/>
            </w:pPr>
          </w:p>
        </w:tc>
        <w:tc>
          <w:tcPr>
            <w:tcW w:w="1134" w:type="dxa"/>
            <w:vAlign w:val="center"/>
          </w:tcPr>
          <w:p w14:paraId="786C1DF4" w14:textId="77777777" w:rsidR="0024034F" w:rsidRPr="00E75FF5" w:rsidRDefault="0024034F" w:rsidP="0024034F">
            <w:pPr>
              <w:spacing w:line="276" w:lineRule="auto"/>
              <w:ind w:firstLine="426"/>
              <w:jc w:val="center"/>
            </w:pPr>
          </w:p>
        </w:tc>
        <w:tc>
          <w:tcPr>
            <w:tcW w:w="1275" w:type="dxa"/>
            <w:vAlign w:val="center"/>
          </w:tcPr>
          <w:p w14:paraId="66C60263" w14:textId="77777777" w:rsidR="0024034F" w:rsidRPr="00E75FF5" w:rsidRDefault="0024034F" w:rsidP="0024034F">
            <w:pPr>
              <w:spacing w:line="276" w:lineRule="auto"/>
              <w:ind w:firstLine="426"/>
              <w:jc w:val="center"/>
            </w:pPr>
          </w:p>
        </w:tc>
        <w:tc>
          <w:tcPr>
            <w:tcW w:w="993" w:type="dxa"/>
            <w:vAlign w:val="center"/>
          </w:tcPr>
          <w:p w14:paraId="55568DC5" w14:textId="77777777" w:rsidR="0024034F" w:rsidRPr="00E75FF5" w:rsidRDefault="0024034F" w:rsidP="0024034F">
            <w:pPr>
              <w:spacing w:line="276" w:lineRule="auto"/>
              <w:ind w:firstLine="426"/>
              <w:jc w:val="center"/>
            </w:pPr>
          </w:p>
        </w:tc>
        <w:tc>
          <w:tcPr>
            <w:tcW w:w="992" w:type="dxa"/>
            <w:vAlign w:val="center"/>
          </w:tcPr>
          <w:p w14:paraId="7489976E" w14:textId="77777777" w:rsidR="0024034F" w:rsidRPr="00E75FF5" w:rsidRDefault="0024034F" w:rsidP="0024034F">
            <w:pPr>
              <w:spacing w:line="276" w:lineRule="auto"/>
              <w:ind w:firstLine="426"/>
              <w:jc w:val="center"/>
            </w:pPr>
          </w:p>
        </w:tc>
      </w:tr>
      <w:tr w:rsidR="0024034F" w:rsidRPr="00E75FF5" w14:paraId="3A170DB3" w14:textId="77777777" w:rsidTr="0024034F">
        <w:trPr>
          <w:cantSplit/>
          <w:trHeight w:val="99"/>
        </w:trPr>
        <w:tc>
          <w:tcPr>
            <w:tcW w:w="9527" w:type="dxa"/>
            <w:gridSpan w:val="10"/>
            <w:vAlign w:val="center"/>
          </w:tcPr>
          <w:p w14:paraId="0F669E08" w14:textId="77777777" w:rsidR="0024034F" w:rsidRPr="00E75FF5" w:rsidRDefault="0024034F" w:rsidP="0024034F">
            <w:pPr>
              <w:spacing w:line="276" w:lineRule="auto"/>
              <w:ind w:firstLine="426"/>
              <w:jc w:val="right"/>
            </w:pPr>
            <w:r w:rsidRPr="00E75FF5">
              <w:t>Итого по Заявке:</w:t>
            </w:r>
          </w:p>
        </w:tc>
        <w:tc>
          <w:tcPr>
            <w:tcW w:w="992" w:type="dxa"/>
            <w:vAlign w:val="center"/>
          </w:tcPr>
          <w:p w14:paraId="6EC942DD" w14:textId="77777777" w:rsidR="0024034F" w:rsidRPr="00E75FF5" w:rsidRDefault="0024034F" w:rsidP="0024034F">
            <w:pPr>
              <w:spacing w:line="276" w:lineRule="auto"/>
              <w:ind w:firstLine="426"/>
              <w:jc w:val="center"/>
            </w:pPr>
          </w:p>
        </w:tc>
      </w:tr>
    </w:tbl>
    <w:p w14:paraId="217557C8" w14:textId="77777777" w:rsidR="0024034F" w:rsidRPr="00E75FF5" w:rsidRDefault="0024034F" w:rsidP="0024034F">
      <w:pPr>
        <w:pStyle w:val="25"/>
        <w:tabs>
          <w:tab w:val="left" w:pos="-426"/>
          <w:tab w:val="left" w:pos="851"/>
        </w:tabs>
        <w:spacing w:after="0" w:line="240" w:lineRule="auto"/>
        <w:rPr>
          <w:b/>
        </w:rPr>
      </w:pPr>
    </w:p>
    <w:p w14:paraId="2DB55FA3" w14:textId="77777777" w:rsidR="0024034F" w:rsidRPr="00F1171C" w:rsidRDefault="0024034F" w:rsidP="0024034F">
      <w:pPr>
        <w:pStyle w:val="25"/>
        <w:tabs>
          <w:tab w:val="left" w:pos="-426"/>
        </w:tabs>
        <w:spacing w:after="0" w:line="240" w:lineRule="auto"/>
        <w:jc w:val="both"/>
        <w:rPr>
          <w:lang w:val="ru-RU"/>
        </w:rPr>
      </w:pPr>
      <w:r w:rsidRPr="00F1171C">
        <w:rPr>
          <w:b/>
          <w:lang w:val="ru-RU"/>
        </w:rPr>
        <w:t>3</w:t>
      </w:r>
      <w:r w:rsidRPr="00F1171C">
        <w:rPr>
          <w:lang w:val="ru-RU"/>
        </w:rPr>
        <w:t>. Стоимость Работ, Запасных частей (ЗИП) и расходных материалов, устанавливается согласно Приложению №7 к Договору № ______ «____» ________ 2024 г.</w:t>
      </w:r>
    </w:p>
    <w:p w14:paraId="2222AABC" w14:textId="77777777" w:rsidR="0024034F" w:rsidRPr="00F1171C" w:rsidRDefault="0024034F" w:rsidP="0024034F">
      <w:pPr>
        <w:pStyle w:val="25"/>
        <w:tabs>
          <w:tab w:val="left" w:pos="-426"/>
        </w:tabs>
        <w:spacing w:after="0" w:line="240" w:lineRule="auto"/>
        <w:jc w:val="both"/>
        <w:rPr>
          <w:lang w:val="ru-RU"/>
        </w:rPr>
      </w:pPr>
      <w:r w:rsidRPr="00F1171C">
        <w:rPr>
          <w:b/>
          <w:lang w:val="ru-RU"/>
        </w:rPr>
        <w:t>4.</w:t>
      </w:r>
      <w:r w:rsidRPr="00F1171C">
        <w:rPr>
          <w:lang w:val="ru-RU"/>
        </w:rPr>
        <w:t xml:space="preserve"> Предварительная стоимость работ по ремонту Оборудования с учетом стоимости запасных частей и расходных материалов, по настоящей Заявке составляет: ____________________________________________________________ сум, без учета </w:t>
      </w:r>
      <w:r w:rsidRPr="00F1171C">
        <w:rPr>
          <w:lang w:val="uz-Cyrl-UZ"/>
        </w:rPr>
        <w:t>НДС/с учетом НДС.</w:t>
      </w:r>
    </w:p>
    <w:p w14:paraId="26FCC2D1" w14:textId="77777777" w:rsidR="0024034F" w:rsidRPr="00F1171C" w:rsidRDefault="0024034F" w:rsidP="00AD163A">
      <w:pPr>
        <w:pStyle w:val="25"/>
        <w:numPr>
          <w:ilvl w:val="0"/>
          <w:numId w:val="15"/>
        </w:numPr>
        <w:tabs>
          <w:tab w:val="left" w:pos="-426"/>
        </w:tabs>
        <w:autoSpaceDN w:val="0"/>
        <w:spacing w:after="0" w:line="240" w:lineRule="auto"/>
        <w:ind w:left="0" w:firstLine="0"/>
        <w:jc w:val="left"/>
        <w:rPr>
          <w:lang w:val="ru-RU"/>
        </w:rPr>
      </w:pPr>
      <w:r w:rsidRPr="00F1171C">
        <w:rPr>
          <w:lang w:val="ru-RU"/>
        </w:rPr>
        <w:t>Оплата Работ производится согласно п. 2.3.2. Договора.</w:t>
      </w:r>
    </w:p>
    <w:p w14:paraId="49CAA192" w14:textId="77777777" w:rsidR="0024034F" w:rsidRPr="00F1171C" w:rsidRDefault="0024034F" w:rsidP="00AD163A">
      <w:pPr>
        <w:pStyle w:val="25"/>
        <w:numPr>
          <w:ilvl w:val="0"/>
          <w:numId w:val="15"/>
        </w:numPr>
        <w:tabs>
          <w:tab w:val="left" w:pos="-426"/>
        </w:tabs>
        <w:autoSpaceDN w:val="0"/>
        <w:spacing w:after="0" w:line="240" w:lineRule="auto"/>
        <w:ind w:left="0" w:firstLine="0"/>
        <w:jc w:val="left"/>
        <w:rPr>
          <w:lang w:val="ru-RU"/>
        </w:rPr>
      </w:pPr>
      <w:r w:rsidRPr="00F1171C">
        <w:rPr>
          <w:b/>
        </w:rPr>
        <w:t>Срок выполнения работ</w:t>
      </w:r>
      <w:r w:rsidRPr="00F1171C">
        <w:t xml:space="preserve">: </w:t>
      </w:r>
    </w:p>
    <w:p w14:paraId="7DA5291D" w14:textId="77777777" w:rsidR="0024034F" w:rsidRPr="00F1171C" w:rsidRDefault="0024034F" w:rsidP="0024034F">
      <w:pPr>
        <w:pStyle w:val="25"/>
        <w:tabs>
          <w:tab w:val="left" w:pos="-426"/>
        </w:tabs>
        <w:autoSpaceDN w:val="0"/>
        <w:spacing w:after="0" w:line="240" w:lineRule="auto"/>
      </w:pPr>
      <w:r w:rsidRPr="00F1171C">
        <w:rPr>
          <w:lang w:val="ru-RU"/>
        </w:rPr>
        <w:t>Начало - __________________________________.</w:t>
      </w:r>
      <w:r w:rsidRPr="00F1171C">
        <w:rPr>
          <w:lang w:val="ru-RU"/>
        </w:rPr>
        <w:tab/>
      </w:r>
      <w:r w:rsidRPr="00F1171C">
        <w:rPr>
          <w:lang w:val="ru-RU"/>
        </w:rPr>
        <w:tab/>
        <w:t>Окончание - __________________________________.</w:t>
      </w:r>
    </w:p>
    <w:p w14:paraId="44273DE3" w14:textId="77777777" w:rsidR="0024034F" w:rsidRPr="00F1171C" w:rsidRDefault="0024034F" w:rsidP="00AD163A">
      <w:pPr>
        <w:pStyle w:val="af1"/>
        <w:numPr>
          <w:ilvl w:val="0"/>
          <w:numId w:val="15"/>
        </w:numPr>
        <w:tabs>
          <w:tab w:val="left" w:pos="-426"/>
        </w:tabs>
        <w:ind w:left="284" w:right="141"/>
        <w:jc w:val="both"/>
        <w:rPr>
          <w:szCs w:val="22"/>
        </w:rPr>
      </w:pPr>
      <w:r w:rsidRPr="00F1171C">
        <w:rPr>
          <w:szCs w:val="22"/>
        </w:rPr>
        <w:t xml:space="preserve"> Настоящая Заявка является неотъемлемой частью Договора, составлена в двух экземплярах по одному для каждой из Сторон. Оба экземпляра имеют одинаковую юридическую силу.</w:t>
      </w:r>
    </w:p>
    <w:p w14:paraId="307E0D26" w14:textId="77777777" w:rsidR="0024034F" w:rsidRPr="00F1171C" w:rsidRDefault="0024034F" w:rsidP="00AD163A">
      <w:pPr>
        <w:pStyle w:val="af1"/>
        <w:numPr>
          <w:ilvl w:val="0"/>
          <w:numId w:val="15"/>
        </w:numPr>
        <w:tabs>
          <w:tab w:val="left" w:pos="-426"/>
        </w:tabs>
        <w:ind w:left="284" w:right="141"/>
        <w:jc w:val="left"/>
        <w:rPr>
          <w:szCs w:val="22"/>
        </w:rPr>
      </w:pPr>
      <w:r w:rsidRPr="00F1171C">
        <w:rPr>
          <w:szCs w:val="22"/>
        </w:rPr>
        <w:t>Во все остальные Стороны руководствуются условиями Договора.</w:t>
      </w:r>
    </w:p>
    <w:p w14:paraId="6ECB42EB" w14:textId="77777777" w:rsidR="0024034F" w:rsidRPr="00F1171C" w:rsidRDefault="0024034F" w:rsidP="0024034F">
      <w:pPr>
        <w:pStyle w:val="25"/>
        <w:spacing w:after="0" w:line="240" w:lineRule="auto"/>
        <w:rPr>
          <w:lang w:val="ru-RU"/>
        </w:rPr>
      </w:pPr>
    </w:p>
    <w:p w14:paraId="06D32297" w14:textId="77777777" w:rsidR="0024034F" w:rsidRPr="00F1171C" w:rsidRDefault="0024034F" w:rsidP="0024034F">
      <w:pPr>
        <w:ind w:firstLine="426"/>
        <w:rPr>
          <w:b/>
          <w:lang w:val="ru-RU"/>
        </w:rPr>
      </w:pPr>
      <w:r w:rsidRPr="00F1171C">
        <w:rPr>
          <w:b/>
          <w:lang w:val="ru-RU"/>
        </w:rPr>
        <w:t>Заказчик:</w:t>
      </w:r>
    </w:p>
    <w:p w14:paraId="51ED2607" w14:textId="700218F6" w:rsidR="0024034F" w:rsidRPr="0024034F" w:rsidRDefault="0024034F" w:rsidP="0024034F">
      <w:pPr>
        <w:pStyle w:val="25"/>
        <w:tabs>
          <w:tab w:val="left" w:pos="567"/>
        </w:tabs>
        <w:spacing w:line="240" w:lineRule="auto"/>
        <w:ind w:firstLine="426"/>
        <w:rPr>
          <w:lang w:val="ru-RU"/>
        </w:rPr>
      </w:pPr>
      <w:r w:rsidRPr="00F1171C">
        <w:rPr>
          <w:lang w:val="ru-RU"/>
        </w:rPr>
        <w:t>___________________________________________</w:t>
      </w:r>
      <w:r>
        <w:rPr>
          <w:lang w:val="ru-RU"/>
        </w:rPr>
        <w:t xml:space="preserve">  </w:t>
      </w:r>
      <w:r w:rsidRPr="00F1171C">
        <w:rPr>
          <w:lang w:val="ru-RU"/>
        </w:rPr>
        <w:t>«__</w:t>
      </w:r>
      <w:r>
        <w:rPr>
          <w:lang w:val="ru-RU"/>
        </w:rPr>
        <w:t>_» __________________20__г.</w:t>
      </w:r>
    </w:p>
    <w:tbl>
      <w:tblPr>
        <w:tblW w:w="5810" w:type="pct"/>
        <w:jc w:val="center"/>
        <w:tblLayout w:type="fixed"/>
        <w:tblLook w:val="0000" w:firstRow="0" w:lastRow="0" w:firstColumn="0" w:lastColumn="0" w:noHBand="0" w:noVBand="0"/>
      </w:tblPr>
      <w:tblGrid>
        <w:gridCol w:w="5346"/>
        <w:gridCol w:w="5853"/>
      </w:tblGrid>
      <w:tr w:rsidR="0024034F" w:rsidRPr="0026514E" w14:paraId="60DE7A13" w14:textId="77777777" w:rsidTr="0024034F">
        <w:trPr>
          <w:cantSplit/>
          <w:trHeight w:val="214"/>
          <w:jc w:val="center"/>
        </w:trPr>
        <w:tc>
          <w:tcPr>
            <w:tcW w:w="4747" w:type="pct"/>
            <w:gridSpan w:val="2"/>
          </w:tcPr>
          <w:p w14:paraId="3696F9F2" w14:textId="77777777" w:rsidR="0024034F" w:rsidRDefault="0024034F" w:rsidP="0024034F">
            <w:pPr>
              <w:spacing w:before="60" w:after="60"/>
              <w:rPr>
                <w:b/>
                <w:sz w:val="22"/>
                <w:szCs w:val="22"/>
                <w:lang w:val="uz-Latn-UZ"/>
              </w:rPr>
            </w:pPr>
          </w:p>
          <w:p w14:paraId="58FF9AB2"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24034F" w:rsidRPr="0026514E" w14:paraId="2C4241C4" w14:textId="77777777" w:rsidTr="0024034F">
        <w:trPr>
          <w:cantSplit/>
          <w:trHeight w:val="600"/>
          <w:jc w:val="center"/>
        </w:trPr>
        <w:tc>
          <w:tcPr>
            <w:tcW w:w="2266" w:type="pct"/>
          </w:tcPr>
          <w:p w14:paraId="51FE1BD2" w14:textId="77777777" w:rsidR="0024034F" w:rsidRPr="0026514E" w:rsidRDefault="0024034F" w:rsidP="0024034F">
            <w:pPr>
              <w:ind w:left="142" w:right="95"/>
              <w:jc w:val="center"/>
              <w:rPr>
                <w:b/>
                <w:sz w:val="22"/>
                <w:szCs w:val="22"/>
                <w:lang w:val="uz-Latn-UZ"/>
              </w:rPr>
            </w:pPr>
            <w:r w:rsidRPr="0026514E">
              <w:rPr>
                <w:b/>
                <w:sz w:val="22"/>
                <w:szCs w:val="22"/>
                <w:lang w:val="uz-Latn-UZ"/>
              </w:rPr>
              <w:t>Ijrochi/Исполнитель</w:t>
            </w:r>
          </w:p>
        </w:tc>
        <w:tc>
          <w:tcPr>
            <w:tcW w:w="2481" w:type="pct"/>
          </w:tcPr>
          <w:p w14:paraId="1C7E16DE"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Buyurtmachi/Заказчик</w:t>
            </w:r>
          </w:p>
          <w:p w14:paraId="2C3FF261" w14:textId="77777777" w:rsidR="0024034F" w:rsidRPr="0026514E" w:rsidRDefault="0024034F" w:rsidP="0024034F">
            <w:pPr>
              <w:ind w:right="-83" w:firstLine="426"/>
              <w:jc w:val="center"/>
              <w:rPr>
                <w:b/>
                <w:sz w:val="22"/>
                <w:szCs w:val="22"/>
                <w:lang w:val="uz-Latn-UZ"/>
              </w:rPr>
            </w:pPr>
            <w:r w:rsidRPr="0026514E">
              <w:rPr>
                <w:b/>
                <w:sz w:val="22"/>
                <w:szCs w:val="22"/>
                <w:lang w:val="uz-Latn-UZ"/>
              </w:rPr>
              <w:t>ООО «UMS»</w:t>
            </w:r>
          </w:p>
        </w:tc>
      </w:tr>
      <w:tr w:rsidR="0024034F" w:rsidRPr="0026514E" w14:paraId="752E7C55" w14:textId="77777777" w:rsidTr="0024034F">
        <w:trPr>
          <w:cantSplit/>
          <w:trHeight w:val="1814"/>
          <w:jc w:val="center"/>
        </w:trPr>
        <w:tc>
          <w:tcPr>
            <w:tcW w:w="2266" w:type="pct"/>
          </w:tcPr>
          <w:p w14:paraId="04E1BD78"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632E6016"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05290E60" w14:textId="77777777" w:rsidR="0024034F" w:rsidRPr="0026514E" w:rsidRDefault="0024034F" w:rsidP="0024034F">
            <w:pPr>
              <w:rPr>
                <w:sz w:val="22"/>
                <w:szCs w:val="22"/>
                <w:lang w:val="uz-Latn-UZ"/>
              </w:rPr>
            </w:pPr>
          </w:p>
          <w:p w14:paraId="13193F50"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4A9E89A6" w14:textId="77777777" w:rsidR="0024034F" w:rsidRPr="0026514E" w:rsidRDefault="0024034F" w:rsidP="0024034F">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2481" w:type="pct"/>
          </w:tcPr>
          <w:p w14:paraId="3F1377E0"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68EAACA8"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0DEE9289" w14:textId="77777777" w:rsidR="0024034F" w:rsidRPr="0026514E" w:rsidRDefault="0024034F" w:rsidP="0024034F">
            <w:pPr>
              <w:ind w:right="-83" w:firstLine="1149"/>
              <w:rPr>
                <w:sz w:val="22"/>
                <w:szCs w:val="22"/>
                <w:lang w:val="uz-Latn-UZ"/>
              </w:rPr>
            </w:pPr>
            <w:r w:rsidRPr="0026514E">
              <w:rPr>
                <w:sz w:val="22"/>
                <w:szCs w:val="22"/>
                <w:lang w:val="uz-Latn-UZ"/>
              </w:rPr>
              <w:t xml:space="preserve"> </w:t>
            </w:r>
          </w:p>
          <w:p w14:paraId="14783BA8"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6395641C" w14:textId="77777777" w:rsidR="0024034F" w:rsidRPr="0026514E" w:rsidRDefault="0024034F" w:rsidP="0024034F">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0ECF2A9F" w14:textId="4DE55920" w:rsidR="0024034F" w:rsidRDefault="0024034F" w:rsidP="0024034F">
      <w:pPr>
        <w:pStyle w:val="a6"/>
        <w:spacing w:before="40" w:after="0" w:line="276" w:lineRule="auto"/>
        <w:ind w:left="0" w:right="-83" w:firstLine="0"/>
        <w:jc w:val="center"/>
        <w:rPr>
          <w:szCs w:val="22"/>
          <w:lang w:val="en-US"/>
        </w:rPr>
      </w:pPr>
    </w:p>
    <w:p w14:paraId="051FE632" w14:textId="77777777" w:rsidR="00AD163A" w:rsidRDefault="00AD163A" w:rsidP="00AD163A">
      <w:pPr>
        <w:ind w:firstLine="284"/>
        <w:contextualSpacing/>
        <w:jc w:val="right"/>
        <w:rPr>
          <w:i/>
          <w:sz w:val="22"/>
          <w:szCs w:val="22"/>
          <w:lang w:val="uz-Latn-UZ" w:bidi="en-US"/>
        </w:rPr>
      </w:pPr>
    </w:p>
    <w:p w14:paraId="5C67D59B" w14:textId="20700942" w:rsidR="0024034F" w:rsidRPr="0026514E" w:rsidRDefault="0024034F" w:rsidP="00AD163A">
      <w:pPr>
        <w:ind w:firstLine="284"/>
        <w:contextualSpacing/>
        <w:jc w:val="right"/>
        <w:rPr>
          <w:i/>
          <w:sz w:val="22"/>
          <w:szCs w:val="22"/>
          <w:lang w:val="uz-Latn-UZ" w:bidi="en-US"/>
        </w:rPr>
      </w:pPr>
      <w:r w:rsidRPr="0026514E">
        <w:rPr>
          <w:i/>
          <w:sz w:val="22"/>
          <w:szCs w:val="22"/>
          <w:lang w:val="uz-Latn-UZ" w:bidi="en-US"/>
        </w:rPr>
        <w:t>20_____ yil “____”___________dagi</w:t>
      </w:r>
    </w:p>
    <w:p w14:paraId="167A8183" w14:textId="77777777" w:rsidR="0024034F" w:rsidRPr="0026514E" w:rsidRDefault="0024034F" w:rsidP="00AD163A">
      <w:pPr>
        <w:tabs>
          <w:tab w:val="left" w:pos="426"/>
        </w:tabs>
        <w:suppressAutoHyphens/>
        <w:spacing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74C74F23" w14:textId="6BF7B178" w:rsidR="0024034F" w:rsidRDefault="00177BB0" w:rsidP="00AD163A">
      <w:pPr>
        <w:tabs>
          <w:tab w:val="left" w:pos="426"/>
        </w:tabs>
        <w:suppressAutoHyphens/>
        <w:spacing w:after="120" w:line="360" w:lineRule="auto"/>
        <w:jc w:val="right"/>
        <w:rPr>
          <w:i/>
          <w:sz w:val="22"/>
          <w:szCs w:val="22"/>
        </w:rPr>
      </w:pPr>
      <w:r>
        <w:rPr>
          <w:i/>
          <w:sz w:val="22"/>
          <w:szCs w:val="22"/>
          <w:lang w:val="ru-RU"/>
        </w:rPr>
        <w:t>9</w:t>
      </w:r>
      <w:r w:rsidR="0024034F">
        <w:rPr>
          <w:i/>
          <w:sz w:val="22"/>
          <w:szCs w:val="22"/>
        </w:rPr>
        <w:t>-ilova</w:t>
      </w:r>
    </w:p>
    <w:p w14:paraId="5BEE54EC" w14:textId="6B5A780E" w:rsidR="0024034F" w:rsidRPr="00AD163A" w:rsidRDefault="0024034F" w:rsidP="0024034F">
      <w:pPr>
        <w:pStyle w:val="a6"/>
        <w:spacing w:after="0"/>
        <w:ind w:left="426"/>
        <w:jc w:val="center"/>
        <w:rPr>
          <w:b/>
          <w:szCs w:val="22"/>
          <w:lang w:val="uz-Latn-UZ"/>
        </w:rPr>
      </w:pPr>
      <w:r w:rsidRPr="00AD163A">
        <w:rPr>
          <w:b/>
          <w:szCs w:val="22"/>
          <w:lang w:val="uz-Latn-UZ"/>
        </w:rPr>
        <w:t>СРОКИ ВЫПОЛНЕНИЯ АВА</w:t>
      </w:r>
      <w:bookmarkStart w:id="4" w:name="_GoBack"/>
      <w:bookmarkEnd w:id="4"/>
      <w:r w:rsidRPr="00AD163A">
        <w:rPr>
          <w:b/>
          <w:szCs w:val="22"/>
          <w:lang w:val="uz-Latn-UZ"/>
        </w:rPr>
        <w:t>РИЙНЫХ РАБОТ</w:t>
      </w:r>
    </w:p>
    <w:p w14:paraId="3C801320" w14:textId="613CC431" w:rsidR="0024034F" w:rsidRPr="0024034F" w:rsidRDefault="0024034F" w:rsidP="0024034F">
      <w:pPr>
        <w:tabs>
          <w:tab w:val="left" w:pos="426"/>
        </w:tabs>
        <w:suppressAutoHyphens/>
        <w:spacing w:line="360" w:lineRule="auto"/>
        <w:jc w:val="center"/>
        <w:rPr>
          <w:sz w:val="22"/>
          <w:szCs w:val="22"/>
        </w:rPr>
      </w:pPr>
      <w:r w:rsidRPr="00E75FF5">
        <w:rPr>
          <w:i/>
          <w:lang w:val="ru-RU"/>
        </w:rPr>
        <w:t xml:space="preserve">(Время реагирования </w:t>
      </w:r>
      <w:r>
        <w:rPr>
          <w:i/>
          <w:lang w:val="ru-RU"/>
        </w:rPr>
        <w:t>Исполнителя</w:t>
      </w:r>
      <w:r w:rsidRPr="00E75FF5">
        <w:rPr>
          <w:i/>
          <w:lang w:val="ru-RU"/>
        </w:rPr>
        <w:t xml:space="preserve"> при поступлении от Заказчика заявки по следующим категориям)</w:t>
      </w:r>
    </w:p>
    <w:tbl>
      <w:tblPr>
        <w:tblW w:w="100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9"/>
        <w:gridCol w:w="6791"/>
      </w:tblGrid>
      <w:tr w:rsidR="0024034F" w:rsidRPr="00E75FF5" w14:paraId="404A868E" w14:textId="77777777" w:rsidTr="00AD163A">
        <w:trPr>
          <w:trHeight w:val="20"/>
        </w:trPr>
        <w:tc>
          <w:tcPr>
            <w:tcW w:w="3269" w:type="dxa"/>
            <w:shd w:val="clear" w:color="auto" w:fill="auto"/>
          </w:tcPr>
          <w:p w14:paraId="26D3C774" w14:textId="77777777" w:rsidR="0024034F" w:rsidRPr="00E75FF5" w:rsidRDefault="0024034F" w:rsidP="0024034F">
            <w:pPr>
              <w:rPr>
                <w:b/>
                <w:lang w:val="ru-RU"/>
              </w:rPr>
            </w:pPr>
            <w:r w:rsidRPr="00E75FF5">
              <w:rPr>
                <w:b/>
                <w:lang w:val="ru-RU"/>
              </w:rPr>
              <w:t>Наименование</w:t>
            </w:r>
          </w:p>
        </w:tc>
        <w:tc>
          <w:tcPr>
            <w:tcW w:w="6791" w:type="dxa"/>
            <w:shd w:val="clear" w:color="auto" w:fill="auto"/>
          </w:tcPr>
          <w:p w14:paraId="2597815D" w14:textId="77777777" w:rsidR="0024034F" w:rsidRPr="00E75FF5" w:rsidRDefault="0024034F" w:rsidP="0024034F">
            <w:pPr>
              <w:rPr>
                <w:b/>
                <w:lang w:val="ru-RU"/>
              </w:rPr>
            </w:pPr>
            <w:r w:rsidRPr="00E75FF5">
              <w:rPr>
                <w:b/>
                <w:lang w:val="ru-RU"/>
              </w:rPr>
              <w:t>Значение / описание / условие</w:t>
            </w:r>
          </w:p>
        </w:tc>
      </w:tr>
      <w:tr w:rsidR="0024034F" w:rsidRPr="002D4070" w14:paraId="3C1965F1" w14:textId="77777777" w:rsidTr="00AD163A">
        <w:trPr>
          <w:trHeight w:val="70"/>
        </w:trPr>
        <w:tc>
          <w:tcPr>
            <w:tcW w:w="3269" w:type="dxa"/>
            <w:vAlign w:val="center"/>
          </w:tcPr>
          <w:p w14:paraId="0618D127" w14:textId="77777777" w:rsidR="0024034F" w:rsidRPr="00E75FF5" w:rsidRDefault="0024034F" w:rsidP="0024034F">
            <w:pPr>
              <w:rPr>
                <w:lang w:val="ru-RU"/>
              </w:rPr>
            </w:pPr>
            <w:r w:rsidRPr="00E75FF5">
              <w:rPr>
                <w:lang w:val="ru-RU"/>
              </w:rPr>
              <w:t>Прием и регистрация запросов Заказчика на обслуживание.</w:t>
            </w:r>
          </w:p>
        </w:tc>
        <w:tc>
          <w:tcPr>
            <w:tcW w:w="6791" w:type="dxa"/>
          </w:tcPr>
          <w:p w14:paraId="011C774D" w14:textId="77777777" w:rsidR="0024034F" w:rsidRPr="00E75FF5" w:rsidRDefault="0024034F" w:rsidP="0024034F">
            <w:pPr>
              <w:jc w:val="both"/>
              <w:rPr>
                <w:lang w:val="ru-RU"/>
              </w:rPr>
            </w:pPr>
            <w:r w:rsidRPr="00E75FF5">
              <w:rPr>
                <w:lang w:val="ru-RU"/>
              </w:rPr>
              <w:t>Круглосуточно по единому телефону и электронной почте. Регистрация Запроса в течение 15 минут с момента поступления.</w:t>
            </w:r>
          </w:p>
        </w:tc>
      </w:tr>
      <w:tr w:rsidR="0024034F" w:rsidRPr="00E75FF5" w14:paraId="035B66B8" w14:textId="77777777" w:rsidTr="00AD163A">
        <w:trPr>
          <w:trHeight w:val="20"/>
        </w:trPr>
        <w:tc>
          <w:tcPr>
            <w:tcW w:w="3269" w:type="dxa"/>
            <w:vAlign w:val="center"/>
          </w:tcPr>
          <w:p w14:paraId="3568A565" w14:textId="77777777" w:rsidR="0024034F" w:rsidRPr="00E75FF5" w:rsidRDefault="0024034F" w:rsidP="0024034F">
            <w:pPr>
              <w:rPr>
                <w:lang w:val="ru-RU"/>
              </w:rPr>
            </w:pPr>
            <w:r w:rsidRPr="00E75FF5">
              <w:rPr>
                <w:lang w:val="ru-RU"/>
              </w:rPr>
              <w:t>Технические консультации</w:t>
            </w:r>
          </w:p>
        </w:tc>
        <w:tc>
          <w:tcPr>
            <w:tcW w:w="6791" w:type="dxa"/>
          </w:tcPr>
          <w:p w14:paraId="0A9DE6A4" w14:textId="77777777" w:rsidR="0024034F" w:rsidRPr="00E75FF5" w:rsidRDefault="0024034F" w:rsidP="0024034F">
            <w:pPr>
              <w:jc w:val="both"/>
              <w:rPr>
                <w:lang w:val="ru-RU"/>
              </w:rPr>
            </w:pPr>
            <w:r w:rsidRPr="00E75FF5">
              <w:rPr>
                <w:lang w:val="ru-RU"/>
              </w:rPr>
              <w:t xml:space="preserve">Консультации могут охватывать технические вопросы по восстановлению работоспособности обслуживаемого оборудования, проведению диагностики. </w:t>
            </w:r>
          </w:p>
          <w:p w14:paraId="66A5D7F9" w14:textId="551E6523" w:rsidR="0024034F" w:rsidRPr="00E75FF5" w:rsidRDefault="0024034F" w:rsidP="00EF5054">
            <w:pPr>
              <w:jc w:val="both"/>
              <w:rPr>
                <w:lang w:val="ru-RU"/>
              </w:rPr>
            </w:pPr>
            <w:r w:rsidRPr="00E75FF5">
              <w:rPr>
                <w:lang w:val="ru-RU"/>
              </w:rPr>
              <w:t>(</w:t>
            </w:r>
            <w:r w:rsidR="00EF5054">
              <w:rPr>
                <w:highlight w:val="yellow"/>
                <w:lang w:val="ru-RU"/>
              </w:rPr>
              <w:t>По</w:t>
            </w:r>
            <w:r w:rsidRPr="00F1171C">
              <w:rPr>
                <w:highlight w:val="yellow"/>
                <w:lang w:val="ru-RU"/>
              </w:rPr>
              <w:t xml:space="preserve"> </w:t>
            </w:r>
            <w:r w:rsidRPr="00EF5054">
              <w:rPr>
                <w:highlight w:val="yellow"/>
                <w:lang w:val="ru-RU"/>
              </w:rPr>
              <w:t>телефону  +</w:t>
            </w:r>
            <w:r w:rsidR="00EF5054" w:rsidRPr="00EF5054">
              <w:rPr>
                <w:highlight w:val="yellow"/>
                <w:lang w:val="ru-RU"/>
              </w:rPr>
              <w:t>998 хх ххх хх хх</w:t>
            </w:r>
            <w:r w:rsidRPr="00EF5054">
              <w:rPr>
                <w:highlight w:val="yellow"/>
                <w:lang w:val="ru-RU"/>
              </w:rPr>
              <w:t>)</w:t>
            </w:r>
          </w:p>
        </w:tc>
      </w:tr>
      <w:tr w:rsidR="0024034F" w:rsidRPr="002D4070" w14:paraId="1270AC52" w14:textId="77777777" w:rsidTr="00AD163A">
        <w:trPr>
          <w:trHeight w:val="20"/>
        </w:trPr>
        <w:tc>
          <w:tcPr>
            <w:tcW w:w="3269" w:type="dxa"/>
            <w:vAlign w:val="center"/>
          </w:tcPr>
          <w:p w14:paraId="64804C9A" w14:textId="77777777" w:rsidR="0024034F" w:rsidRPr="00E75FF5" w:rsidRDefault="0024034F" w:rsidP="0024034F">
            <w:pPr>
              <w:rPr>
                <w:lang w:val="ru-RU"/>
              </w:rPr>
            </w:pPr>
            <w:r w:rsidRPr="00E75FF5">
              <w:rPr>
                <w:lang w:val="ru-RU"/>
              </w:rPr>
              <w:t>Время предоставления услуг</w:t>
            </w:r>
          </w:p>
        </w:tc>
        <w:tc>
          <w:tcPr>
            <w:tcW w:w="6791" w:type="dxa"/>
          </w:tcPr>
          <w:p w14:paraId="29078CC8" w14:textId="77777777" w:rsidR="0024034F" w:rsidRDefault="0024034F" w:rsidP="0024034F">
            <w:pPr>
              <w:jc w:val="both"/>
              <w:rPr>
                <w:lang w:val="ru-RU"/>
              </w:rPr>
            </w:pPr>
            <w:r w:rsidRPr="00E75FF5">
              <w:rPr>
                <w:lang w:val="ru-RU"/>
              </w:rPr>
              <w:t>Аварийно-ремонтные – 7 дней в неделю, 24 ч.</w:t>
            </w:r>
          </w:p>
          <w:p w14:paraId="21B0B085" w14:textId="77777777" w:rsidR="0024034F" w:rsidRPr="00E75FF5" w:rsidRDefault="0024034F" w:rsidP="0024034F">
            <w:pPr>
              <w:jc w:val="both"/>
              <w:rPr>
                <w:lang w:val="ru-RU"/>
              </w:rPr>
            </w:pPr>
            <w:r>
              <w:rPr>
                <w:lang w:val="ru-RU"/>
              </w:rPr>
              <w:t>Плановые в течение рабочего времени с 09:00 до 18:00, экстренные в течение 2х часов с момента обращеения.</w:t>
            </w:r>
          </w:p>
        </w:tc>
      </w:tr>
      <w:tr w:rsidR="0024034F" w:rsidRPr="002D4070" w14:paraId="5B0686D1" w14:textId="77777777" w:rsidTr="00AD163A">
        <w:trPr>
          <w:trHeight w:val="20"/>
        </w:trPr>
        <w:tc>
          <w:tcPr>
            <w:tcW w:w="3269" w:type="dxa"/>
            <w:vAlign w:val="center"/>
          </w:tcPr>
          <w:p w14:paraId="078F7CA4" w14:textId="77777777" w:rsidR="0024034F" w:rsidRPr="00E75FF5" w:rsidRDefault="0024034F" w:rsidP="0024034F">
            <w:pPr>
              <w:rPr>
                <w:lang w:val="ru-RU"/>
              </w:rPr>
            </w:pPr>
            <w:r w:rsidRPr="00E75FF5">
              <w:rPr>
                <w:lang w:val="ru-RU"/>
              </w:rPr>
              <w:t>Время реакции</w:t>
            </w:r>
          </w:p>
        </w:tc>
        <w:tc>
          <w:tcPr>
            <w:tcW w:w="6791" w:type="dxa"/>
          </w:tcPr>
          <w:p w14:paraId="26AD518F" w14:textId="77777777" w:rsidR="0024034F" w:rsidRDefault="0024034F" w:rsidP="0024034F">
            <w:pPr>
              <w:rPr>
                <w:lang w:val="ru-RU"/>
              </w:rPr>
            </w:pPr>
            <w:r>
              <w:rPr>
                <w:lang w:val="ru-RU"/>
              </w:rPr>
              <w:t xml:space="preserve">Плановые – приступить к выполнению техобслуживания оборудования, согласно сроков, указанных Заказчиком в заявке. </w:t>
            </w:r>
          </w:p>
          <w:p w14:paraId="621E9458" w14:textId="77777777" w:rsidR="0024034F" w:rsidRPr="00E75FF5" w:rsidRDefault="0024034F" w:rsidP="0024034F">
            <w:pPr>
              <w:rPr>
                <w:lang w:val="ru-RU"/>
              </w:rPr>
            </w:pPr>
            <w:r w:rsidRPr="00E75FF5">
              <w:rPr>
                <w:lang w:val="ru-RU"/>
              </w:rPr>
              <w:t xml:space="preserve">Аварийно-ремонтные </w:t>
            </w:r>
            <w:r>
              <w:rPr>
                <w:lang w:val="ru-RU"/>
              </w:rPr>
              <w:t xml:space="preserve">– </w:t>
            </w:r>
            <w:r w:rsidRPr="00E75FF5">
              <w:rPr>
                <w:lang w:val="ru-RU"/>
              </w:rPr>
              <w:t xml:space="preserve"> обеспечить прибытие специалиста к Заказчику в течение 8 (восьми) рабочих часов с момента поступления обращения Заказчика (не считая выходных и праздничных дней).</w:t>
            </w:r>
          </w:p>
          <w:p w14:paraId="4A2DD30D" w14:textId="77777777" w:rsidR="0024034F" w:rsidRPr="00E75FF5" w:rsidRDefault="0024034F" w:rsidP="0024034F">
            <w:pPr>
              <w:jc w:val="both"/>
              <w:rPr>
                <w:lang w:val="ru-RU"/>
              </w:rPr>
            </w:pPr>
            <w:r w:rsidRPr="00E75FF5">
              <w:rPr>
                <w:lang w:val="ru-RU"/>
              </w:rPr>
              <w:t xml:space="preserve">Экстренные </w:t>
            </w:r>
            <w:r>
              <w:rPr>
                <w:lang w:val="ru-RU"/>
              </w:rPr>
              <w:t xml:space="preserve">– </w:t>
            </w:r>
            <w:r w:rsidRPr="00E75FF5">
              <w:rPr>
                <w:lang w:val="ru-RU"/>
              </w:rPr>
              <w:t>обеспечить прибытие специалиста к ЗАКАЗЧИКУ в течение 2 (двух) часов с момента поступления обращения Заказчика.</w:t>
            </w:r>
          </w:p>
        </w:tc>
      </w:tr>
      <w:tr w:rsidR="0024034F" w:rsidRPr="00E75FF5" w14:paraId="76E28185" w14:textId="77777777" w:rsidTr="00AD163A">
        <w:trPr>
          <w:trHeight w:val="20"/>
        </w:trPr>
        <w:tc>
          <w:tcPr>
            <w:tcW w:w="3269" w:type="dxa"/>
            <w:vAlign w:val="center"/>
          </w:tcPr>
          <w:p w14:paraId="246EEBC0" w14:textId="77777777" w:rsidR="0024034F" w:rsidRPr="00E75FF5" w:rsidRDefault="0024034F" w:rsidP="0024034F">
            <w:pPr>
              <w:rPr>
                <w:lang w:val="ru-RU"/>
              </w:rPr>
            </w:pPr>
            <w:r w:rsidRPr="00E75FF5">
              <w:rPr>
                <w:lang w:val="ru-RU"/>
              </w:rPr>
              <w:t>Ремонт</w:t>
            </w:r>
          </w:p>
        </w:tc>
        <w:tc>
          <w:tcPr>
            <w:tcW w:w="6791" w:type="dxa"/>
          </w:tcPr>
          <w:p w14:paraId="4E56E6D6" w14:textId="77777777" w:rsidR="0024034F" w:rsidRPr="00E75FF5" w:rsidRDefault="0024034F" w:rsidP="0024034F">
            <w:pPr>
              <w:rPr>
                <w:lang w:val="ru-RU"/>
              </w:rPr>
            </w:pPr>
            <w:r w:rsidRPr="00E75FF5">
              <w:rPr>
                <w:lang w:val="ru-RU"/>
              </w:rPr>
              <w:t>Восстановление работоспособности оборудования из-за выхода из строя деталей и узлов не более 2 суток. При наличии запасных частей и расходных материалов.</w:t>
            </w:r>
          </w:p>
        </w:tc>
      </w:tr>
    </w:tbl>
    <w:p w14:paraId="6A8FCD17" w14:textId="77777777" w:rsidR="0024034F" w:rsidRPr="00E75FF5" w:rsidRDefault="0024034F" w:rsidP="0024034F">
      <w:pPr>
        <w:pStyle w:val="af1"/>
        <w:rPr>
          <w:bCs/>
          <w:spacing w:val="-5"/>
          <w:sz w:val="22"/>
          <w:szCs w:val="22"/>
        </w:rPr>
      </w:pPr>
    </w:p>
    <w:p w14:paraId="26FE3901" w14:textId="5FAC06AA" w:rsidR="0024034F" w:rsidRPr="0024034F" w:rsidRDefault="0024034F" w:rsidP="0024034F">
      <w:pPr>
        <w:contextualSpacing/>
        <w:rPr>
          <w:b/>
          <w:i/>
          <w:lang w:val="ru-RU"/>
        </w:rPr>
      </w:pPr>
      <w:r w:rsidRPr="0024034F">
        <w:rPr>
          <w:b/>
          <w:i/>
          <w:lang w:val="ru-RU"/>
        </w:rPr>
        <w:t>Критерии АВР</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04"/>
        <w:gridCol w:w="2788"/>
        <w:gridCol w:w="1287"/>
        <w:gridCol w:w="155"/>
        <w:gridCol w:w="1393"/>
        <w:gridCol w:w="2586"/>
        <w:gridCol w:w="1383"/>
        <w:gridCol w:w="336"/>
      </w:tblGrid>
      <w:tr w:rsidR="0024034F" w:rsidRPr="00CF4D6A" w14:paraId="607ED141" w14:textId="77777777" w:rsidTr="00AD163A">
        <w:trPr>
          <w:gridBefore w:val="1"/>
          <w:gridAfter w:val="1"/>
          <w:wBefore w:w="567" w:type="dxa"/>
          <w:wAfter w:w="336" w:type="dxa"/>
          <w:cantSplit/>
          <w:trHeight w:val="21"/>
        </w:trPr>
        <w:tc>
          <w:tcPr>
            <w:tcW w:w="704" w:type="dxa"/>
            <w:vMerge w:val="restart"/>
            <w:textDirection w:val="btLr"/>
            <w:vAlign w:val="center"/>
          </w:tcPr>
          <w:p w14:paraId="01DDB176" w14:textId="77777777" w:rsidR="0024034F" w:rsidRPr="00CF4D6A" w:rsidRDefault="0024034F" w:rsidP="0024034F">
            <w:pPr>
              <w:pStyle w:val="a6"/>
              <w:ind w:left="113" w:right="113"/>
              <w:jc w:val="center"/>
              <w:rPr>
                <w:b/>
                <w:sz w:val="20"/>
                <w:szCs w:val="22"/>
                <w:lang w:val="ru-RU"/>
              </w:rPr>
            </w:pPr>
            <w:r w:rsidRPr="00CF4D6A">
              <w:rPr>
                <w:b/>
                <w:sz w:val="20"/>
                <w:szCs w:val="22"/>
                <w:lang w:val="ru-RU"/>
              </w:rPr>
              <w:t>Категория аварии</w:t>
            </w:r>
          </w:p>
        </w:tc>
        <w:tc>
          <w:tcPr>
            <w:tcW w:w="2788" w:type="dxa"/>
            <w:vMerge w:val="restart"/>
            <w:vAlign w:val="center"/>
          </w:tcPr>
          <w:p w14:paraId="30EDA408" w14:textId="77777777" w:rsidR="0024034F" w:rsidRPr="00CF4D6A" w:rsidRDefault="0024034F" w:rsidP="0024034F">
            <w:pPr>
              <w:pStyle w:val="a6"/>
              <w:ind w:left="0"/>
              <w:jc w:val="center"/>
              <w:rPr>
                <w:b/>
                <w:sz w:val="20"/>
                <w:szCs w:val="22"/>
                <w:lang w:val="ru-RU"/>
              </w:rPr>
            </w:pPr>
            <w:r w:rsidRPr="00CF4D6A">
              <w:rPr>
                <w:b/>
                <w:sz w:val="20"/>
                <w:szCs w:val="22"/>
                <w:lang w:val="ru-RU"/>
              </w:rPr>
              <w:t>Возможные последствия</w:t>
            </w:r>
          </w:p>
        </w:tc>
        <w:tc>
          <w:tcPr>
            <w:tcW w:w="2835" w:type="dxa"/>
            <w:gridSpan w:val="3"/>
          </w:tcPr>
          <w:p w14:paraId="27BA882C" w14:textId="77777777" w:rsidR="0024034F" w:rsidRPr="00CF4D6A" w:rsidRDefault="0024034F" w:rsidP="0024034F">
            <w:pPr>
              <w:pStyle w:val="a6"/>
              <w:jc w:val="center"/>
              <w:rPr>
                <w:b/>
                <w:sz w:val="20"/>
                <w:szCs w:val="22"/>
                <w:lang w:val="ru-RU"/>
              </w:rPr>
            </w:pPr>
            <w:r w:rsidRPr="00CF4D6A">
              <w:rPr>
                <w:b/>
                <w:sz w:val="20"/>
                <w:szCs w:val="22"/>
                <w:lang w:val="ru-RU"/>
              </w:rPr>
              <w:t>Время реагирования</w:t>
            </w:r>
          </w:p>
        </w:tc>
        <w:tc>
          <w:tcPr>
            <w:tcW w:w="2586" w:type="dxa"/>
            <w:vMerge w:val="restart"/>
            <w:vAlign w:val="center"/>
          </w:tcPr>
          <w:p w14:paraId="3A06D27B" w14:textId="77777777" w:rsidR="0024034F" w:rsidRPr="00CF4D6A" w:rsidRDefault="0024034F" w:rsidP="0024034F">
            <w:pPr>
              <w:pStyle w:val="a6"/>
              <w:jc w:val="center"/>
              <w:rPr>
                <w:b/>
                <w:sz w:val="20"/>
                <w:szCs w:val="22"/>
                <w:lang w:val="ru-RU"/>
              </w:rPr>
            </w:pPr>
            <w:r w:rsidRPr="00CF4D6A">
              <w:rPr>
                <w:b/>
                <w:sz w:val="20"/>
                <w:szCs w:val="22"/>
                <w:lang w:val="ru-RU"/>
              </w:rPr>
              <w:t>Примечание</w:t>
            </w:r>
          </w:p>
        </w:tc>
        <w:tc>
          <w:tcPr>
            <w:tcW w:w="1383" w:type="dxa"/>
            <w:vMerge w:val="restart"/>
            <w:vAlign w:val="center"/>
          </w:tcPr>
          <w:p w14:paraId="32C59200" w14:textId="77777777" w:rsidR="0024034F" w:rsidRPr="00CF4D6A" w:rsidRDefault="0024034F" w:rsidP="0024034F">
            <w:pPr>
              <w:pStyle w:val="a6"/>
              <w:jc w:val="center"/>
              <w:rPr>
                <w:b/>
                <w:sz w:val="20"/>
                <w:szCs w:val="22"/>
                <w:lang w:val="ru-RU"/>
              </w:rPr>
            </w:pPr>
            <w:r w:rsidRPr="00CF4D6A">
              <w:rPr>
                <w:b/>
                <w:sz w:val="20"/>
                <w:szCs w:val="22"/>
              </w:rPr>
              <w:t>Штраф</w:t>
            </w:r>
          </w:p>
        </w:tc>
      </w:tr>
      <w:tr w:rsidR="0024034F" w:rsidRPr="00CF4D6A" w14:paraId="1699897C" w14:textId="77777777" w:rsidTr="00AD163A">
        <w:trPr>
          <w:gridBefore w:val="1"/>
          <w:gridAfter w:val="1"/>
          <w:wBefore w:w="567" w:type="dxa"/>
          <w:wAfter w:w="336" w:type="dxa"/>
          <w:cantSplit/>
          <w:trHeight w:val="21"/>
        </w:trPr>
        <w:tc>
          <w:tcPr>
            <w:tcW w:w="704" w:type="dxa"/>
            <w:vMerge/>
          </w:tcPr>
          <w:p w14:paraId="7C2EA0D9" w14:textId="77777777" w:rsidR="0024034F" w:rsidRPr="00CF4D6A" w:rsidRDefault="0024034F" w:rsidP="0024034F">
            <w:pPr>
              <w:pStyle w:val="a6"/>
              <w:jc w:val="center"/>
              <w:rPr>
                <w:b/>
                <w:sz w:val="20"/>
                <w:szCs w:val="22"/>
              </w:rPr>
            </w:pPr>
          </w:p>
        </w:tc>
        <w:tc>
          <w:tcPr>
            <w:tcW w:w="2788" w:type="dxa"/>
            <w:vMerge/>
            <w:vAlign w:val="center"/>
          </w:tcPr>
          <w:p w14:paraId="23DD96CD" w14:textId="77777777" w:rsidR="0024034F" w:rsidRPr="00CF4D6A" w:rsidRDefault="0024034F" w:rsidP="0024034F">
            <w:pPr>
              <w:pStyle w:val="a6"/>
              <w:ind w:left="0"/>
              <w:jc w:val="center"/>
              <w:rPr>
                <w:b/>
                <w:sz w:val="20"/>
                <w:szCs w:val="22"/>
              </w:rPr>
            </w:pPr>
          </w:p>
        </w:tc>
        <w:tc>
          <w:tcPr>
            <w:tcW w:w="1442" w:type="dxa"/>
            <w:gridSpan w:val="2"/>
          </w:tcPr>
          <w:p w14:paraId="06EEF498" w14:textId="77777777" w:rsidR="0024034F" w:rsidRPr="00CF4D6A" w:rsidRDefault="0024034F" w:rsidP="0024034F">
            <w:pPr>
              <w:pStyle w:val="a6"/>
              <w:ind w:left="0"/>
              <w:jc w:val="center"/>
              <w:rPr>
                <w:b/>
                <w:sz w:val="20"/>
                <w:szCs w:val="22"/>
                <w:lang w:val="ru-RU"/>
              </w:rPr>
            </w:pPr>
            <w:r w:rsidRPr="00CF4D6A">
              <w:rPr>
                <w:b/>
                <w:sz w:val="20"/>
                <w:szCs w:val="22"/>
                <w:lang w:val="ru-RU"/>
              </w:rPr>
              <w:t>для предоставления временного решения</w:t>
            </w:r>
          </w:p>
        </w:tc>
        <w:tc>
          <w:tcPr>
            <w:tcW w:w="1393" w:type="dxa"/>
          </w:tcPr>
          <w:p w14:paraId="182A0E96" w14:textId="77777777" w:rsidR="0024034F" w:rsidRPr="00CF4D6A" w:rsidRDefault="0024034F" w:rsidP="0024034F">
            <w:pPr>
              <w:pStyle w:val="a6"/>
              <w:ind w:left="0"/>
              <w:jc w:val="center"/>
              <w:rPr>
                <w:b/>
                <w:sz w:val="20"/>
                <w:szCs w:val="22"/>
                <w:lang w:val="ru-RU"/>
              </w:rPr>
            </w:pPr>
            <w:r w:rsidRPr="00CF4D6A">
              <w:rPr>
                <w:b/>
                <w:sz w:val="20"/>
                <w:szCs w:val="22"/>
                <w:lang w:val="ru-RU"/>
              </w:rPr>
              <w:t>для предоставления решение проблемы</w:t>
            </w:r>
          </w:p>
        </w:tc>
        <w:tc>
          <w:tcPr>
            <w:tcW w:w="2586" w:type="dxa"/>
            <w:vMerge/>
          </w:tcPr>
          <w:p w14:paraId="207E6025" w14:textId="77777777" w:rsidR="0024034F" w:rsidRPr="00CF4D6A" w:rsidRDefault="0024034F" w:rsidP="0024034F">
            <w:pPr>
              <w:pStyle w:val="a6"/>
              <w:jc w:val="center"/>
              <w:rPr>
                <w:b/>
                <w:sz w:val="20"/>
                <w:szCs w:val="22"/>
              </w:rPr>
            </w:pPr>
          </w:p>
        </w:tc>
        <w:tc>
          <w:tcPr>
            <w:tcW w:w="1383" w:type="dxa"/>
            <w:vMerge/>
          </w:tcPr>
          <w:p w14:paraId="2B3B2224" w14:textId="77777777" w:rsidR="0024034F" w:rsidRPr="00CF4D6A" w:rsidRDefault="0024034F" w:rsidP="0024034F">
            <w:pPr>
              <w:pStyle w:val="a6"/>
              <w:jc w:val="center"/>
              <w:rPr>
                <w:b/>
                <w:sz w:val="20"/>
                <w:szCs w:val="22"/>
              </w:rPr>
            </w:pPr>
          </w:p>
        </w:tc>
      </w:tr>
      <w:tr w:rsidR="0024034F" w:rsidRPr="002D4070" w14:paraId="5335B801" w14:textId="77777777" w:rsidTr="00AD163A">
        <w:trPr>
          <w:gridBefore w:val="1"/>
          <w:gridAfter w:val="1"/>
          <w:wBefore w:w="567" w:type="dxa"/>
          <w:wAfter w:w="336" w:type="dxa"/>
          <w:cantSplit/>
          <w:trHeight w:val="1518"/>
        </w:trPr>
        <w:tc>
          <w:tcPr>
            <w:tcW w:w="704" w:type="dxa"/>
            <w:vAlign w:val="center"/>
          </w:tcPr>
          <w:p w14:paraId="1B3C1BB0" w14:textId="77777777" w:rsidR="0024034F" w:rsidRPr="00CF4D6A" w:rsidRDefault="0024034F" w:rsidP="0024034F">
            <w:pPr>
              <w:pStyle w:val="a6"/>
              <w:jc w:val="center"/>
              <w:rPr>
                <w:b/>
                <w:sz w:val="20"/>
                <w:szCs w:val="22"/>
              </w:rPr>
            </w:pPr>
            <w:r w:rsidRPr="00CF4D6A">
              <w:rPr>
                <w:b/>
                <w:sz w:val="20"/>
                <w:szCs w:val="22"/>
              </w:rPr>
              <w:t>1</w:t>
            </w:r>
          </w:p>
        </w:tc>
        <w:tc>
          <w:tcPr>
            <w:tcW w:w="2788" w:type="dxa"/>
            <w:vAlign w:val="center"/>
          </w:tcPr>
          <w:p w14:paraId="6BFEE6E8" w14:textId="77777777" w:rsidR="0024034F" w:rsidRPr="00CF4D6A" w:rsidRDefault="0024034F" w:rsidP="0024034F">
            <w:pPr>
              <w:pStyle w:val="a6"/>
              <w:ind w:left="0"/>
              <w:rPr>
                <w:sz w:val="20"/>
                <w:szCs w:val="22"/>
                <w:lang w:val="ru-RU"/>
              </w:rPr>
            </w:pPr>
            <w:r w:rsidRPr="00CF4D6A">
              <w:rPr>
                <w:sz w:val="20"/>
                <w:szCs w:val="22"/>
                <w:lang w:val="ru-RU"/>
              </w:rPr>
              <w:t>Повышение температуры в технологическом помещении до 30℃. Угроза остановки тех. процессов ЦОД</w:t>
            </w:r>
          </w:p>
        </w:tc>
        <w:tc>
          <w:tcPr>
            <w:tcW w:w="1442" w:type="dxa"/>
            <w:gridSpan w:val="2"/>
            <w:vAlign w:val="center"/>
          </w:tcPr>
          <w:p w14:paraId="2CED466C" w14:textId="77777777" w:rsidR="0024034F" w:rsidRPr="00CF4D6A" w:rsidRDefault="0024034F" w:rsidP="0024034F">
            <w:pPr>
              <w:pStyle w:val="a6"/>
              <w:jc w:val="center"/>
              <w:rPr>
                <w:sz w:val="20"/>
                <w:szCs w:val="22"/>
                <w:lang w:val="ru-RU"/>
              </w:rPr>
            </w:pPr>
            <w:r w:rsidRPr="00CF4D6A">
              <w:rPr>
                <w:sz w:val="20"/>
                <w:szCs w:val="22"/>
                <w:lang w:val="ru-RU"/>
              </w:rPr>
              <w:t>1 час</w:t>
            </w:r>
          </w:p>
        </w:tc>
        <w:tc>
          <w:tcPr>
            <w:tcW w:w="1393" w:type="dxa"/>
            <w:vAlign w:val="center"/>
          </w:tcPr>
          <w:p w14:paraId="25B365B1" w14:textId="77777777" w:rsidR="0024034F" w:rsidRPr="00CF4D6A" w:rsidRDefault="0024034F" w:rsidP="0024034F">
            <w:pPr>
              <w:pStyle w:val="a6"/>
              <w:jc w:val="center"/>
              <w:rPr>
                <w:sz w:val="20"/>
                <w:szCs w:val="22"/>
                <w:lang w:val="ru-RU"/>
              </w:rPr>
            </w:pPr>
            <w:r w:rsidRPr="00CF4D6A">
              <w:rPr>
                <w:sz w:val="20"/>
                <w:szCs w:val="22"/>
                <w:lang w:val="ru-RU"/>
              </w:rPr>
              <w:t>12 часа</w:t>
            </w:r>
          </w:p>
        </w:tc>
        <w:tc>
          <w:tcPr>
            <w:tcW w:w="2586" w:type="dxa"/>
            <w:vAlign w:val="center"/>
          </w:tcPr>
          <w:p w14:paraId="6E510393" w14:textId="77777777" w:rsidR="0024034F" w:rsidRPr="00CF4D6A" w:rsidRDefault="0024034F" w:rsidP="0024034F">
            <w:pPr>
              <w:jc w:val="both"/>
              <w:rPr>
                <w:lang w:val="ru-RU"/>
              </w:rPr>
            </w:pPr>
            <w:r w:rsidRPr="00CF4D6A">
              <w:rPr>
                <w:lang w:val="ru-RU"/>
              </w:rPr>
              <w:t>Неисправность/повреждение узлов системы, повреждение трасс хладагента, приводящая к полной остановке системы климатики.</w:t>
            </w:r>
          </w:p>
        </w:tc>
        <w:tc>
          <w:tcPr>
            <w:tcW w:w="1383" w:type="dxa"/>
            <w:vMerge w:val="restart"/>
            <w:vAlign w:val="center"/>
          </w:tcPr>
          <w:p w14:paraId="35031B29" w14:textId="77777777" w:rsidR="0024034F" w:rsidRPr="00CF4D6A" w:rsidRDefault="0024034F" w:rsidP="0024034F">
            <w:pPr>
              <w:jc w:val="both"/>
              <w:rPr>
                <w:lang w:val="ru-RU"/>
              </w:rPr>
            </w:pPr>
            <w:r w:rsidRPr="00CF4D6A">
              <w:rPr>
                <w:lang w:val="ru-RU"/>
              </w:rPr>
              <w:t>Если отклик составляет более 2 часов, штраф составляет 0,2 % от общей ежемесячной выплаты за ТО за каждые начавшиеся 5 минут, но не более 10% от суммы текущего периода</w:t>
            </w:r>
          </w:p>
        </w:tc>
      </w:tr>
      <w:tr w:rsidR="0024034F" w:rsidRPr="002D4070" w14:paraId="7004FCE2" w14:textId="77777777" w:rsidTr="00AD163A">
        <w:trPr>
          <w:gridBefore w:val="1"/>
          <w:gridAfter w:val="1"/>
          <w:wBefore w:w="567" w:type="dxa"/>
          <w:wAfter w:w="336" w:type="dxa"/>
          <w:cantSplit/>
          <w:trHeight w:val="3268"/>
        </w:trPr>
        <w:tc>
          <w:tcPr>
            <w:tcW w:w="704" w:type="dxa"/>
            <w:vAlign w:val="center"/>
          </w:tcPr>
          <w:p w14:paraId="4EE0DC79" w14:textId="77777777" w:rsidR="0024034F" w:rsidRPr="00CF4D6A" w:rsidRDefault="0024034F" w:rsidP="0024034F">
            <w:pPr>
              <w:pStyle w:val="a6"/>
              <w:jc w:val="center"/>
              <w:rPr>
                <w:b/>
                <w:sz w:val="20"/>
                <w:szCs w:val="22"/>
              </w:rPr>
            </w:pPr>
            <w:r w:rsidRPr="00CF4D6A">
              <w:rPr>
                <w:b/>
                <w:sz w:val="20"/>
                <w:szCs w:val="22"/>
              </w:rPr>
              <w:t>2</w:t>
            </w:r>
          </w:p>
        </w:tc>
        <w:tc>
          <w:tcPr>
            <w:tcW w:w="2788" w:type="dxa"/>
            <w:vAlign w:val="center"/>
          </w:tcPr>
          <w:p w14:paraId="2376ED31" w14:textId="77777777" w:rsidR="0024034F" w:rsidRPr="00CF4D6A" w:rsidRDefault="0024034F" w:rsidP="0024034F">
            <w:pPr>
              <w:pStyle w:val="a6"/>
              <w:ind w:left="0"/>
              <w:rPr>
                <w:sz w:val="20"/>
                <w:szCs w:val="22"/>
                <w:lang w:val="ru-RU"/>
              </w:rPr>
            </w:pPr>
            <w:r w:rsidRPr="00CF4D6A">
              <w:rPr>
                <w:sz w:val="20"/>
                <w:szCs w:val="22"/>
                <w:lang w:val="ru-RU"/>
              </w:rPr>
              <w:t>Авария не влечет за собой критичного повышения температуры в технологическом помещении, но ухудшает показатели надежности системы кондиционирования.</w:t>
            </w:r>
          </w:p>
        </w:tc>
        <w:tc>
          <w:tcPr>
            <w:tcW w:w="1442" w:type="dxa"/>
            <w:gridSpan w:val="2"/>
            <w:vAlign w:val="center"/>
          </w:tcPr>
          <w:p w14:paraId="24764579" w14:textId="77777777" w:rsidR="0024034F" w:rsidRPr="00CF4D6A" w:rsidRDefault="0024034F" w:rsidP="0024034F">
            <w:pPr>
              <w:pStyle w:val="a6"/>
              <w:jc w:val="center"/>
              <w:rPr>
                <w:sz w:val="20"/>
                <w:szCs w:val="22"/>
                <w:lang w:val="ru-RU"/>
              </w:rPr>
            </w:pPr>
            <w:r w:rsidRPr="00CF4D6A">
              <w:rPr>
                <w:sz w:val="20"/>
                <w:szCs w:val="22"/>
                <w:lang w:val="ru-RU"/>
              </w:rPr>
              <w:t>6 часов</w:t>
            </w:r>
          </w:p>
        </w:tc>
        <w:tc>
          <w:tcPr>
            <w:tcW w:w="1393" w:type="dxa"/>
            <w:vAlign w:val="center"/>
          </w:tcPr>
          <w:p w14:paraId="6853F02C" w14:textId="77777777" w:rsidR="0024034F" w:rsidRPr="00CF4D6A" w:rsidRDefault="0024034F" w:rsidP="0024034F">
            <w:pPr>
              <w:pStyle w:val="a6"/>
              <w:jc w:val="center"/>
              <w:rPr>
                <w:sz w:val="20"/>
                <w:szCs w:val="22"/>
                <w:lang w:val="ru-RU"/>
              </w:rPr>
            </w:pPr>
            <w:r w:rsidRPr="00CF4D6A">
              <w:rPr>
                <w:sz w:val="20"/>
                <w:szCs w:val="22"/>
                <w:lang w:val="ru-RU"/>
              </w:rPr>
              <w:t>24 часа</w:t>
            </w:r>
          </w:p>
        </w:tc>
        <w:tc>
          <w:tcPr>
            <w:tcW w:w="2586" w:type="dxa"/>
            <w:vAlign w:val="center"/>
          </w:tcPr>
          <w:p w14:paraId="7731B12E" w14:textId="77777777" w:rsidR="0024034F" w:rsidRPr="00CF4D6A" w:rsidRDefault="0024034F" w:rsidP="0024034F">
            <w:pPr>
              <w:jc w:val="both"/>
              <w:rPr>
                <w:lang w:val="ru-RU"/>
              </w:rPr>
            </w:pPr>
            <w:r w:rsidRPr="00CF4D6A">
              <w:rPr>
                <w:lang w:val="ru-RU"/>
              </w:rPr>
              <w:t>- Выход из строя одного из блоков кондиционирования.</w:t>
            </w:r>
          </w:p>
          <w:p w14:paraId="486732D0" w14:textId="77777777" w:rsidR="0024034F" w:rsidRPr="00CF4D6A" w:rsidRDefault="0024034F" w:rsidP="0024034F">
            <w:pPr>
              <w:jc w:val="both"/>
              <w:rPr>
                <w:lang w:val="ru-RU"/>
              </w:rPr>
            </w:pPr>
            <w:r w:rsidRPr="00CF4D6A">
              <w:rPr>
                <w:lang w:val="ru-RU"/>
              </w:rPr>
              <w:t>- Нарушение работы отдельных узлов системы кондиционирования</w:t>
            </w:r>
          </w:p>
          <w:p w14:paraId="3A152E34" w14:textId="77777777" w:rsidR="0024034F" w:rsidRPr="00CF4D6A" w:rsidRDefault="0024034F" w:rsidP="0024034F">
            <w:pPr>
              <w:jc w:val="both"/>
              <w:rPr>
                <w:lang w:val="ru-RU"/>
              </w:rPr>
            </w:pPr>
            <w:r w:rsidRPr="00CF4D6A">
              <w:rPr>
                <w:lang w:val="ru-RU"/>
              </w:rPr>
              <w:t>- Нарушение соединительных линий, разъемов;</w:t>
            </w:r>
          </w:p>
          <w:p w14:paraId="599A5628" w14:textId="77777777" w:rsidR="0024034F" w:rsidRPr="00CF4D6A" w:rsidRDefault="0024034F" w:rsidP="0024034F">
            <w:pPr>
              <w:jc w:val="both"/>
              <w:rPr>
                <w:lang w:val="ru-RU"/>
              </w:rPr>
            </w:pPr>
            <w:r w:rsidRPr="00CF4D6A">
              <w:rPr>
                <w:lang w:val="ru-RU"/>
              </w:rPr>
              <w:t>- Нарушение надежности заземления приборов;</w:t>
            </w:r>
          </w:p>
          <w:p w14:paraId="10E8317F" w14:textId="77777777" w:rsidR="0024034F" w:rsidRPr="00CF4D6A" w:rsidRDefault="0024034F" w:rsidP="0024034F">
            <w:pPr>
              <w:jc w:val="both"/>
              <w:rPr>
                <w:lang w:val="ru-RU"/>
              </w:rPr>
            </w:pPr>
            <w:r w:rsidRPr="00CF4D6A">
              <w:rPr>
                <w:lang w:val="ru-RU"/>
              </w:rPr>
              <w:t>- Нарушение работоспособности изделий,  наблюдаемое по внешним признакам (свечение, мигание светодиодов, подача звуковых сигналов)</w:t>
            </w:r>
          </w:p>
        </w:tc>
        <w:tc>
          <w:tcPr>
            <w:tcW w:w="1383" w:type="dxa"/>
            <w:vMerge/>
          </w:tcPr>
          <w:p w14:paraId="36BF9D5E" w14:textId="77777777" w:rsidR="0024034F" w:rsidRPr="00CF4D6A" w:rsidRDefault="0024034F" w:rsidP="0024034F">
            <w:pPr>
              <w:rPr>
                <w:lang w:val="ru-RU"/>
              </w:rPr>
            </w:pPr>
          </w:p>
        </w:tc>
      </w:tr>
      <w:tr w:rsidR="0024034F" w:rsidRPr="002D4070" w14:paraId="670C6CAB" w14:textId="77777777" w:rsidTr="00AD163A">
        <w:trPr>
          <w:gridBefore w:val="1"/>
          <w:gridAfter w:val="1"/>
          <w:wBefore w:w="567" w:type="dxa"/>
          <w:wAfter w:w="336" w:type="dxa"/>
          <w:cantSplit/>
          <w:trHeight w:val="3117"/>
        </w:trPr>
        <w:tc>
          <w:tcPr>
            <w:tcW w:w="704" w:type="dxa"/>
            <w:vAlign w:val="center"/>
          </w:tcPr>
          <w:p w14:paraId="0A664CDC" w14:textId="77777777" w:rsidR="0024034F" w:rsidRPr="00CF4D6A" w:rsidRDefault="0024034F" w:rsidP="0024034F">
            <w:pPr>
              <w:pStyle w:val="a6"/>
              <w:jc w:val="center"/>
              <w:rPr>
                <w:b/>
                <w:sz w:val="20"/>
                <w:szCs w:val="22"/>
              </w:rPr>
            </w:pPr>
            <w:r w:rsidRPr="00CF4D6A">
              <w:rPr>
                <w:b/>
                <w:sz w:val="20"/>
                <w:szCs w:val="22"/>
              </w:rPr>
              <w:t>3</w:t>
            </w:r>
          </w:p>
        </w:tc>
        <w:tc>
          <w:tcPr>
            <w:tcW w:w="2788" w:type="dxa"/>
            <w:vAlign w:val="center"/>
          </w:tcPr>
          <w:p w14:paraId="119F56FC" w14:textId="77777777" w:rsidR="0024034F" w:rsidRPr="00CF4D6A" w:rsidRDefault="0024034F" w:rsidP="0024034F">
            <w:pPr>
              <w:pStyle w:val="a6"/>
              <w:ind w:left="0"/>
              <w:rPr>
                <w:sz w:val="20"/>
                <w:szCs w:val="22"/>
                <w:lang w:val="ru-RU"/>
              </w:rPr>
            </w:pPr>
            <w:r w:rsidRPr="00CF4D6A">
              <w:rPr>
                <w:sz w:val="20"/>
                <w:szCs w:val="22"/>
                <w:lang w:val="ru-RU"/>
              </w:rPr>
              <w:t>Мелкие аварии, не ухудшающие показатели надежности системы кондиционирования.</w:t>
            </w:r>
          </w:p>
        </w:tc>
        <w:tc>
          <w:tcPr>
            <w:tcW w:w="1442" w:type="dxa"/>
            <w:gridSpan w:val="2"/>
            <w:vAlign w:val="center"/>
          </w:tcPr>
          <w:p w14:paraId="28D8CAD4" w14:textId="77777777" w:rsidR="0024034F" w:rsidRPr="00CF4D6A" w:rsidRDefault="0024034F" w:rsidP="0024034F">
            <w:pPr>
              <w:pStyle w:val="a6"/>
              <w:jc w:val="center"/>
              <w:rPr>
                <w:sz w:val="20"/>
                <w:szCs w:val="22"/>
                <w:lang w:val="ru-RU"/>
              </w:rPr>
            </w:pPr>
            <w:r w:rsidRPr="00CF4D6A">
              <w:rPr>
                <w:sz w:val="20"/>
                <w:szCs w:val="22"/>
                <w:lang w:val="ru-RU"/>
              </w:rPr>
              <w:t>12 часов</w:t>
            </w:r>
          </w:p>
        </w:tc>
        <w:tc>
          <w:tcPr>
            <w:tcW w:w="1393" w:type="dxa"/>
            <w:vAlign w:val="center"/>
          </w:tcPr>
          <w:p w14:paraId="1FE9F338" w14:textId="77777777" w:rsidR="0024034F" w:rsidRPr="00CF4D6A" w:rsidRDefault="0024034F" w:rsidP="0024034F">
            <w:pPr>
              <w:pStyle w:val="a6"/>
              <w:jc w:val="center"/>
              <w:rPr>
                <w:sz w:val="20"/>
                <w:szCs w:val="22"/>
                <w:lang w:val="ru-RU"/>
              </w:rPr>
            </w:pPr>
            <w:r w:rsidRPr="00CF4D6A">
              <w:rPr>
                <w:sz w:val="20"/>
                <w:szCs w:val="22"/>
                <w:lang w:val="ru-RU"/>
              </w:rPr>
              <w:t>24 часа</w:t>
            </w:r>
          </w:p>
        </w:tc>
        <w:tc>
          <w:tcPr>
            <w:tcW w:w="2586" w:type="dxa"/>
            <w:vAlign w:val="center"/>
          </w:tcPr>
          <w:p w14:paraId="6D247AC4" w14:textId="77777777" w:rsidR="0024034F" w:rsidRPr="00CF4D6A" w:rsidRDefault="0024034F" w:rsidP="0024034F">
            <w:pPr>
              <w:jc w:val="both"/>
              <w:rPr>
                <w:lang w:val="ru-RU"/>
              </w:rPr>
            </w:pPr>
            <w:r w:rsidRPr="00CF4D6A">
              <w:rPr>
                <w:lang w:val="ru-RU"/>
              </w:rPr>
              <w:t>-  Нарушение сохранности корпусов, и других элементов изделий</w:t>
            </w:r>
          </w:p>
          <w:p w14:paraId="2B869FB9" w14:textId="77777777" w:rsidR="0024034F" w:rsidRPr="00CF4D6A" w:rsidRDefault="0024034F" w:rsidP="0024034F">
            <w:pPr>
              <w:jc w:val="both"/>
              <w:rPr>
                <w:lang w:val="ru-RU"/>
              </w:rPr>
            </w:pPr>
            <w:r w:rsidRPr="00CF4D6A">
              <w:rPr>
                <w:lang w:val="ru-RU"/>
              </w:rPr>
              <w:t>-  Нарушение работоспособности резервных блоков кондиционеров при режиме работы N+1, приводящие к частичной или полной остановке отдельных узлов кондиционера</w:t>
            </w:r>
          </w:p>
          <w:p w14:paraId="66AA530C" w14:textId="77777777" w:rsidR="0024034F" w:rsidRPr="00CF4D6A" w:rsidRDefault="0024034F" w:rsidP="0024034F">
            <w:pPr>
              <w:jc w:val="both"/>
              <w:rPr>
                <w:lang w:val="ru-RU"/>
              </w:rPr>
            </w:pPr>
            <w:r w:rsidRPr="00CF4D6A">
              <w:rPr>
                <w:lang w:val="ru-RU"/>
              </w:rPr>
              <w:t>- Нарушение работоспособности изделий,  наблюдаемое по внешним признакам (свечение, мигание светодиодов, подача звуков)</w:t>
            </w:r>
          </w:p>
        </w:tc>
        <w:tc>
          <w:tcPr>
            <w:tcW w:w="1383" w:type="dxa"/>
            <w:vMerge/>
          </w:tcPr>
          <w:p w14:paraId="2F40E135" w14:textId="77777777" w:rsidR="0024034F" w:rsidRPr="00CF4D6A" w:rsidRDefault="0024034F" w:rsidP="0024034F">
            <w:pPr>
              <w:rPr>
                <w:lang w:val="ru-RU"/>
              </w:rPr>
            </w:pPr>
          </w:p>
        </w:tc>
      </w:tr>
      <w:tr w:rsidR="0024034F" w:rsidRPr="0026514E" w14:paraId="3B45D746" w14:textId="77777777" w:rsidTr="00AD163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14"/>
          <w:jc w:val="center"/>
        </w:trPr>
        <w:tc>
          <w:tcPr>
            <w:tcW w:w="11199" w:type="dxa"/>
            <w:gridSpan w:val="9"/>
          </w:tcPr>
          <w:p w14:paraId="30E1291F" w14:textId="77777777" w:rsidR="0024034F" w:rsidRDefault="0024034F" w:rsidP="0024034F">
            <w:pPr>
              <w:spacing w:before="60" w:after="60"/>
              <w:rPr>
                <w:b/>
                <w:sz w:val="22"/>
                <w:szCs w:val="22"/>
                <w:lang w:val="uz-Latn-UZ"/>
              </w:rPr>
            </w:pPr>
          </w:p>
          <w:p w14:paraId="48F35D0F"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TOMONLARNING IMZOLARI/ПОДПИСИ СТОРОН</w:t>
            </w:r>
          </w:p>
        </w:tc>
      </w:tr>
      <w:tr w:rsidR="0024034F" w:rsidRPr="0026514E" w14:paraId="3252337C" w14:textId="77777777" w:rsidTr="00AD163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00"/>
          <w:jc w:val="center"/>
        </w:trPr>
        <w:tc>
          <w:tcPr>
            <w:tcW w:w="5346" w:type="dxa"/>
            <w:gridSpan w:val="4"/>
          </w:tcPr>
          <w:p w14:paraId="01607592" w14:textId="77777777" w:rsidR="0024034F" w:rsidRPr="0026514E" w:rsidRDefault="0024034F" w:rsidP="0024034F">
            <w:pPr>
              <w:ind w:left="142" w:right="95"/>
              <w:jc w:val="center"/>
              <w:rPr>
                <w:b/>
                <w:sz w:val="22"/>
                <w:szCs w:val="22"/>
                <w:lang w:val="uz-Latn-UZ"/>
              </w:rPr>
            </w:pPr>
            <w:r w:rsidRPr="0026514E">
              <w:rPr>
                <w:b/>
                <w:sz w:val="22"/>
                <w:szCs w:val="22"/>
                <w:lang w:val="uz-Latn-UZ"/>
              </w:rPr>
              <w:t>Ijrochi/Исполнитель</w:t>
            </w:r>
          </w:p>
        </w:tc>
        <w:tc>
          <w:tcPr>
            <w:tcW w:w="5853" w:type="dxa"/>
            <w:gridSpan w:val="5"/>
          </w:tcPr>
          <w:p w14:paraId="6C8B0D0C" w14:textId="77777777" w:rsidR="0024034F" w:rsidRPr="0026514E" w:rsidRDefault="0024034F" w:rsidP="0024034F">
            <w:pPr>
              <w:spacing w:before="60" w:after="60"/>
              <w:ind w:firstLine="284"/>
              <w:jc w:val="center"/>
              <w:rPr>
                <w:b/>
                <w:sz w:val="22"/>
                <w:szCs w:val="22"/>
                <w:lang w:val="uz-Latn-UZ"/>
              </w:rPr>
            </w:pPr>
            <w:r w:rsidRPr="0026514E">
              <w:rPr>
                <w:b/>
                <w:sz w:val="22"/>
                <w:szCs w:val="22"/>
                <w:lang w:val="uz-Latn-UZ"/>
              </w:rPr>
              <w:t>Buyurtmachi/Заказчик</w:t>
            </w:r>
          </w:p>
          <w:p w14:paraId="2D80693E" w14:textId="77777777" w:rsidR="0024034F" w:rsidRPr="0026514E" w:rsidRDefault="0024034F" w:rsidP="0024034F">
            <w:pPr>
              <w:ind w:right="-83" w:firstLine="426"/>
              <w:jc w:val="center"/>
              <w:rPr>
                <w:b/>
                <w:sz w:val="22"/>
                <w:szCs w:val="22"/>
                <w:lang w:val="uz-Latn-UZ"/>
              </w:rPr>
            </w:pPr>
            <w:r w:rsidRPr="0026514E">
              <w:rPr>
                <w:b/>
                <w:sz w:val="22"/>
                <w:szCs w:val="22"/>
                <w:lang w:val="uz-Latn-UZ"/>
              </w:rPr>
              <w:t>ООО «UMS»</w:t>
            </w:r>
          </w:p>
        </w:tc>
      </w:tr>
      <w:tr w:rsidR="0024034F" w:rsidRPr="0026514E" w14:paraId="603183E4" w14:textId="77777777" w:rsidTr="00AD163A">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814"/>
          <w:jc w:val="center"/>
        </w:trPr>
        <w:tc>
          <w:tcPr>
            <w:tcW w:w="5346" w:type="dxa"/>
            <w:gridSpan w:val="4"/>
          </w:tcPr>
          <w:p w14:paraId="168DEC39"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5DAC07D1"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2BB4D736" w14:textId="77777777" w:rsidR="0024034F" w:rsidRPr="0026514E" w:rsidRDefault="0024034F" w:rsidP="0024034F">
            <w:pPr>
              <w:rPr>
                <w:sz w:val="22"/>
                <w:szCs w:val="22"/>
                <w:lang w:val="uz-Latn-UZ"/>
              </w:rPr>
            </w:pPr>
          </w:p>
          <w:p w14:paraId="53B0F6E0"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46FBDB6C" w14:textId="77777777" w:rsidR="0024034F" w:rsidRPr="0026514E" w:rsidRDefault="0024034F" w:rsidP="0024034F">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5853" w:type="dxa"/>
            <w:gridSpan w:val="5"/>
          </w:tcPr>
          <w:p w14:paraId="471D953A"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54F2A77D" w14:textId="77777777" w:rsidR="0024034F" w:rsidRPr="0026514E" w:rsidRDefault="0024034F" w:rsidP="0024034F">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7C1042F1" w14:textId="77777777" w:rsidR="0024034F" w:rsidRPr="0026514E" w:rsidRDefault="0024034F" w:rsidP="0024034F">
            <w:pPr>
              <w:ind w:right="-83" w:firstLine="1149"/>
              <w:rPr>
                <w:sz w:val="22"/>
                <w:szCs w:val="22"/>
                <w:lang w:val="uz-Latn-UZ"/>
              </w:rPr>
            </w:pPr>
            <w:r w:rsidRPr="0026514E">
              <w:rPr>
                <w:sz w:val="22"/>
                <w:szCs w:val="22"/>
                <w:lang w:val="uz-Latn-UZ"/>
              </w:rPr>
              <w:t xml:space="preserve"> </w:t>
            </w:r>
          </w:p>
          <w:p w14:paraId="16E52445" w14:textId="77777777" w:rsidR="0024034F" w:rsidRPr="0026514E" w:rsidRDefault="0024034F" w:rsidP="0024034F">
            <w:pPr>
              <w:spacing w:after="100" w:afterAutospacing="1"/>
              <w:ind w:right="-83"/>
              <w:jc w:val="center"/>
              <w:rPr>
                <w:sz w:val="22"/>
                <w:szCs w:val="22"/>
                <w:lang w:val="uz-Latn-UZ"/>
              </w:rPr>
            </w:pPr>
            <w:r w:rsidRPr="0026514E">
              <w:rPr>
                <w:sz w:val="22"/>
                <w:szCs w:val="22"/>
                <w:lang w:val="uz-Latn-UZ"/>
              </w:rPr>
              <w:t>_________________________</w:t>
            </w:r>
          </w:p>
          <w:p w14:paraId="6FAD2356" w14:textId="77777777" w:rsidR="0024034F" w:rsidRPr="0026514E" w:rsidRDefault="0024034F" w:rsidP="0024034F">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1A0D4334" w14:textId="514F0A9F" w:rsidR="0024034F" w:rsidRDefault="0024034F" w:rsidP="0024034F">
      <w:pPr>
        <w:tabs>
          <w:tab w:val="left" w:pos="426"/>
        </w:tabs>
        <w:suppressAutoHyphens/>
        <w:spacing w:before="120" w:after="120" w:line="360" w:lineRule="auto"/>
        <w:jc w:val="center"/>
        <w:rPr>
          <w:sz w:val="22"/>
          <w:szCs w:val="22"/>
          <w:lang w:val="ru-RU"/>
        </w:rPr>
      </w:pPr>
    </w:p>
    <w:p w14:paraId="60576986" w14:textId="427689DE" w:rsidR="00AD163A" w:rsidRDefault="00AD163A" w:rsidP="0024034F">
      <w:pPr>
        <w:tabs>
          <w:tab w:val="left" w:pos="426"/>
        </w:tabs>
        <w:suppressAutoHyphens/>
        <w:spacing w:before="120" w:after="120" w:line="360" w:lineRule="auto"/>
        <w:jc w:val="center"/>
        <w:rPr>
          <w:sz w:val="22"/>
          <w:szCs w:val="22"/>
          <w:lang w:val="ru-RU"/>
        </w:rPr>
      </w:pPr>
    </w:p>
    <w:p w14:paraId="5893D51A" w14:textId="2D58EF51" w:rsidR="00AD163A" w:rsidRDefault="00AD163A" w:rsidP="0024034F">
      <w:pPr>
        <w:tabs>
          <w:tab w:val="left" w:pos="426"/>
        </w:tabs>
        <w:suppressAutoHyphens/>
        <w:spacing w:before="120" w:after="120" w:line="360" w:lineRule="auto"/>
        <w:jc w:val="center"/>
        <w:rPr>
          <w:sz w:val="22"/>
          <w:szCs w:val="22"/>
          <w:lang w:val="ru-RU"/>
        </w:rPr>
      </w:pPr>
    </w:p>
    <w:p w14:paraId="47E1B2D1" w14:textId="02570191" w:rsidR="00AD163A" w:rsidRDefault="00AD163A" w:rsidP="0024034F">
      <w:pPr>
        <w:tabs>
          <w:tab w:val="left" w:pos="426"/>
        </w:tabs>
        <w:suppressAutoHyphens/>
        <w:spacing w:before="120" w:after="120" w:line="360" w:lineRule="auto"/>
        <w:jc w:val="center"/>
        <w:rPr>
          <w:sz w:val="22"/>
          <w:szCs w:val="22"/>
          <w:lang w:val="ru-RU"/>
        </w:rPr>
      </w:pPr>
    </w:p>
    <w:p w14:paraId="5EE3C59B" w14:textId="03A18582" w:rsidR="00AD163A" w:rsidRDefault="00AD163A" w:rsidP="0024034F">
      <w:pPr>
        <w:tabs>
          <w:tab w:val="left" w:pos="426"/>
        </w:tabs>
        <w:suppressAutoHyphens/>
        <w:spacing w:before="120" w:after="120" w:line="360" w:lineRule="auto"/>
        <w:jc w:val="center"/>
        <w:rPr>
          <w:sz w:val="22"/>
          <w:szCs w:val="22"/>
          <w:lang w:val="ru-RU"/>
        </w:rPr>
      </w:pPr>
    </w:p>
    <w:p w14:paraId="56C97E82" w14:textId="354196E6" w:rsidR="00AD163A" w:rsidRDefault="00AD163A" w:rsidP="0024034F">
      <w:pPr>
        <w:tabs>
          <w:tab w:val="left" w:pos="426"/>
        </w:tabs>
        <w:suppressAutoHyphens/>
        <w:spacing w:before="120" w:after="120" w:line="360" w:lineRule="auto"/>
        <w:jc w:val="center"/>
        <w:rPr>
          <w:sz w:val="22"/>
          <w:szCs w:val="22"/>
          <w:lang w:val="ru-RU"/>
        </w:rPr>
      </w:pPr>
    </w:p>
    <w:p w14:paraId="3046C102" w14:textId="69E4D36C" w:rsidR="00AD163A" w:rsidRDefault="00AD163A" w:rsidP="0024034F">
      <w:pPr>
        <w:tabs>
          <w:tab w:val="left" w:pos="426"/>
        </w:tabs>
        <w:suppressAutoHyphens/>
        <w:spacing w:before="120" w:after="120" w:line="360" w:lineRule="auto"/>
        <w:jc w:val="center"/>
        <w:rPr>
          <w:sz w:val="22"/>
          <w:szCs w:val="22"/>
          <w:lang w:val="ru-RU"/>
        </w:rPr>
      </w:pPr>
    </w:p>
    <w:p w14:paraId="22D0DC4F" w14:textId="77777777" w:rsidR="00AD163A" w:rsidRPr="0026514E" w:rsidRDefault="00AD163A" w:rsidP="00AD163A">
      <w:pPr>
        <w:ind w:firstLine="284"/>
        <w:contextualSpacing/>
        <w:jc w:val="right"/>
        <w:rPr>
          <w:i/>
          <w:sz w:val="22"/>
          <w:szCs w:val="22"/>
          <w:lang w:val="uz-Latn-UZ" w:bidi="en-US"/>
        </w:rPr>
      </w:pPr>
      <w:r w:rsidRPr="0026514E">
        <w:rPr>
          <w:i/>
          <w:sz w:val="22"/>
          <w:szCs w:val="22"/>
          <w:lang w:val="uz-Latn-UZ" w:bidi="en-US"/>
        </w:rPr>
        <w:t>20_____ yil “____”___________dagi</w:t>
      </w:r>
    </w:p>
    <w:p w14:paraId="41A07CEB" w14:textId="77777777" w:rsidR="00AD163A" w:rsidRPr="0026514E" w:rsidRDefault="00AD163A" w:rsidP="00AD163A">
      <w:pPr>
        <w:tabs>
          <w:tab w:val="left" w:pos="426"/>
        </w:tabs>
        <w:suppressAutoHyphens/>
        <w:spacing w:after="120" w:line="360" w:lineRule="auto"/>
        <w:jc w:val="right"/>
        <w:rPr>
          <w:i/>
          <w:sz w:val="22"/>
          <w:szCs w:val="22"/>
          <w:lang w:val="uz-Latn-UZ" w:bidi="en-US"/>
        </w:rPr>
      </w:pPr>
      <w:r w:rsidRPr="0026514E">
        <w:rPr>
          <w:i/>
          <w:sz w:val="22"/>
          <w:szCs w:val="22"/>
          <w:lang w:val="uz-Latn-UZ" w:bidi="en-US"/>
        </w:rPr>
        <w:t xml:space="preserve">____________-sonli </w:t>
      </w:r>
      <w:r w:rsidRPr="00F02FED">
        <w:rPr>
          <w:i/>
          <w:sz w:val="22"/>
          <w:szCs w:val="22"/>
        </w:rPr>
        <w:t>shartnomaga</w:t>
      </w:r>
      <w:r w:rsidRPr="0026514E">
        <w:rPr>
          <w:i/>
          <w:sz w:val="22"/>
          <w:szCs w:val="22"/>
          <w:lang w:val="uz-Latn-UZ" w:bidi="en-US"/>
        </w:rPr>
        <w:t xml:space="preserve"> </w:t>
      </w:r>
    </w:p>
    <w:p w14:paraId="44E52261" w14:textId="3FFB15AF" w:rsidR="00AD163A" w:rsidRDefault="00177BB0" w:rsidP="00AD163A">
      <w:pPr>
        <w:tabs>
          <w:tab w:val="left" w:pos="426"/>
        </w:tabs>
        <w:suppressAutoHyphens/>
        <w:spacing w:after="120" w:line="360" w:lineRule="auto"/>
        <w:jc w:val="right"/>
        <w:rPr>
          <w:i/>
          <w:sz w:val="22"/>
          <w:szCs w:val="22"/>
        </w:rPr>
      </w:pPr>
      <w:r>
        <w:rPr>
          <w:i/>
          <w:sz w:val="22"/>
          <w:szCs w:val="22"/>
          <w:lang w:val="ru-RU"/>
        </w:rPr>
        <w:t>10</w:t>
      </w:r>
      <w:r w:rsidR="00AD163A">
        <w:rPr>
          <w:i/>
          <w:sz w:val="22"/>
          <w:szCs w:val="22"/>
        </w:rPr>
        <w:t>-ilova</w:t>
      </w:r>
    </w:p>
    <w:p w14:paraId="42C57C25" w14:textId="77777777" w:rsidR="00AD163A" w:rsidRPr="00E75FF5" w:rsidRDefault="00AD163A" w:rsidP="00AD163A">
      <w:pPr>
        <w:ind w:left="-284" w:right="-1"/>
        <w:jc w:val="center"/>
        <w:rPr>
          <w:b/>
          <w:lang w:val="ru-RU"/>
        </w:rPr>
      </w:pPr>
      <w:r w:rsidRPr="00E75FF5">
        <w:rPr>
          <w:b/>
          <w:lang w:val="ru-RU"/>
        </w:rPr>
        <w:t>Перечень кондиционеров претензионного типа коммутационных центров и серверных помещений</w:t>
      </w:r>
    </w:p>
    <w:p w14:paraId="78709F4E" w14:textId="77777777" w:rsidR="00AD163A" w:rsidRDefault="00AD163A" w:rsidP="00AD163A">
      <w:pPr>
        <w:spacing w:after="100"/>
        <w:jc w:val="center"/>
        <w:rPr>
          <w:color w:val="000000"/>
          <w:u w:val="single"/>
        </w:rPr>
      </w:pPr>
    </w:p>
    <w:p w14:paraId="55A14979" w14:textId="03B957F9" w:rsidR="00AD163A" w:rsidRPr="00AD163A" w:rsidRDefault="00AD163A" w:rsidP="00AD163A">
      <w:pPr>
        <w:spacing w:after="100"/>
        <w:jc w:val="center"/>
        <w:rPr>
          <w:u w:val="single"/>
          <w:lang w:val="ru-RU"/>
        </w:rPr>
      </w:pPr>
      <w:r>
        <w:rPr>
          <w:color w:val="000000"/>
          <w:u w:val="single"/>
        </w:rPr>
        <w:t>Список и количество оборудования Liebert Hiross</w:t>
      </w:r>
      <w:r>
        <w:rPr>
          <w:u w:val="single"/>
        </w:rPr>
        <w:t xml:space="preserve"> и </w:t>
      </w:r>
      <w:r>
        <w:rPr>
          <w:u w:val="single"/>
          <w:lang w:val="en-US"/>
        </w:rPr>
        <w:t>Emerson</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569"/>
        <w:gridCol w:w="1522"/>
        <w:gridCol w:w="2162"/>
        <w:gridCol w:w="3685"/>
        <w:gridCol w:w="1985"/>
      </w:tblGrid>
      <w:tr w:rsidR="00AD163A" w14:paraId="3F5DB113" w14:textId="77777777" w:rsidTr="00AD163A">
        <w:trPr>
          <w:trHeight w:val="20"/>
          <w:tblHeader/>
        </w:trPr>
        <w:tc>
          <w:tcPr>
            <w:tcW w:w="569" w:type="dxa"/>
            <w:shd w:val="clear" w:color="auto" w:fill="auto"/>
            <w:noWrap/>
            <w:vAlign w:val="center"/>
          </w:tcPr>
          <w:p w14:paraId="278C77BB" w14:textId="77777777" w:rsidR="00AD163A" w:rsidRDefault="00AD163A" w:rsidP="006B3EC0">
            <w:pPr>
              <w:jc w:val="center"/>
              <w:rPr>
                <w:b/>
                <w:sz w:val="18"/>
                <w:szCs w:val="18"/>
              </w:rPr>
            </w:pPr>
            <w:r>
              <w:rPr>
                <w:b/>
                <w:sz w:val="18"/>
                <w:szCs w:val="18"/>
              </w:rPr>
              <w:t>№ пп</w:t>
            </w:r>
          </w:p>
        </w:tc>
        <w:tc>
          <w:tcPr>
            <w:tcW w:w="1522" w:type="dxa"/>
            <w:shd w:val="clear" w:color="auto" w:fill="auto"/>
            <w:noWrap/>
            <w:vAlign w:val="center"/>
          </w:tcPr>
          <w:p w14:paraId="52DA136E" w14:textId="77777777" w:rsidR="00AD163A" w:rsidRDefault="00AD163A" w:rsidP="006B3EC0">
            <w:pPr>
              <w:jc w:val="center"/>
              <w:rPr>
                <w:b/>
                <w:sz w:val="18"/>
                <w:szCs w:val="18"/>
                <w:lang w:val="en-US"/>
              </w:rPr>
            </w:pPr>
            <w:r>
              <w:rPr>
                <w:b/>
                <w:sz w:val="18"/>
                <w:szCs w:val="18"/>
              </w:rPr>
              <w:t>Наименование</w:t>
            </w:r>
          </w:p>
          <w:p w14:paraId="13283C47" w14:textId="77777777" w:rsidR="00AD163A" w:rsidRDefault="00AD163A" w:rsidP="006B3EC0">
            <w:pPr>
              <w:jc w:val="center"/>
              <w:rPr>
                <w:b/>
                <w:sz w:val="18"/>
                <w:szCs w:val="18"/>
                <w:lang w:val="en-US"/>
              </w:rPr>
            </w:pPr>
            <w:r>
              <w:rPr>
                <w:b/>
                <w:sz w:val="18"/>
                <w:szCs w:val="18"/>
                <w:lang w:val="en-US"/>
              </w:rPr>
              <w:t>(</w:t>
            </w:r>
            <w:r>
              <w:rPr>
                <w:b/>
                <w:sz w:val="18"/>
                <w:szCs w:val="18"/>
              </w:rPr>
              <w:t>Прецизионный кондиционер</w:t>
            </w:r>
            <w:r>
              <w:rPr>
                <w:b/>
                <w:sz w:val="18"/>
                <w:szCs w:val="18"/>
                <w:lang w:val="en-US"/>
              </w:rPr>
              <w:t>)</w:t>
            </w:r>
          </w:p>
        </w:tc>
        <w:tc>
          <w:tcPr>
            <w:tcW w:w="2162" w:type="dxa"/>
          </w:tcPr>
          <w:p w14:paraId="099D370E" w14:textId="77777777" w:rsidR="00AD163A" w:rsidRDefault="00AD163A" w:rsidP="006B3EC0">
            <w:pPr>
              <w:jc w:val="center"/>
              <w:rPr>
                <w:b/>
                <w:sz w:val="18"/>
                <w:szCs w:val="18"/>
              </w:rPr>
            </w:pPr>
          </w:p>
          <w:p w14:paraId="6F55BD98" w14:textId="77777777" w:rsidR="00AD163A" w:rsidRDefault="00AD163A" w:rsidP="006B3EC0">
            <w:pPr>
              <w:jc w:val="center"/>
              <w:rPr>
                <w:b/>
                <w:sz w:val="18"/>
                <w:szCs w:val="18"/>
              </w:rPr>
            </w:pPr>
            <w:r>
              <w:rPr>
                <w:b/>
                <w:sz w:val="18"/>
                <w:szCs w:val="18"/>
              </w:rPr>
              <w:t>Серийный номер</w:t>
            </w:r>
          </w:p>
        </w:tc>
        <w:tc>
          <w:tcPr>
            <w:tcW w:w="3685" w:type="dxa"/>
            <w:shd w:val="clear" w:color="auto" w:fill="auto"/>
            <w:vAlign w:val="center"/>
          </w:tcPr>
          <w:p w14:paraId="4757622F" w14:textId="77777777" w:rsidR="00AD163A" w:rsidRDefault="00AD163A" w:rsidP="006B3EC0">
            <w:pPr>
              <w:jc w:val="center"/>
              <w:rPr>
                <w:b/>
                <w:sz w:val="18"/>
                <w:szCs w:val="18"/>
              </w:rPr>
            </w:pPr>
            <w:r>
              <w:rPr>
                <w:b/>
                <w:sz w:val="18"/>
                <w:szCs w:val="18"/>
              </w:rPr>
              <w:t>Адрес установка/Площадка</w:t>
            </w:r>
          </w:p>
        </w:tc>
        <w:tc>
          <w:tcPr>
            <w:tcW w:w="1985" w:type="dxa"/>
          </w:tcPr>
          <w:p w14:paraId="7E5E898D" w14:textId="77777777" w:rsidR="00AD163A" w:rsidRDefault="00AD163A" w:rsidP="006B3EC0">
            <w:pPr>
              <w:jc w:val="center"/>
              <w:rPr>
                <w:b/>
                <w:sz w:val="18"/>
                <w:szCs w:val="18"/>
              </w:rPr>
            </w:pPr>
          </w:p>
          <w:p w14:paraId="0BCFD652" w14:textId="77777777" w:rsidR="00AD163A" w:rsidRDefault="00AD163A" w:rsidP="006B3EC0">
            <w:pPr>
              <w:jc w:val="center"/>
              <w:rPr>
                <w:b/>
                <w:sz w:val="18"/>
                <w:szCs w:val="18"/>
              </w:rPr>
            </w:pPr>
            <w:r>
              <w:rPr>
                <w:b/>
                <w:sz w:val="18"/>
                <w:szCs w:val="18"/>
              </w:rPr>
              <w:t>Кол</w:t>
            </w:r>
            <w:r>
              <w:rPr>
                <w:b/>
                <w:sz w:val="18"/>
                <w:szCs w:val="18"/>
                <w:lang w:val="uz-Cyrl-UZ"/>
              </w:rPr>
              <w:t>-</w:t>
            </w:r>
            <w:r>
              <w:rPr>
                <w:b/>
                <w:sz w:val="18"/>
                <w:szCs w:val="18"/>
              </w:rPr>
              <w:t>во</w:t>
            </w:r>
            <w:r>
              <w:rPr>
                <w:b/>
                <w:sz w:val="18"/>
                <w:szCs w:val="18"/>
                <w:lang w:val="uz-Cyrl-UZ"/>
              </w:rPr>
              <w:t>, шт.</w:t>
            </w:r>
          </w:p>
        </w:tc>
      </w:tr>
      <w:tr w:rsidR="00AD163A" w14:paraId="30182FAC" w14:textId="77777777" w:rsidTr="00AD163A">
        <w:trPr>
          <w:trHeight w:val="993"/>
        </w:trPr>
        <w:tc>
          <w:tcPr>
            <w:tcW w:w="569" w:type="dxa"/>
            <w:shd w:val="clear" w:color="auto" w:fill="auto"/>
            <w:noWrap/>
            <w:vAlign w:val="center"/>
          </w:tcPr>
          <w:p w14:paraId="085F02F8" w14:textId="77777777" w:rsidR="00AD163A" w:rsidRDefault="00AD163A" w:rsidP="00AD163A">
            <w:pPr>
              <w:pStyle w:val="af9"/>
              <w:widowControl w:val="0"/>
              <w:numPr>
                <w:ilvl w:val="0"/>
                <w:numId w:val="4"/>
              </w:numPr>
              <w:jc w:val="center"/>
              <w:rPr>
                <w:sz w:val="18"/>
                <w:szCs w:val="18"/>
              </w:rPr>
            </w:pPr>
          </w:p>
        </w:tc>
        <w:tc>
          <w:tcPr>
            <w:tcW w:w="1522" w:type="dxa"/>
            <w:shd w:val="clear" w:color="auto" w:fill="auto"/>
            <w:vAlign w:val="center"/>
          </w:tcPr>
          <w:p w14:paraId="40018822" w14:textId="77777777" w:rsidR="00AD163A" w:rsidRDefault="00AD163A" w:rsidP="006B3EC0">
            <w:pPr>
              <w:rPr>
                <w:sz w:val="18"/>
                <w:szCs w:val="18"/>
              </w:rPr>
            </w:pPr>
            <w:r w:rsidRPr="00AD163A">
              <w:rPr>
                <w:sz w:val="18"/>
                <w:szCs w:val="18"/>
              </w:rPr>
              <w:t>Liebert</w:t>
            </w:r>
            <w:r>
              <w:rPr>
                <w:sz w:val="18"/>
                <w:szCs w:val="18"/>
              </w:rPr>
              <w:t>-</w:t>
            </w:r>
            <w:r w:rsidRPr="00AD163A">
              <w:rPr>
                <w:sz w:val="18"/>
                <w:szCs w:val="18"/>
              </w:rPr>
              <w:t>Hiross</w:t>
            </w:r>
            <w:r>
              <w:rPr>
                <w:sz w:val="18"/>
                <w:szCs w:val="18"/>
              </w:rPr>
              <w:t xml:space="preserve"> </w:t>
            </w:r>
            <w:r w:rsidRPr="00AD163A">
              <w:rPr>
                <w:sz w:val="18"/>
                <w:szCs w:val="18"/>
              </w:rPr>
              <w:t>Himod</w:t>
            </w:r>
            <w:r>
              <w:rPr>
                <w:sz w:val="18"/>
                <w:szCs w:val="18"/>
              </w:rPr>
              <w:t xml:space="preserve"> </w:t>
            </w:r>
            <w:r w:rsidRPr="00AD163A">
              <w:rPr>
                <w:sz w:val="18"/>
                <w:szCs w:val="18"/>
              </w:rPr>
              <w:t>M</w:t>
            </w:r>
            <w:r>
              <w:rPr>
                <w:sz w:val="18"/>
                <w:szCs w:val="18"/>
              </w:rPr>
              <w:t>25</w:t>
            </w:r>
            <w:r w:rsidRPr="00AD163A">
              <w:rPr>
                <w:sz w:val="18"/>
                <w:szCs w:val="18"/>
              </w:rPr>
              <w:t>UA</w:t>
            </w:r>
            <w:r>
              <w:rPr>
                <w:sz w:val="18"/>
                <w:szCs w:val="18"/>
              </w:rPr>
              <w:t>, фреон R22, конденсатор НСЕ 49</w:t>
            </w:r>
          </w:p>
        </w:tc>
        <w:tc>
          <w:tcPr>
            <w:tcW w:w="2162" w:type="dxa"/>
          </w:tcPr>
          <w:p w14:paraId="15D0685B" w14:textId="77777777" w:rsidR="00AD163A" w:rsidRDefault="00AD163A" w:rsidP="00AD163A">
            <w:pPr>
              <w:pStyle w:val="af9"/>
              <w:numPr>
                <w:ilvl w:val="0"/>
                <w:numId w:val="11"/>
              </w:numPr>
              <w:spacing w:after="160" w:line="259" w:lineRule="auto"/>
              <w:rPr>
                <w:sz w:val="18"/>
                <w:szCs w:val="18"/>
                <w:lang w:val="en-US"/>
              </w:rPr>
            </w:pPr>
            <w:r>
              <w:rPr>
                <w:sz w:val="18"/>
                <w:szCs w:val="18"/>
                <w:lang w:val="en-US"/>
              </w:rPr>
              <w:t>5045680005</w:t>
            </w:r>
          </w:p>
          <w:p w14:paraId="77402307" w14:textId="77777777" w:rsidR="00AD163A" w:rsidRDefault="00AD163A" w:rsidP="00AD163A">
            <w:pPr>
              <w:pStyle w:val="af9"/>
              <w:numPr>
                <w:ilvl w:val="0"/>
                <w:numId w:val="11"/>
              </w:numPr>
              <w:spacing w:after="160" w:line="259" w:lineRule="auto"/>
              <w:rPr>
                <w:sz w:val="18"/>
                <w:szCs w:val="18"/>
                <w:lang w:val="en-US"/>
              </w:rPr>
            </w:pPr>
            <w:r>
              <w:rPr>
                <w:sz w:val="18"/>
                <w:szCs w:val="18"/>
                <w:lang w:val="en-US"/>
              </w:rPr>
              <w:t>5045680003</w:t>
            </w:r>
          </w:p>
          <w:p w14:paraId="728CB7AE" w14:textId="77777777" w:rsidR="00AD163A" w:rsidRDefault="00AD163A" w:rsidP="00AD163A">
            <w:pPr>
              <w:pStyle w:val="af9"/>
              <w:numPr>
                <w:ilvl w:val="0"/>
                <w:numId w:val="11"/>
              </w:numPr>
              <w:spacing w:after="160" w:line="259" w:lineRule="auto"/>
              <w:rPr>
                <w:sz w:val="18"/>
                <w:szCs w:val="18"/>
                <w:lang w:val="en-US"/>
              </w:rPr>
            </w:pPr>
            <w:r>
              <w:rPr>
                <w:sz w:val="18"/>
                <w:szCs w:val="18"/>
                <w:lang w:val="en-US"/>
              </w:rPr>
              <w:t>5045680008</w:t>
            </w:r>
          </w:p>
          <w:p w14:paraId="1B6F7D08" w14:textId="77777777" w:rsidR="00AD163A" w:rsidRDefault="00AD163A" w:rsidP="00AD163A">
            <w:pPr>
              <w:pStyle w:val="af9"/>
              <w:numPr>
                <w:ilvl w:val="0"/>
                <w:numId w:val="11"/>
              </w:numPr>
              <w:spacing w:after="160" w:line="259" w:lineRule="auto"/>
              <w:rPr>
                <w:sz w:val="18"/>
                <w:szCs w:val="18"/>
                <w:lang w:val="en-US"/>
              </w:rPr>
            </w:pPr>
            <w:r>
              <w:rPr>
                <w:sz w:val="18"/>
                <w:szCs w:val="18"/>
                <w:lang w:val="en-US"/>
              </w:rPr>
              <w:t>5045680007</w:t>
            </w:r>
          </w:p>
          <w:p w14:paraId="1F1C6843" w14:textId="77777777" w:rsidR="00AD163A" w:rsidRDefault="00AD163A" w:rsidP="00AD163A">
            <w:pPr>
              <w:pStyle w:val="af9"/>
              <w:numPr>
                <w:ilvl w:val="0"/>
                <w:numId w:val="11"/>
              </w:numPr>
              <w:spacing w:after="160" w:line="259" w:lineRule="auto"/>
              <w:rPr>
                <w:sz w:val="18"/>
                <w:szCs w:val="18"/>
                <w:lang w:val="en-US"/>
              </w:rPr>
            </w:pPr>
            <w:r>
              <w:rPr>
                <w:sz w:val="18"/>
                <w:szCs w:val="18"/>
                <w:lang w:val="en-US"/>
              </w:rPr>
              <w:t>5045680006</w:t>
            </w:r>
          </w:p>
        </w:tc>
        <w:tc>
          <w:tcPr>
            <w:tcW w:w="3685" w:type="dxa"/>
            <w:vMerge w:val="restart"/>
            <w:vAlign w:val="center"/>
          </w:tcPr>
          <w:p w14:paraId="1FD88957" w14:textId="77777777" w:rsidR="00AD163A" w:rsidRDefault="00AD163A" w:rsidP="006B3EC0">
            <w:pPr>
              <w:jc w:val="center"/>
              <w:rPr>
                <w:sz w:val="18"/>
                <w:szCs w:val="18"/>
              </w:rPr>
            </w:pPr>
            <w:r>
              <w:rPr>
                <w:sz w:val="18"/>
                <w:szCs w:val="18"/>
              </w:rPr>
              <w:t>Ташкентский Региональный Офис, ул. Амира Темура, 24 помещения Серверной ИТ «S1», пом. ИБП «</w:t>
            </w:r>
            <w:r>
              <w:rPr>
                <w:sz w:val="18"/>
                <w:szCs w:val="18"/>
                <w:lang w:val="en-US"/>
              </w:rPr>
              <w:t>S</w:t>
            </w:r>
            <w:r>
              <w:rPr>
                <w:sz w:val="18"/>
                <w:szCs w:val="18"/>
              </w:rPr>
              <w:t>1»</w:t>
            </w:r>
            <w:r>
              <w:rPr>
                <w:sz w:val="18"/>
                <w:szCs w:val="18"/>
                <w:lang w:val="en-US"/>
              </w:rPr>
              <w:t xml:space="preserve"> </w:t>
            </w:r>
            <w:r>
              <w:rPr>
                <w:sz w:val="18"/>
                <w:szCs w:val="18"/>
              </w:rPr>
              <w:t>(этаж 4 и подвальное помещение)</w:t>
            </w:r>
          </w:p>
        </w:tc>
        <w:tc>
          <w:tcPr>
            <w:tcW w:w="1985" w:type="dxa"/>
          </w:tcPr>
          <w:p w14:paraId="51198E85" w14:textId="77777777" w:rsidR="00AD163A" w:rsidRDefault="00AD163A" w:rsidP="006B3EC0">
            <w:pPr>
              <w:jc w:val="center"/>
              <w:rPr>
                <w:sz w:val="18"/>
                <w:szCs w:val="18"/>
              </w:rPr>
            </w:pPr>
          </w:p>
          <w:p w14:paraId="5C7D5BD5" w14:textId="77777777" w:rsidR="00AD163A" w:rsidRDefault="00AD163A" w:rsidP="006B3EC0">
            <w:pPr>
              <w:jc w:val="center"/>
              <w:rPr>
                <w:sz w:val="18"/>
                <w:szCs w:val="18"/>
              </w:rPr>
            </w:pPr>
            <w:r>
              <w:rPr>
                <w:sz w:val="18"/>
                <w:szCs w:val="18"/>
              </w:rPr>
              <w:t>5</w:t>
            </w:r>
          </w:p>
          <w:p w14:paraId="5038DA36" w14:textId="77777777" w:rsidR="00AD163A" w:rsidRDefault="00AD163A" w:rsidP="006B3EC0">
            <w:pPr>
              <w:jc w:val="center"/>
              <w:rPr>
                <w:sz w:val="18"/>
                <w:szCs w:val="18"/>
              </w:rPr>
            </w:pPr>
          </w:p>
        </w:tc>
      </w:tr>
      <w:tr w:rsidR="00AD163A" w14:paraId="0F3D58B4" w14:textId="77777777" w:rsidTr="00AD163A">
        <w:trPr>
          <w:trHeight w:val="998"/>
        </w:trPr>
        <w:tc>
          <w:tcPr>
            <w:tcW w:w="569" w:type="dxa"/>
            <w:tcBorders>
              <w:bottom w:val="single" w:sz="4" w:space="0" w:color="auto"/>
            </w:tcBorders>
            <w:shd w:val="clear" w:color="auto" w:fill="auto"/>
            <w:noWrap/>
            <w:vAlign w:val="center"/>
          </w:tcPr>
          <w:p w14:paraId="2AE99C19" w14:textId="77777777" w:rsidR="00AD163A" w:rsidRDefault="00AD163A" w:rsidP="00AD163A">
            <w:pPr>
              <w:pStyle w:val="af9"/>
              <w:widowControl w:val="0"/>
              <w:numPr>
                <w:ilvl w:val="0"/>
                <w:numId w:val="4"/>
              </w:numPr>
              <w:jc w:val="center"/>
              <w:rPr>
                <w:sz w:val="18"/>
                <w:szCs w:val="18"/>
              </w:rPr>
            </w:pPr>
          </w:p>
        </w:tc>
        <w:tc>
          <w:tcPr>
            <w:tcW w:w="1522" w:type="dxa"/>
            <w:tcBorders>
              <w:bottom w:val="single" w:sz="4" w:space="0" w:color="auto"/>
            </w:tcBorders>
            <w:shd w:val="clear" w:color="auto" w:fill="auto"/>
            <w:vAlign w:val="center"/>
          </w:tcPr>
          <w:p w14:paraId="5F1630EA" w14:textId="77777777" w:rsidR="00AD163A" w:rsidRDefault="00AD163A" w:rsidP="006B3EC0">
            <w:pPr>
              <w:rPr>
                <w:sz w:val="18"/>
                <w:szCs w:val="18"/>
                <w:lang w:val="en-US"/>
              </w:rPr>
            </w:pPr>
            <w:r>
              <w:rPr>
                <w:sz w:val="18"/>
                <w:szCs w:val="18"/>
                <w:lang w:val="en-US"/>
              </w:rPr>
              <w:t xml:space="preserve">Liebert-Hiross Himod S20OA , </w:t>
            </w:r>
            <w:r>
              <w:rPr>
                <w:sz w:val="18"/>
                <w:szCs w:val="18"/>
              </w:rPr>
              <w:t>фреон</w:t>
            </w:r>
            <w:r>
              <w:rPr>
                <w:sz w:val="18"/>
                <w:szCs w:val="18"/>
                <w:lang w:val="en-US"/>
              </w:rPr>
              <w:t xml:space="preserve"> R22, </w:t>
            </w:r>
            <w:r>
              <w:rPr>
                <w:sz w:val="18"/>
                <w:szCs w:val="18"/>
              </w:rPr>
              <w:t>конденсатор</w:t>
            </w:r>
            <w:r>
              <w:rPr>
                <w:sz w:val="18"/>
                <w:szCs w:val="18"/>
                <w:lang w:val="en-US"/>
              </w:rPr>
              <w:t xml:space="preserve"> </w:t>
            </w:r>
            <w:r>
              <w:rPr>
                <w:sz w:val="18"/>
                <w:szCs w:val="18"/>
              </w:rPr>
              <w:t>НСЕ</w:t>
            </w:r>
            <w:r>
              <w:rPr>
                <w:sz w:val="18"/>
                <w:szCs w:val="18"/>
                <w:lang w:val="en-US"/>
              </w:rPr>
              <w:t xml:space="preserve"> 42</w:t>
            </w:r>
          </w:p>
        </w:tc>
        <w:tc>
          <w:tcPr>
            <w:tcW w:w="2162" w:type="dxa"/>
            <w:tcBorders>
              <w:bottom w:val="single" w:sz="4" w:space="0" w:color="auto"/>
            </w:tcBorders>
          </w:tcPr>
          <w:p w14:paraId="715F65EF" w14:textId="77777777" w:rsidR="00AD163A" w:rsidRDefault="00AD163A" w:rsidP="00AD163A">
            <w:pPr>
              <w:pStyle w:val="af9"/>
              <w:numPr>
                <w:ilvl w:val="0"/>
                <w:numId w:val="12"/>
              </w:numPr>
              <w:spacing w:after="160" w:line="259" w:lineRule="auto"/>
              <w:rPr>
                <w:sz w:val="18"/>
                <w:szCs w:val="18"/>
                <w:lang w:val="en-US"/>
              </w:rPr>
            </w:pPr>
            <w:r>
              <w:rPr>
                <w:sz w:val="18"/>
                <w:szCs w:val="18"/>
                <w:lang w:val="en-US"/>
              </w:rPr>
              <w:t>5045720001</w:t>
            </w:r>
          </w:p>
          <w:p w14:paraId="73D6755C" w14:textId="77777777" w:rsidR="00AD163A" w:rsidRDefault="00AD163A" w:rsidP="00AD163A">
            <w:pPr>
              <w:pStyle w:val="af9"/>
              <w:numPr>
                <w:ilvl w:val="0"/>
                <w:numId w:val="12"/>
              </w:numPr>
              <w:spacing w:after="160" w:line="259" w:lineRule="auto"/>
              <w:rPr>
                <w:sz w:val="18"/>
                <w:szCs w:val="18"/>
                <w:lang w:val="en-US"/>
              </w:rPr>
            </w:pPr>
            <w:r>
              <w:rPr>
                <w:sz w:val="18"/>
                <w:szCs w:val="18"/>
                <w:lang w:val="en-US"/>
              </w:rPr>
              <w:t>5045720002</w:t>
            </w:r>
          </w:p>
        </w:tc>
        <w:tc>
          <w:tcPr>
            <w:tcW w:w="3685" w:type="dxa"/>
            <w:vMerge/>
            <w:tcBorders>
              <w:bottom w:val="single" w:sz="4" w:space="0" w:color="auto"/>
            </w:tcBorders>
            <w:vAlign w:val="center"/>
          </w:tcPr>
          <w:p w14:paraId="05614E3A" w14:textId="77777777" w:rsidR="00AD163A" w:rsidRDefault="00AD163A" w:rsidP="006B3EC0">
            <w:pPr>
              <w:rPr>
                <w:sz w:val="18"/>
                <w:szCs w:val="18"/>
                <w:lang w:val="en-US"/>
              </w:rPr>
            </w:pPr>
          </w:p>
        </w:tc>
        <w:tc>
          <w:tcPr>
            <w:tcW w:w="1985" w:type="dxa"/>
            <w:tcBorders>
              <w:bottom w:val="single" w:sz="4" w:space="0" w:color="auto"/>
            </w:tcBorders>
          </w:tcPr>
          <w:p w14:paraId="0102A7AB" w14:textId="77777777" w:rsidR="00AD163A" w:rsidRDefault="00AD163A" w:rsidP="006B3EC0">
            <w:pPr>
              <w:jc w:val="center"/>
              <w:rPr>
                <w:sz w:val="18"/>
                <w:szCs w:val="18"/>
              </w:rPr>
            </w:pPr>
          </w:p>
          <w:p w14:paraId="5DE6FF1F" w14:textId="77777777" w:rsidR="00AD163A" w:rsidRDefault="00AD163A" w:rsidP="006B3EC0">
            <w:pPr>
              <w:jc w:val="center"/>
              <w:rPr>
                <w:sz w:val="18"/>
                <w:szCs w:val="18"/>
              </w:rPr>
            </w:pPr>
          </w:p>
          <w:p w14:paraId="01D6245B" w14:textId="77777777" w:rsidR="00AD163A" w:rsidRDefault="00AD163A" w:rsidP="006B3EC0">
            <w:pPr>
              <w:jc w:val="center"/>
              <w:rPr>
                <w:sz w:val="18"/>
                <w:szCs w:val="18"/>
              </w:rPr>
            </w:pPr>
            <w:r>
              <w:rPr>
                <w:sz w:val="18"/>
                <w:szCs w:val="18"/>
              </w:rPr>
              <w:t>2</w:t>
            </w:r>
          </w:p>
        </w:tc>
      </w:tr>
      <w:tr w:rsidR="00AD163A" w14:paraId="658F7CE7" w14:textId="77777777" w:rsidTr="00AD163A">
        <w:trPr>
          <w:trHeight w:val="20"/>
        </w:trPr>
        <w:tc>
          <w:tcPr>
            <w:tcW w:w="569" w:type="dxa"/>
            <w:shd w:val="clear" w:color="auto" w:fill="auto"/>
            <w:noWrap/>
            <w:vAlign w:val="center"/>
          </w:tcPr>
          <w:p w14:paraId="3F80BA39" w14:textId="77777777" w:rsidR="00AD163A" w:rsidRDefault="00AD163A" w:rsidP="00AD163A">
            <w:pPr>
              <w:pStyle w:val="af9"/>
              <w:widowControl w:val="0"/>
              <w:numPr>
                <w:ilvl w:val="0"/>
                <w:numId w:val="4"/>
              </w:numPr>
              <w:jc w:val="center"/>
              <w:rPr>
                <w:sz w:val="18"/>
                <w:szCs w:val="18"/>
              </w:rPr>
            </w:pPr>
          </w:p>
        </w:tc>
        <w:tc>
          <w:tcPr>
            <w:tcW w:w="1522" w:type="dxa"/>
            <w:shd w:val="clear" w:color="auto" w:fill="auto"/>
            <w:vAlign w:val="center"/>
          </w:tcPr>
          <w:p w14:paraId="4874FC77" w14:textId="77777777" w:rsidR="00AD163A" w:rsidRDefault="00AD163A" w:rsidP="006B3EC0">
            <w:pPr>
              <w:rPr>
                <w:sz w:val="18"/>
                <w:szCs w:val="18"/>
                <w:lang w:val="en-US"/>
              </w:rPr>
            </w:pPr>
            <w:r>
              <w:rPr>
                <w:sz w:val="18"/>
                <w:szCs w:val="18"/>
                <w:lang w:val="en-US"/>
              </w:rPr>
              <w:t xml:space="preserve">Liebert-Hiross  HPS 14, </w:t>
            </w:r>
            <w:r>
              <w:rPr>
                <w:sz w:val="18"/>
                <w:szCs w:val="18"/>
              </w:rPr>
              <w:t>фреон</w:t>
            </w:r>
            <w:r>
              <w:rPr>
                <w:sz w:val="18"/>
                <w:szCs w:val="18"/>
                <w:lang w:val="en-US"/>
              </w:rPr>
              <w:t xml:space="preserve"> R22, </w:t>
            </w:r>
            <w:r>
              <w:rPr>
                <w:sz w:val="18"/>
                <w:szCs w:val="18"/>
              </w:rPr>
              <w:t>конденсатор</w:t>
            </w:r>
            <w:r>
              <w:rPr>
                <w:sz w:val="18"/>
                <w:szCs w:val="18"/>
                <w:lang w:val="en-US"/>
              </w:rPr>
              <w:t xml:space="preserve"> HPSC14A000</w:t>
            </w:r>
          </w:p>
        </w:tc>
        <w:tc>
          <w:tcPr>
            <w:tcW w:w="2162" w:type="dxa"/>
          </w:tcPr>
          <w:p w14:paraId="4B064050" w14:textId="77777777" w:rsidR="00AD163A" w:rsidRDefault="00AD163A" w:rsidP="00AD163A">
            <w:pPr>
              <w:pStyle w:val="af9"/>
              <w:numPr>
                <w:ilvl w:val="0"/>
                <w:numId w:val="14"/>
              </w:numPr>
              <w:spacing w:after="160" w:line="259" w:lineRule="auto"/>
              <w:rPr>
                <w:sz w:val="18"/>
                <w:szCs w:val="18"/>
                <w:lang w:val="en-US"/>
              </w:rPr>
            </w:pPr>
            <w:r>
              <w:rPr>
                <w:sz w:val="18"/>
                <w:szCs w:val="18"/>
                <w:lang w:val="en-US"/>
              </w:rPr>
              <w:t>8867910002</w:t>
            </w:r>
          </w:p>
          <w:p w14:paraId="49DE2A28" w14:textId="77777777" w:rsidR="00AD163A" w:rsidRDefault="00AD163A" w:rsidP="00AD163A">
            <w:pPr>
              <w:pStyle w:val="af9"/>
              <w:numPr>
                <w:ilvl w:val="0"/>
                <w:numId w:val="14"/>
              </w:numPr>
              <w:spacing w:after="160" w:line="259" w:lineRule="auto"/>
              <w:rPr>
                <w:sz w:val="18"/>
                <w:szCs w:val="18"/>
                <w:lang w:val="en-US"/>
              </w:rPr>
            </w:pPr>
            <w:r>
              <w:rPr>
                <w:sz w:val="18"/>
                <w:szCs w:val="18"/>
                <w:lang w:val="en-US"/>
              </w:rPr>
              <w:t>8868030002</w:t>
            </w:r>
          </w:p>
          <w:p w14:paraId="6B042C5A" w14:textId="77777777" w:rsidR="00AD163A" w:rsidRDefault="00AD163A" w:rsidP="00AD163A">
            <w:pPr>
              <w:pStyle w:val="af9"/>
              <w:numPr>
                <w:ilvl w:val="0"/>
                <w:numId w:val="14"/>
              </w:numPr>
              <w:spacing w:after="160" w:line="259" w:lineRule="auto"/>
              <w:rPr>
                <w:sz w:val="18"/>
                <w:szCs w:val="18"/>
                <w:lang w:val="en-US"/>
              </w:rPr>
            </w:pPr>
            <w:r>
              <w:rPr>
                <w:sz w:val="18"/>
                <w:szCs w:val="18"/>
                <w:lang w:val="en-US"/>
              </w:rPr>
              <w:t>8867910001</w:t>
            </w:r>
          </w:p>
          <w:p w14:paraId="1A266126" w14:textId="77777777" w:rsidR="00AD163A" w:rsidRDefault="00AD163A" w:rsidP="00AD163A">
            <w:pPr>
              <w:pStyle w:val="af9"/>
              <w:numPr>
                <w:ilvl w:val="0"/>
                <w:numId w:val="14"/>
              </w:numPr>
              <w:spacing w:after="160" w:line="259" w:lineRule="auto"/>
              <w:rPr>
                <w:sz w:val="18"/>
                <w:szCs w:val="18"/>
                <w:lang w:val="en-US"/>
              </w:rPr>
            </w:pPr>
            <w:r>
              <w:rPr>
                <w:sz w:val="18"/>
                <w:szCs w:val="18"/>
                <w:lang w:val="en-US"/>
              </w:rPr>
              <w:t>8868030001</w:t>
            </w:r>
          </w:p>
        </w:tc>
        <w:tc>
          <w:tcPr>
            <w:tcW w:w="3685" w:type="dxa"/>
            <w:vMerge w:val="restart"/>
            <w:vAlign w:val="center"/>
          </w:tcPr>
          <w:p w14:paraId="4D69AA5F" w14:textId="77777777" w:rsidR="00AD163A" w:rsidRDefault="00AD163A" w:rsidP="006B3EC0">
            <w:pPr>
              <w:jc w:val="center"/>
              <w:rPr>
                <w:sz w:val="18"/>
                <w:szCs w:val="18"/>
              </w:rPr>
            </w:pPr>
            <w:r>
              <w:rPr>
                <w:sz w:val="18"/>
                <w:szCs w:val="18"/>
              </w:rPr>
              <w:t>Ташкентский Центральный Офис, ул. Амира Темура, 24 помещения Серверной ИТ «S4», пом.ИБП «</w:t>
            </w:r>
            <w:r>
              <w:rPr>
                <w:sz w:val="18"/>
                <w:szCs w:val="18"/>
                <w:lang w:val="en-US"/>
              </w:rPr>
              <w:t>S</w:t>
            </w:r>
            <w:r>
              <w:rPr>
                <w:sz w:val="18"/>
                <w:szCs w:val="18"/>
              </w:rPr>
              <w:t>4» (этаж 3 и подвальное помещение)</w:t>
            </w:r>
          </w:p>
        </w:tc>
        <w:tc>
          <w:tcPr>
            <w:tcW w:w="1985" w:type="dxa"/>
          </w:tcPr>
          <w:p w14:paraId="69B9E7DC" w14:textId="77777777" w:rsidR="00AD163A" w:rsidRDefault="00AD163A" w:rsidP="006B3EC0">
            <w:pPr>
              <w:jc w:val="center"/>
              <w:rPr>
                <w:sz w:val="18"/>
                <w:szCs w:val="18"/>
              </w:rPr>
            </w:pPr>
          </w:p>
          <w:p w14:paraId="1C00CB99" w14:textId="77777777" w:rsidR="00AD163A" w:rsidRDefault="00AD163A" w:rsidP="006B3EC0">
            <w:pPr>
              <w:jc w:val="center"/>
              <w:rPr>
                <w:sz w:val="18"/>
                <w:szCs w:val="18"/>
              </w:rPr>
            </w:pPr>
            <w:r>
              <w:rPr>
                <w:sz w:val="18"/>
                <w:szCs w:val="18"/>
              </w:rPr>
              <w:t>4</w:t>
            </w:r>
          </w:p>
        </w:tc>
      </w:tr>
      <w:tr w:rsidR="00AD163A" w14:paraId="70F8A9FA" w14:textId="77777777" w:rsidTr="00AD163A">
        <w:trPr>
          <w:trHeight w:val="1297"/>
        </w:trPr>
        <w:tc>
          <w:tcPr>
            <w:tcW w:w="569" w:type="dxa"/>
            <w:shd w:val="clear" w:color="auto" w:fill="auto"/>
            <w:noWrap/>
            <w:vAlign w:val="center"/>
          </w:tcPr>
          <w:p w14:paraId="4CB79F55" w14:textId="77777777" w:rsidR="00AD163A" w:rsidRDefault="00AD163A" w:rsidP="00AD163A">
            <w:pPr>
              <w:pStyle w:val="af9"/>
              <w:widowControl w:val="0"/>
              <w:numPr>
                <w:ilvl w:val="0"/>
                <w:numId w:val="4"/>
              </w:numPr>
              <w:jc w:val="center"/>
              <w:rPr>
                <w:sz w:val="18"/>
                <w:szCs w:val="18"/>
              </w:rPr>
            </w:pPr>
          </w:p>
        </w:tc>
        <w:tc>
          <w:tcPr>
            <w:tcW w:w="1522" w:type="dxa"/>
            <w:shd w:val="clear" w:color="auto" w:fill="auto"/>
            <w:vAlign w:val="center"/>
          </w:tcPr>
          <w:p w14:paraId="3B684B8F" w14:textId="77777777" w:rsidR="00AD163A" w:rsidRDefault="00AD163A" w:rsidP="006B3EC0">
            <w:pPr>
              <w:rPr>
                <w:sz w:val="18"/>
                <w:szCs w:val="18"/>
              </w:rPr>
            </w:pPr>
            <w:r w:rsidRPr="00AD163A">
              <w:rPr>
                <w:sz w:val="18"/>
                <w:szCs w:val="18"/>
              </w:rPr>
              <w:t>Emerson</w:t>
            </w:r>
            <w:r>
              <w:rPr>
                <w:sz w:val="18"/>
                <w:szCs w:val="18"/>
              </w:rPr>
              <w:t xml:space="preserve"> </w:t>
            </w:r>
            <w:r w:rsidRPr="00AD163A">
              <w:rPr>
                <w:sz w:val="18"/>
                <w:szCs w:val="18"/>
              </w:rPr>
              <w:t>HPM</w:t>
            </w:r>
            <w:r>
              <w:rPr>
                <w:sz w:val="18"/>
                <w:szCs w:val="18"/>
              </w:rPr>
              <w:t xml:space="preserve"> </w:t>
            </w:r>
            <w:r w:rsidRPr="00AD163A">
              <w:rPr>
                <w:sz w:val="18"/>
                <w:szCs w:val="18"/>
              </w:rPr>
              <w:t>M</w:t>
            </w:r>
            <w:r>
              <w:rPr>
                <w:sz w:val="18"/>
                <w:szCs w:val="18"/>
              </w:rPr>
              <w:t>66</w:t>
            </w:r>
            <w:r w:rsidRPr="00AD163A">
              <w:rPr>
                <w:sz w:val="18"/>
                <w:szCs w:val="18"/>
              </w:rPr>
              <w:t>UA</w:t>
            </w:r>
            <w:r>
              <w:rPr>
                <w:sz w:val="18"/>
                <w:szCs w:val="18"/>
              </w:rPr>
              <w:t xml:space="preserve">, фреон </w:t>
            </w:r>
            <w:r w:rsidRPr="00AD163A">
              <w:rPr>
                <w:sz w:val="18"/>
                <w:szCs w:val="18"/>
              </w:rPr>
              <w:t>R</w:t>
            </w:r>
            <w:r>
              <w:rPr>
                <w:sz w:val="18"/>
                <w:szCs w:val="18"/>
              </w:rPr>
              <w:t xml:space="preserve">22, конденсатор </w:t>
            </w:r>
            <w:r w:rsidRPr="00AD163A">
              <w:rPr>
                <w:sz w:val="18"/>
                <w:szCs w:val="18"/>
              </w:rPr>
              <w:t>HBE</w:t>
            </w:r>
            <w:r>
              <w:rPr>
                <w:sz w:val="18"/>
                <w:szCs w:val="18"/>
              </w:rPr>
              <w:t>991000</w:t>
            </w:r>
            <w:r w:rsidRPr="00AD163A">
              <w:rPr>
                <w:sz w:val="18"/>
                <w:szCs w:val="18"/>
              </w:rPr>
              <w:t>G</w:t>
            </w:r>
          </w:p>
        </w:tc>
        <w:tc>
          <w:tcPr>
            <w:tcW w:w="2162" w:type="dxa"/>
          </w:tcPr>
          <w:p w14:paraId="2B2771F6" w14:textId="77777777" w:rsidR="00AD163A" w:rsidRDefault="00AD163A" w:rsidP="00AD163A">
            <w:pPr>
              <w:pStyle w:val="af9"/>
              <w:numPr>
                <w:ilvl w:val="0"/>
                <w:numId w:val="13"/>
              </w:numPr>
              <w:spacing w:after="160" w:line="259" w:lineRule="auto"/>
              <w:rPr>
                <w:sz w:val="18"/>
                <w:szCs w:val="18"/>
                <w:lang w:val="en-US"/>
              </w:rPr>
            </w:pPr>
            <w:r>
              <w:rPr>
                <w:sz w:val="18"/>
                <w:szCs w:val="18"/>
                <w:lang w:val="en-US"/>
              </w:rPr>
              <w:t>9003570001</w:t>
            </w:r>
          </w:p>
          <w:p w14:paraId="234BA902" w14:textId="77777777" w:rsidR="00AD163A" w:rsidRDefault="00AD163A" w:rsidP="00AD163A">
            <w:pPr>
              <w:pStyle w:val="af9"/>
              <w:numPr>
                <w:ilvl w:val="0"/>
                <w:numId w:val="13"/>
              </w:numPr>
              <w:spacing w:after="160" w:line="259" w:lineRule="auto"/>
              <w:rPr>
                <w:sz w:val="18"/>
                <w:szCs w:val="18"/>
                <w:lang w:val="en-US"/>
              </w:rPr>
            </w:pPr>
            <w:r>
              <w:rPr>
                <w:sz w:val="18"/>
                <w:szCs w:val="18"/>
                <w:lang w:val="en-US"/>
              </w:rPr>
              <w:t>90035800</w:t>
            </w:r>
            <w:r>
              <w:rPr>
                <w:sz w:val="18"/>
                <w:szCs w:val="18"/>
              </w:rPr>
              <w:t>0</w:t>
            </w:r>
            <w:r>
              <w:rPr>
                <w:sz w:val="18"/>
                <w:szCs w:val="18"/>
                <w:lang w:val="en-US"/>
              </w:rPr>
              <w:t>2</w:t>
            </w:r>
          </w:p>
          <w:p w14:paraId="289F85DF" w14:textId="77777777" w:rsidR="00AD163A" w:rsidRDefault="00AD163A" w:rsidP="00AD163A">
            <w:pPr>
              <w:pStyle w:val="af9"/>
              <w:numPr>
                <w:ilvl w:val="0"/>
                <w:numId w:val="13"/>
              </w:numPr>
              <w:spacing w:after="160" w:line="259" w:lineRule="auto"/>
              <w:rPr>
                <w:sz w:val="18"/>
                <w:szCs w:val="18"/>
                <w:lang w:val="en-US"/>
              </w:rPr>
            </w:pPr>
            <w:r>
              <w:rPr>
                <w:sz w:val="18"/>
                <w:szCs w:val="18"/>
                <w:lang w:val="en-US"/>
              </w:rPr>
              <w:t>9003570002</w:t>
            </w:r>
          </w:p>
          <w:p w14:paraId="0ADF952E" w14:textId="77777777" w:rsidR="00AD163A" w:rsidRDefault="00AD163A" w:rsidP="00AD163A">
            <w:pPr>
              <w:pStyle w:val="af9"/>
              <w:numPr>
                <w:ilvl w:val="0"/>
                <w:numId w:val="13"/>
              </w:numPr>
              <w:spacing w:after="160" w:line="259" w:lineRule="auto"/>
              <w:rPr>
                <w:sz w:val="18"/>
                <w:szCs w:val="18"/>
                <w:lang w:val="en-US"/>
              </w:rPr>
            </w:pPr>
            <w:r>
              <w:rPr>
                <w:sz w:val="18"/>
                <w:szCs w:val="18"/>
                <w:lang w:val="en-US"/>
              </w:rPr>
              <w:t>9003570004</w:t>
            </w:r>
          </w:p>
          <w:p w14:paraId="3E6ABF08" w14:textId="77777777" w:rsidR="00AD163A" w:rsidRDefault="00AD163A" w:rsidP="00AD163A">
            <w:pPr>
              <w:pStyle w:val="af9"/>
              <w:numPr>
                <w:ilvl w:val="0"/>
                <w:numId w:val="13"/>
              </w:numPr>
              <w:spacing w:after="160" w:line="259" w:lineRule="auto"/>
              <w:rPr>
                <w:sz w:val="18"/>
                <w:szCs w:val="18"/>
                <w:lang w:val="en-US"/>
              </w:rPr>
            </w:pPr>
            <w:r>
              <w:rPr>
                <w:sz w:val="18"/>
                <w:szCs w:val="18"/>
                <w:lang w:val="en-US"/>
              </w:rPr>
              <w:t>9003580001</w:t>
            </w:r>
          </w:p>
          <w:p w14:paraId="202F6E06" w14:textId="77777777" w:rsidR="00AD163A" w:rsidRDefault="00AD163A" w:rsidP="00AD163A">
            <w:pPr>
              <w:pStyle w:val="af9"/>
              <w:numPr>
                <w:ilvl w:val="0"/>
                <w:numId w:val="13"/>
              </w:numPr>
              <w:spacing w:after="160" w:line="259" w:lineRule="auto"/>
              <w:rPr>
                <w:sz w:val="18"/>
                <w:szCs w:val="18"/>
              </w:rPr>
            </w:pPr>
            <w:r>
              <w:rPr>
                <w:sz w:val="18"/>
                <w:szCs w:val="18"/>
                <w:lang w:val="en-US"/>
              </w:rPr>
              <w:t>9003570003</w:t>
            </w:r>
          </w:p>
        </w:tc>
        <w:tc>
          <w:tcPr>
            <w:tcW w:w="3685" w:type="dxa"/>
            <w:vMerge/>
            <w:vAlign w:val="center"/>
          </w:tcPr>
          <w:p w14:paraId="569CA708" w14:textId="77777777" w:rsidR="00AD163A" w:rsidRDefault="00AD163A" w:rsidP="006B3EC0">
            <w:pPr>
              <w:rPr>
                <w:sz w:val="18"/>
                <w:szCs w:val="18"/>
              </w:rPr>
            </w:pPr>
          </w:p>
        </w:tc>
        <w:tc>
          <w:tcPr>
            <w:tcW w:w="1985" w:type="dxa"/>
          </w:tcPr>
          <w:p w14:paraId="52C0C95A" w14:textId="77777777" w:rsidR="00AD163A" w:rsidRDefault="00AD163A" w:rsidP="006B3EC0">
            <w:pPr>
              <w:jc w:val="center"/>
              <w:rPr>
                <w:sz w:val="18"/>
                <w:szCs w:val="18"/>
              </w:rPr>
            </w:pPr>
          </w:p>
          <w:p w14:paraId="48F96DAB" w14:textId="77777777" w:rsidR="00AD163A" w:rsidRDefault="00AD163A" w:rsidP="006B3EC0">
            <w:pPr>
              <w:jc w:val="center"/>
              <w:rPr>
                <w:sz w:val="18"/>
                <w:szCs w:val="18"/>
              </w:rPr>
            </w:pPr>
          </w:p>
          <w:p w14:paraId="23F10926" w14:textId="77777777" w:rsidR="00AD163A" w:rsidRDefault="00AD163A" w:rsidP="006B3EC0">
            <w:pPr>
              <w:jc w:val="center"/>
              <w:rPr>
                <w:sz w:val="18"/>
                <w:szCs w:val="18"/>
              </w:rPr>
            </w:pPr>
            <w:r>
              <w:rPr>
                <w:sz w:val="18"/>
                <w:szCs w:val="18"/>
              </w:rPr>
              <w:t>6</w:t>
            </w:r>
          </w:p>
        </w:tc>
      </w:tr>
      <w:tr w:rsidR="00AD163A" w14:paraId="56E3C1C9" w14:textId="77777777" w:rsidTr="00AD163A">
        <w:trPr>
          <w:trHeight w:val="20"/>
        </w:trPr>
        <w:tc>
          <w:tcPr>
            <w:tcW w:w="4253" w:type="dxa"/>
            <w:gridSpan w:val="3"/>
          </w:tcPr>
          <w:p w14:paraId="0E9DDE59" w14:textId="77777777" w:rsidR="00AD163A" w:rsidRDefault="00AD163A" w:rsidP="006B3EC0">
            <w:pPr>
              <w:jc w:val="center"/>
              <w:rPr>
                <w:b/>
                <w:sz w:val="18"/>
                <w:szCs w:val="18"/>
              </w:rPr>
            </w:pPr>
          </w:p>
        </w:tc>
        <w:tc>
          <w:tcPr>
            <w:tcW w:w="3685" w:type="dxa"/>
            <w:shd w:val="clear" w:color="auto" w:fill="auto"/>
            <w:noWrap/>
            <w:vAlign w:val="center"/>
          </w:tcPr>
          <w:p w14:paraId="5967BFFE" w14:textId="77777777" w:rsidR="00AD163A" w:rsidRDefault="00AD163A" w:rsidP="006B3EC0">
            <w:pPr>
              <w:jc w:val="center"/>
              <w:rPr>
                <w:b/>
                <w:sz w:val="18"/>
                <w:szCs w:val="18"/>
              </w:rPr>
            </w:pPr>
            <w:r>
              <w:rPr>
                <w:b/>
                <w:sz w:val="18"/>
                <w:szCs w:val="18"/>
              </w:rPr>
              <w:t>Всего:</w:t>
            </w:r>
          </w:p>
        </w:tc>
        <w:tc>
          <w:tcPr>
            <w:tcW w:w="1985" w:type="dxa"/>
          </w:tcPr>
          <w:p w14:paraId="7C3D4DEF" w14:textId="77777777" w:rsidR="00AD163A" w:rsidRDefault="00AD163A" w:rsidP="006B3EC0">
            <w:pPr>
              <w:jc w:val="center"/>
              <w:rPr>
                <w:b/>
                <w:sz w:val="18"/>
                <w:szCs w:val="18"/>
              </w:rPr>
            </w:pPr>
            <w:r>
              <w:rPr>
                <w:b/>
                <w:sz w:val="18"/>
                <w:szCs w:val="18"/>
              </w:rPr>
              <w:t>17</w:t>
            </w:r>
          </w:p>
        </w:tc>
      </w:tr>
    </w:tbl>
    <w:p w14:paraId="34072D16" w14:textId="77777777" w:rsidR="00AD163A" w:rsidRDefault="00AD163A" w:rsidP="00AD163A">
      <w:pPr>
        <w:jc w:val="center"/>
        <w:rPr>
          <w:sz w:val="24"/>
          <w:szCs w:val="24"/>
        </w:rPr>
      </w:pPr>
    </w:p>
    <w:p w14:paraId="6B984964" w14:textId="77777777" w:rsidR="00AD163A" w:rsidRDefault="00AD163A" w:rsidP="00AD163A">
      <w:pPr>
        <w:jc w:val="center"/>
        <w:rPr>
          <w:sz w:val="24"/>
          <w:szCs w:val="24"/>
        </w:rPr>
      </w:pPr>
    </w:p>
    <w:p w14:paraId="59B69952" w14:textId="14ADD385" w:rsidR="00AD163A" w:rsidRPr="00AD163A" w:rsidRDefault="00AD163A" w:rsidP="00AD163A">
      <w:pPr>
        <w:jc w:val="center"/>
        <w:rPr>
          <w:color w:val="000000"/>
          <w:u w:val="single"/>
        </w:rPr>
      </w:pPr>
      <w:r>
        <w:rPr>
          <w:color w:val="000000"/>
          <w:u w:val="single"/>
        </w:rPr>
        <w:t>Список и количество оборудования Uniflair AMICO</w:t>
      </w:r>
    </w:p>
    <w:tbl>
      <w:tblPr>
        <w:tblW w:w="532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4885"/>
        <w:gridCol w:w="3968"/>
        <w:gridCol w:w="870"/>
      </w:tblGrid>
      <w:tr w:rsidR="00AD163A" w14:paraId="4DC42B99" w14:textId="77777777" w:rsidTr="00AD163A">
        <w:trPr>
          <w:trHeight w:val="20"/>
        </w:trPr>
        <w:tc>
          <w:tcPr>
            <w:tcW w:w="259" w:type="pct"/>
            <w:shd w:val="clear" w:color="auto" w:fill="auto"/>
            <w:vAlign w:val="center"/>
            <w:hideMark/>
          </w:tcPr>
          <w:p w14:paraId="4D24D507" w14:textId="77777777" w:rsidR="00AD163A" w:rsidRDefault="00AD163A" w:rsidP="006B3EC0">
            <w:pPr>
              <w:jc w:val="center"/>
              <w:rPr>
                <w:b/>
                <w:sz w:val="18"/>
                <w:szCs w:val="18"/>
              </w:rPr>
            </w:pPr>
            <w:r>
              <w:rPr>
                <w:b/>
                <w:sz w:val="18"/>
                <w:szCs w:val="18"/>
              </w:rPr>
              <w:t>№ пп</w:t>
            </w:r>
          </w:p>
        </w:tc>
        <w:tc>
          <w:tcPr>
            <w:tcW w:w="2382" w:type="pct"/>
            <w:shd w:val="clear" w:color="auto" w:fill="auto"/>
            <w:vAlign w:val="center"/>
            <w:hideMark/>
          </w:tcPr>
          <w:p w14:paraId="190D3926" w14:textId="77777777" w:rsidR="00AD163A" w:rsidRDefault="00AD163A" w:rsidP="006B3EC0">
            <w:pPr>
              <w:jc w:val="center"/>
              <w:rPr>
                <w:b/>
                <w:sz w:val="18"/>
                <w:szCs w:val="18"/>
                <w:lang w:val="en-US"/>
              </w:rPr>
            </w:pPr>
            <w:r>
              <w:rPr>
                <w:b/>
                <w:sz w:val="18"/>
                <w:szCs w:val="18"/>
              </w:rPr>
              <w:t>Наименование</w:t>
            </w:r>
          </w:p>
          <w:p w14:paraId="2B5624D9" w14:textId="77777777" w:rsidR="00AD163A" w:rsidRDefault="00AD163A" w:rsidP="006B3EC0">
            <w:pPr>
              <w:jc w:val="center"/>
              <w:rPr>
                <w:b/>
                <w:sz w:val="18"/>
                <w:szCs w:val="18"/>
                <w:lang w:val="en-US"/>
              </w:rPr>
            </w:pPr>
            <w:r>
              <w:rPr>
                <w:b/>
                <w:sz w:val="18"/>
                <w:szCs w:val="18"/>
                <w:lang w:val="en-US"/>
              </w:rPr>
              <w:t>(</w:t>
            </w:r>
            <w:r>
              <w:rPr>
                <w:b/>
                <w:sz w:val="18"/>
                <w:szCs w:val="18"/>
              </w:rPr>
              <w:t>Прецизионный кондиционер</w:t>
            </w:r>
            <w:r>
              <w:rPr>
                <w:b/>
                <w:sz w:val="18"/>
                <w:szCs w:val="18"/>
                <w:lang w:val="en-US"/>
              </w:rPr>
              <w:t>)</w:t>
            </w:r>
          </w:p>
        </w:tc>
        <w:tc>
          <w:tcPr>
            <w:tcW w:w="1935" w:type="pct"/>
            <w:shd w:val="clear" w:color="auto" w:fill="auto"/>
            <w:vAlign w:val="center"/>
            <w:hideMark/>
          </w:tcPr>
          <w:p w14:paraId="22D05B98" w14:textId="77777777" w:rsidR="00AD163A" w:rsidRDefault="00AD163A" w:rsidP="006B3EC0">
            <w:pPr>
              <w:ind w:left="-111" w:right="-106"/>
              <w:jc w:val="center"/>
              <w:rPr>
                <w:b/>
                <w:bCs/>
                <w:color w:val="000000"/>
                <w:sz w:val="18"/>
                <w:szCs w:val="18"/>
              </w:rPr>
            </w:pPr>
            <w:r>
              <w:rPr>
                <w:b/>
                <w:sz w:val="18"/>
                <w:szCs w:val="18"/>
              </w:rPr>
              <w:t>Адрес установка/Площадка</w:t>
            </w:r>
          </w:p>
        </w:tc>
        <w:tc>
          <w:tcPr>
            <w:tcW w:w="424" w:type="pct"/>
            <w:shd w:val="clear" w:color="auto" w:fill="auto"/>
            <w:vAlign w:val="center"/>
            <w:hideMark/>
          </w:tcPr>
          <w:p w14:paraId="2E56A9FD" w14:textId="77777777" w:rsidR="00AD163A" w:rsidRDefault="00AD163A" w:rsidP="006B3EC0">
            <w:pPr>
              <w:ind w:left="-132" w:right="-108"/>
              <w:jc w:val="center"/>
              <w:rPr>
                <w:b/>
                <w:sz w:val="18"/>
                <w:szCs w:val="18"/>
                <w:lang w:val="uz-Cyrl-UZ"/>
              </w:rPr>
            </w:pPr>
            <w:r>
              <w:rPr>
                <w:b/>
                <w:sz w:val="18"/>
                <w:szCs w:val="18"/>
              </w:rPr>
              <w:t>Кол</w:t>
            </w:r>
            <w:r>
              <w:rPr>
                <w:b/>
                <w:sz w:val="18"/>
                <w:szCs w:val="18"/>
                <w:lang w:val="uz-Cyrl-UZ"/>
              </w:rPr>
              <w:t>-</w:t>
            </w:r>
            <w:r>
              <w:rPr>
                <w:b/>
                <w:sz w:val="18"/>
                <w:szCs w:val="18"/>
              </w:rPr>
              <w:t>во</w:t>
            </w:r>
            <w:r>
              <w:rPr>
                <w:b/>
                <w:sz w:val="18"/>
                <w:szCs w:val="18"/>
                <w:lang w:val="uz-Cyrl-UZ"/>
              </w:rPr>
              <w:t>, шт.</w:t>
            </w:r>
          </w:p>
        </w:tc>
      </w:tr>
      <w:tr w:rsidR="00AD163A" w14:paraId="09D70718" w14:textId="77777777" w:rsidTr="00AD163A">
        <w:trPr>
          <w:trHeight w:val="20"/>
        </w:trPr>
        <w:tc>
          <w:tcPr>
            <w:tcW w:w="259" w:type="pct"/>
            <w:shd w:val="clear" w:color="auto" w:fill="auto"/>
            <w:vAlign w:val="center"/>
          </w:tcPr>
          <w:p w14:paraId="79C95A81"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3CA20378" w14:textId="77777777" w:rsidR="00AD163A" w:rsidRPr="00E705C2" w:rsidRDefault="00AD163A" w:rsidP="006B3EC0">
            <w:pPr>
              <w:rPr>
                <w:color w:val="000000"/>
                <w:sz w:val="18"/>
                <w:szCs w:val="18"/>
                <w:highlight w:val="yellow"/>
              </w:rPr>
            </w:pPr>
            <w:r>
              <w:rPr>
                <w:color w:val="000000"/>
                <w:sz w:val="18"/>
                <w:szCs w:val="18"/>
              </w:rPr>
              <w:t>Uniflair AMICO SDAC0601, фреон R410A, c конденсатором CAP1011</w:t>
            </w:r>
          </w:p>
        </w:tc>
        <w:tc>
          <w:tcPr>
            <w:tcW w:w="1935" w:type="pct"/>
            <w:shd w:val="clear" w:color="auto" w:fill="auto"/>
            <w:vAlign w:val="center"/>
          </w:tcPr>
          <w:p w14:paraId="2E6BEF22" w14:textId="77777777" w:rsidR="00AD163A" w:rsidRPr="00E705C2" w:rsidRDefault="00AD163A" w:rsidP="006B3EC0">
            <w:pPr>
              <w:jc w:val="center"/>
              <w:rPr>
                <w:color w:val="000000"/>
                <w:sz w:val="18"/>
                <w:szCs w:val="18"/>
                <w:highlight w:val="yellow"/>
              </w:rPr>
            </w:pPr>
            <w:r>
              <w:rPr>
                <w:color w:val="000000"/>
                <w:sz w:val="18"/>
                <w:szCs w:val="18"/>
              </w:rPr>
              <w:t>г. Ташкент, ул. Амира Темура, 24 Аппаратная №1</w:t>
            </w:r>
          </w:p>
        </w:tc>
        <w:tc>
          <w:tcPr>
            <w:tcW w:w="424" w:type="pct"/>
            <w:shd w:val="clear" w:color="auto" w:fill="auto"/>
            <w:vAlign w:val="center"/>
          </w:tcPr>
          <w:p w14:paraId="7DC1AB56" w14:textId="77777777" w:rsidR="00AD163A" w:rsidRPr="00E705C2" w:rsidRDefault="00AD163A" w:rsidP="006B3EC0">
            <w:pPr>
              <w:jc w:val="center"/>
              <w:rPr>
                <w:color w:val="000000"/>
                <w:sz w:val="18"/>
                <w:szCs w:val="18"/>
                <w:highlight w:val="yellow"/>
              </w:rPr>
            </w:pPr>
            <w:r>
              <w:rPr>
                <w:color w:val="000000"/>
                <w:sz w:val="18"/>
                <w:szCs w:val="18"/>
                <w:lang w:val="en-US"/>
              </w:rPr>
              <w:t>7</w:t>
            </w:r>
            <w:r>
              <w:rPr>
                <w:color w:val="000000"/>
                <w:sz w:val="18"/>
                <w:szCs w:val="18"/>
              </w:rPr>
              <w:t xml:space="preserve">  </w:t>
            </w:r>
          </w:p>
        </w:tc>
      </w:tr>
      <w:tr w:rsidR="00AD163A" w14:paraId="0A15FC1E" w14:textId="77777777" w:rsidTr="00AD163A">
        <w:trPr>
          <w:trHeight w:val="20"/>
        </w:trPr>
        <w:tc>
          <w:tcPr>
            <w:tcW w:w="259" w:type="pct"/>
            <w:shd w:val="clear" w:color="auto" w:fill="auto"/>
            <w:vAlign w:val="center"/>
          </w:tcPr>
          <w:p w14:paraId="1937D925"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0E92277A" w14:textId="77777777" w:rsidR="00AD163A" w:rsidRDefault="00AD163A" w:rsidP="006B3EC0">
            <w:pPr>
              <w:rPr>
                <w:color w:val="000000"/>
                <w:sz w:val="18"/>
                <w:szCs w:val="18"/>
              </w:rPr>
            </w:pPr>
            <w:r>
              <w:rPr>
                <w:color w:val="000000"/>
                <w:sz w:val="18"/>
                <w:szCs w:val="18"/>
              </w:rPr>
              <w:t>Uniflair AMICO SDAC0601, фреон R410A, c конденсатором CAP1011</w:t>
            </w:r>
          </w:p>
        </w:tc>
        <w:tc>
          <w:tcPr>
            <w:tcW w:w="1935" w:type="pct"/>
            <w:shd w:val="clear" w:color="auto" w:fill="auto"/>
            <w:vAlign w:val="center"/>
          </w:tcPr>
          <w:p w14:paraId="18012E4B" w14:textId="77777777" w:rsidR="00AD163A" w:rsidRDefault="00AD163A" w:rsidP="006B3EC0">
            <w:pPr>
              <w:jc w:val="center"/>
              <w:rPr>
                <w:color w:val="000000"/>
                <w:sz w:val="18"/>
                <w:szCs w:val="18"/>
              </w:rPr>
            </w:pPr>
            <w:r>
              <w:rPr>
                <w:color w:val="000000"/>
                <w:sz w:val="18"/>
                <w:szCs w:val="18"/>
              </w:rPr>
              <w:t>г. Ташкент, ул. Амира Темура, 24 Аппаратная №2</w:t>
            </w:r>
          </w:p>
        </w:tc>
        <w:tc>
          <w:tcPr>
            <w:tcW w:w="424" w:type="pct"/>
            <w:shd w:val="clear" w:color="auto" w:fill="auto"/>
            <w:vAlign w:val="center"/>
          </w:tcPr>
          <w:p w14:paraId="0059A4DA" w14:textId="77777777" w:rsidR="00AD163A" w:rsidRDefault="00AD163A" w:rsidP="006B3EC0">
            <w:pPr>
              <w:jc w:val="center"/>
              <w:rPr>
                <w:color w:val="000000"/>
                <w:sz w:val="18"/>
                <w:szCs w:val="18"/>
              </w:rPr>
            </w:pPr>
            <w:r>
              <w:rPr>
                <w:color w:val="000000"/>
                <w:sz w:val="18"/>
                <w:szCs w:val="18"/>
              </w:rPr>
              <w:t>8</w:t>
            </w:r>
          </w:p>
        </w:tc>
      </w:tr>
      <w:tr w:rsidR="00AD163A" w14:paraId="39F3D557" w14:textId="77777777" w:rsidTr="00AD163A">
        <w:trPr>
          <w:trHeight w:val="20"/>
        </w:trPr>
        <w:tc>
          <w:tcPr>
            <w:tcW w:w="259" w:type="pct"/>
            <w:shd w:val="clear" w:color="auto" w:fill="auto"/>
            <w:vAlign w:val="center"/>
          </w:tcPr>
          <w:p w14:paraId="0875B1DE"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26353E86" w14:textId="77777777" w:rsidR="00AD163A" w:rsidRDefault="00AD163A" w:rsidP="006B3EC0">
            <w:pPr>
              <w:rPr>
                <w:color w:val="000000"/>
                <w:sz w:val="18"/>
                <w:szCs w:val="18"/>
              </w:rPr>
            </w:pPr>
            <w:r>
              <w:rPr>
                <w:color w:val="000000"/>
                <w:sz w:val="18"/>
                <w:szCs w:val="18"/>
              </w:rPr>
              <w:t>Uniflair AMICO SDAC0601, фреон R410A, c конденсатором CAP1011</w:t>
            </w:r>
          </w:p>
        </w:tc>
        <w:tc>
          <w:tcPr>
            <w:tcW w:w="1935" w:type="pct"/>
            <w:shd w:val="clear" w:color="auto" w:fill="auto"/>
            <w:vAlign w:val="center"/>
          </w:tcPr>
          <w:p w14:paraId="63AC5DB1" w14:textId="77777777" w:rsidR="00AD163A" w:rsidRDefault="00AD163A" w:rsidP="006B3EC0">
            <w:pPr>
              <w:jc w:val="center"/>
              <w:rPr>
                <w:color w:val="000000"/>
                <w:sz w:val="18"/>
                <w:szCs w:val="18"/>
              </w:rPr>
            </w:pPr>
            <w:r>
              <w:rPr>
                <w:color w:val="000000"/>
                <w:sz w:val="18"/>
                <w:szCs w:val="18"/>
              </w:rPr>
              <w:t>г. Ташкент, ул. Амира Темура, 24 Аппаратная №3</w:t>
            </w:r>
          </w:p>
        </w:tc>
        <w:tc>
          <w:tcPr>
            <w:tcW w:w="424" w:type="pct"/>
            <w:shd w:val="clear" w:color="auto" w:fill="auto"/>
            <w:vAlign w:val="center"/>
          </w:tcPr>
          <w:p w14:paraId="66933F64" w14:textId="77777777" w:rsidR="00AD163A" w:rsidRDefault="00AD163A" w:rsidP="006B3EC0">
            <w:pPr>
              <w:jc w:val="center"/>
              <w:rPr>
                <w:color w:val="000000"/>
                <w:sz w:val="18"/>
                <w:szCs w:val="18"/>
              </w:rPr>
            </w:pPr>
            <w:r>
              <w:rPr>
                <w:color w:val="000000"/>
                <w:sz w:val="18"/>
                <w:szCs w:val="18"/>
              </w:rPr>
              <w:t>8</w:t>
            </w:r>
          </w:p>
        </w:tc>
      </w:tr>
      <w:tr w:rsidR="00AD163A" w14:paraId="1C663AA3" w14:textId="77777777" w:rsidTr="00AD163A">
        <w:trPr>
          <w:trHeight w:val="20"/>
        </w:trPr>
        <w:tc>
          <w:tcPr>
            <w:tcW w:w="259" w:type="pct"/>
            <w:shd w:val="clear" w:color="auto" w:fill="auto"/>
            <w:vAlign w:val="center"/>
          </w:tcPr>
          <w:p w14:paraId="5A4C47AA"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3B663587" w14:textId="77777777" w:rsidR="00AD163A" w:rsidRDefault="00AD163A" w:rsidP="006B3EC0">
            <w:pPr>
              <w:rPr>
                <w:color w:val="000000"/>
                <w:sz w:val="18"/>
                <w:szCs w:val="18"/>
              </w:rPr>
            </w:pPr>
            <w:r>
              <w:rPr>
                <w:color w:val="000000"/>
                <w:sz w:val="18"/>
                <w:szCs w:val="18"/>
              </w:rPr>
              <w:t>Uniflair AMICO SDAC0601, фреон R410A, c конденсатором CAP1011</w:t>
            </w:r>
          </w:p>
        </w:tc>
        <w:tc>
          <w:tcPr>
            <w:tcW w:w="1935" w:type="pct"/>
            <w:shd w:val="clear" w:color="auto" w:fill="auto"/>
            <w:vAlign w:val="center"/>
          </w:tcPr>
          <w:p w14:paraId="5B203DAE" w14:textId="77777777" w:rsidR="00AD163A" w:rsidRDefault="00AD163A" w:rsidP="006B3EC0">
            <w:pPr>
              <w:jc w:val="center"/>
              <w:rPr>
                <w:color w:val="000000"/>
                <w:sz w:val="18"/>
                <w:szCs w:val="18"/>
              </w:rPr>
            </w:pPr>
            <w:r>
              <w:rPr>
                <w:color w:val="000000"/>
                <w:sz w:val="18"/>
                <w:szCs w:val="18"/>
              </w:rPr>
              <w:t>г. Ташкент, ул. Амира Темура, 24 Аппаратная №4</w:t>
            </w:r>
          </w:p>
        </w:tc>
        <w:tc>
          <w:tcPr>
            <w:tcW w:w="424" w:type="pct"/>
            <w:shd w:val="clear" w:color="auto" w:fill="auto"/>
            <w:vAlign w:val="center"/>
          </w:tcPr>
          <w:p w14:paraId="7EEB1A8B" w14:textId="77777777" w:rsidR="00AD163A" w:rsidRDefault="00AD163A" w:rsidP="006B3EC0">
            <w:pPr>
              <w:jc w:val="center"/>
              <w:rPr>
                <w:color w:val="000000"/>
                <w:sz w:val="18"/>
                <w:szCs w:val="18"/>
              </w:rPr>
            </w:pPr>
            <w:r>
              <w:rPr>
                <w:color w:val="000000"/>
                <w:sz w:val="18"/>
                <w:szCs w:val="18"/>
                <w:lang w:val="en-US"/>
              </w:rPr>
              <w:t>8</w:t>
            </w:r>
            <w:r>
              <w:rPr>
                <w:color w:val="000000"/>
                <w:sz w:val="18"/>
                <w:szCs w:val="18"/>
              </w:rPr>
              <w:t xml:space="preserve">   </w:t>
            </w:r>
          </w:p>
        </w:tc>
      </w:tr>
      <w:tr w:rsidR="00AD163A" w14:paraId="13000CAD" w14:textId="77777777" w:rsidTr="00AD163A">
        <w:trPr>
          <w:trHeight w:val="20"/>
        </w:trPr>
        <w:tc>
          <w:tcPr>
            <w:tcW w:w="259" w:type="pct"/>
            <w:shd w:val="clear" w:color="auto" w:fill="auto"/>
            <w:vAlign w:val="center"/>
          </w:tcPr>
          <w:p w14:paraId="18E447AC"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089E5DC4" w14:textId="77777777" w:rsidR="00AD163A" w:rsidRDefault="00AD163A" w:rsidP="006B3EC0">
            <w:pPr>
              <w:rPr>
                <w:color w:val="000000"/>
                <w:sz w:val="18"/>
                <w:szCs w:val="18"/>
              </w:rPr>
            </w:pPr>
            <w:r>
              <w:rPr>
                <w:color w:val="000000"/>
                <w:sz w:val="18"/>
                <w:szCs w:val="18"/>
              </w:rPr>
              <w:t>Uniflair AMICO SDAC0601, фреон R410A, c конденсатором CAP1011</w:t>
            </w:r>
          </w:p>
        </w:tc>
        <w:tc>
          <w:tcPr>
            <w:tcW w:w="1935" w:type="pct"/>
            <w:shd w:val="clear" w:color="auto" w:fill="auto"/>
            <w:vAlign w:val="center"/>
          </w:tcPr>
          <w:p w14:paraId="3E7FD83C" w14:textId="77777777" w:rsidR="00AD163A" w:rsidRDefault="00AD163A" w:rsidP="006B3EC0">
            <w:pPr>
              <w:jc w:val="center"/>
              <w:rPr>
                <w:color w:val="000000"/>
                <w:sz w:val="18"/>
                <w:szCs w:val="18"/>
              </w:rPr>
            </w:pPr>
            <w:r>
              <w:rPr>
                <w:color w:val="000000"/>
                <w:sz w:val="18"/>
                <w:szCs w:val="18"/>
              </w:rPr>
              <w:t>г.Ташкент, ул. Учтепа, д.13</w:t>
            </w:r>
          </w:p>
          <w:p w14:paraId="499739D5" w14:textId="77777777" w:rsidR="00AD163A" w:rsidRDefault="00AD163A" w:rsidP="006B3EC0">
            <w:pPr>
              <w:jc w:val="center"/>
              <w:rPr>
                <w:color w:val="000000"/>
                <w:sz w:val="18"/>
                <w:szCs w:val="18"/>
              </w:rPr>
            </w:pPr>
            <w:r>
              <w:rPr>
                <w:color w:val="000000"/>
                <w:sz w:val="18"/>
                <w:szCs w:val="18"/>
              </w:rPr>
              <w:t xml:space="preserve"> АТС-274, Аппаратная №1</w:t>
            </w:r>
          </w:p>
        </w:tc>
        <w:tc>
          <w:tcPr>
            <w:tcW w:w="424" w:type="pct"/>
            <w:shd w:val="clear" w:color="auto" w:fill="auto"/>
            <w:vAlign w:val="center"/>
          </w:tcPr>
          <w:p w14:paraId="49927785" w14:textId="77777777" w:rsidR="00AD163A" w:rsidRDefault="00AD163A" w:rsidP="006B3EC0">
            <w:pPr>
              <w:jc w:val="center"/>
              <w:rPr>
                <w:color w:val="000000"/>
                <w:sz w:val="18"/>
                <w:szCs w:val="18"/>
              </w:rPr>
            </w:pPr>
            <w:r>
              <w:rPr>
                <w:color w:val="000000"/>
                <w:sz w:val="18"/>
                <w:szCs w:val="18"/>
                <w:lang w:val="en-US"/>
              </w:rPr>
              <w:t>6</w:t>
            </w:r>
          </w:p>
        </w:tc>
      </w:tr>
      <w:tr w:rsidR="00AD163A" w14:paraId="1C772AC5" w14:textId="77777777" w:rsidTr="00AD163A">
        <w:trPr>
          <w:trHeight w:val="20"/>
        </w:trPr>
        <w:tc>
          <w:tcPr>
            <w:tcW w:w="259" w:type="pct"/>
            <w:shd w:val="clear" w:color="auto" w:fill="auto"/>
            <w:vAlign w:val="center"/>
          </w:tcPr>
          <w:p w14:paraId="03F2F6C8"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1AF21766" w14:textId="77777777" w:rsidR="00AD163A" w:rsidRDefault="00AD163A" w:rsidP="006B3EC0">
            <w:pPr>
              <w:rPr>
                <w:color w:val="000000"/>
                <w:sz w:val="18"/>
                <w:szCs w:val="18"/>
              </w:rPr>
            </w:pPr>
            <w:r>
              <w:rPr>
                <w:color w:val="000000"/>
                <w:sz w:val="18"/>
                <w:szCs w:val="18"/>
              </w:rPr>
              <w:t>Uniflair AMICO SDAC0601, фреон R410A, c конденсатором CAP1011</w:t>
            </w:r>
          </w:p>
        </w:tc>
        <w:tc>
          <w:tcPr>
            <w:tcW w:w="1935" w:type="pct"/>
            <w:shd w:val="clear" w:color="auto" w:fill="auto"/>
            <w:vAlign w:val="center"/>
          </w:tcPr>
          <w:p w14:paraId="54785522" w14:textId="77777777" w:rsidR="00AD163A" w:rsidRDefault="00AD163A" w:rsidP="006B3EC0">
            <w:pPr>
              <w:jc w:val="center"/>
              <w:rPr>
                <w:color w:val="000000"/>
                <w:sz w:val="18"/>
                <w:szCs w:val="18"/>
              </w:rPr>
            </w:pPr>
            <w:r>
              <w:rPr>
                <w:color w:val="000000"/>
                <w:sz w:val="18"/>
                <w:szCs w:val="18"/>
              </w:rPr>
              <w:t xml:space="preserve">г.Ташкент, ул. Учтепа, д.13 </w:t>
            </w:r>
          </w:p>
          <w:p w14:paraId="2766D238" w14:textId="77777777" w:rsidR="00AD163A" w:rsidRDefault="00AD163A" w:rsidP="006B3EC0">
            <w:pPr>
              <w:jc w:val="center"/>
              <w:rPr>
                <w:color w:val="000000"/>
                <w:sz w:val="18"/>
                <w:szCs w:val="18"/>
              </w:rPr>
            </w:pPr>
            <w:r>
              <w:rPr>
                <w:color w:val="000000"/>
                <w:sz w:val="18"/>
                <w:szCs w:val="18"/>
              </w:rPr>
              <w:t>АТС-274, Аппаратная №2</w:t>
            </w:r>
          </w:p>
        </w:tc>
        <w:tc>
          <w:tcPr>
            <w:tcW w:w="424" w:type="pct"/>
            <w:shd w:val="clear" w:color="auto" w:fill="auto"/>
            <w:vAlign w:val="center"/>
          </w:tcPr>
          <w:p w14:paraId="2E9B7228" w14:textId="77777777" w:rsidR="00AD163A" w:rsidRDefault="00AD163A" w:rsidP="006B3EC0">
            <w:pPr>
              <w:jc w:val="center"/>
              <w:rPr>
                <w:color w:val="000000"/>
                <w:sz w:val="18"/>
                <w:szCs w:val="18"/>
                <w:lang w:val="en-US"/>
              </w:rPr>
            </w:pPr>
            <w:r>
              <w:rPr>
                <w:color w:val="000000"/>
                <w:sz w:val="18"/>
                <w:szCs w:val="18"/>
              </w:rPr>
              <w:t>6</w:t>
            </w:r>
          </w:p>
        </w:tc>
      </w:tr>
      <w:tr w:rsidR="00AD163A" w14:paraId="723FD76C" w14:textId="77777777" w:rsidTr="00AD163A">
        <w:trPr>
          <w:trHeight w:val="20"/>
        </w:trPr>
        <w:tc>
          <w:tcPr>
            <w:tcW w:w="259" w:type="pct"/>
            <w:shd w:val="clear" w:color="auto" w:fill="auto"/>
            <w:vAlign w:val="center"/>
          </w:tcPr>
          <w:p w14:paraId="22B090EC"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6AB480E7" w14:textId="77777777" w:rsidR="00AD163A" w:rsidRDefault="00AD163A" w:rsidP="006B3EC0">
            <w:pPr>
              <w:rPr>
                <w:color w:val="000000"/>
                <w:sz w:val="18"/>
                <w:szCs w:val="18"/>
              </w:rPr>
            </w:pPr>
            <w:r>
              <w:rPr>
                <w:color w:val="000000"/>
                <w:sz w:val="18"/>
                <w:szCs w:val="18"/>
              </w:rPr>
              <w:t>Uniflair AMICO SDAC0601, фреон R410A, c конденсатором CAP1011</w:t>
            </w:r>
          </w:p>
        </w:tc>
        <w:tc>
          <w:tcPr>
            <w:tcW w:w="1935" w:type="pct"/>
            <w:shd w:val="clear" w:color="auto" w:fill="auto"/>
            <w:vAlign w:val="center"/>
          </w:tcPr>
          <w:p w14:paraId="29C20F96" w14:textId="77777777" w:rsidR="00AD163A" w:rsidRDefault="00AD163A" w:rsidP="006B3EC0">
            <w:pPr>
              <w:jc w:val="center"/>
              <w:rPr>
                <w:color w:val="000000"/>
                <w:sz w:val="18"/>
                <w:szCs w:val="18"/>
              </w:rPr>
            </w:pPr>
            <w:r>
              <w:rPr>
                <w:color w:val="000000"/>
                <w:sz w:val="18"/>
                <w:szCs w:val="18"/>
              </w:rPr>
              <w:t>г.Наманган, ул. Уйчинская, д.2ом 232 (АТС224) Аппаратная №1</w:t>
            </w:r>
          </w:p>
        </w:tc>
        <w:tc>
          <w:tcPr>
            <w:tcW w:w="424" w:type="pct"/>
            <w:shd w:val="clear" w:color="auto" w:fill="auto"/>
            <w:vAlign w:val="center"/>
          </w:tcPr>
          <w:p w14:paraId="14DCB607" w14:textId="77777777" w:rsidR="00AD163A" w:rsidRDefault="00AD163A" w:rsidP="006B3EC0">
            <w:pPr>
              <w:jc w:val="center"/>
              <w:rPr>
                <w:color w:val="000000"/>
                <w:sz w:val="18"/>
                <w:szCs w:val="18"/>
              </w:rPr>
            </w:pPr>
            <w:r>
              <w:rPr>
                <w:color w:val="000000"/>
                <w:sz w:val="18"/>
                <w:szCs w:val="18"/>
              </w:rPr>
              <w:t>7</w:t>
            </w:r>
          </w:p>
        </w:tc>
      </w:tr>
      <w:tr w:rsidR="00AD163A" w14:paraId="595FCC45" w14:textId="77777777" w:rsidTr="00AD163A">
        <w:trPr>
          <w:trHeight w:val="20"/>
        </w:trPr>
        <w:tc>
          <w:tcPr>
            <w:tcW w:w="259" w:type="pct"/>
            <w:shd w:val="clear" w:color="auto" w:fill="auto"/>
            <w:vAlign w:val="center"/>
          </w:tcPr>
          <w:p w14:paraId="163842DF"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076A2993" w14:textId="77777777" w:rsidR="00AD163A" w:rsidRDefault="00AD163A" w:rsidP="006B3EC0">
            <w:pPr>
              <w:rPr>
                <w:color w:val="000000"/>
                <w:sz w:val="18"/>
                <w:szCs w:val="18"/>
              </w:rPr>
            </w:pPr>
            <w:r>
              <w:rPr>
                <w:color w:val="000000"/>
                <w:sz w:val="18"/>
                <w:szCs w:val="18"/>
              </w:rPr>
              <w:t>Uniflair AMICO SDAC0601, фреон R410A, c конденсатором CAP1011</w:t>
            </w:r>
          </w:p>
        </w:tc>
        <w:tc>
          <w:tcPr>
            <w:tcW w:w="1935" w:type="pct"/>
            <w:shd w:val="clear" w:color="auto" w:fill="auto"/>
            <w:vAlign w:val="center"/>
          </w:tcPr>
          <w:p w14:paraId="0EC9A799" w14:textId="77777777" w:rsidR="00AD163A" w:rsidRDefault="00AD163A" w:rsidP="006B3EC0">
            <w:pPr>
              <w:jc w:val="center"/>
              <w:rPr>
                <w:color w:val="000000"/>
                <w:sz w:val="18"/>
                <w:szCs w:val="18"/>
              </w:rPr>
            </w:pPr>
            <w:r>
              <w:rPr>
                <w:color w:val="000000"/>
                <w:sz w:val="18"/>
                <w:szCs w:val="18"/>
              </w:rPr>
              <w:t>г. Андижан, проспект Чулпон, д.9 (Дом связи) Аппаратная №1</w:t>
            </w:r>
          </w:p>
        </w:tc>
        <w:tc>
          <w:tcPr>
            <w:tcW w:w="424" w:type="pct"/>
            <w:shd w:val="clear" w:color="auto" w:fill="auto"/>
            <w:vAlign w:val="center"/>
          </w:tcPr>
          <w:p w14:paraId="692F5F16" w14:textId="77777777" w:rsidR="00AD163A" w:rsidRDefault="00AD163A" w:rsidP="006B3EC0">
            <w:pPr>
              <w:jc w:val="center"/>
              <w:rPr>
                <w:color w:val="000000"/>
                <w:sz w:val="18"/>
                <w:szCs w:val="18"/>
              </w:rPr>
            </w:pPr>
            <w:r w:rsidRPr="004F5BE3">
              <w:rPr>
                <w:color w:val="000000"/>
                <w:sz w:val="18"/>
                <w:szCs w:val="18"/>
              </w:rPr>
              <w:t>7</w:t>
            </w:r>
          </w:p>
        </w:tc>
      </w:tr>
      <w:tr w:rsidR="00AD163A" w14:paraId="759F5871" w14:textId="77777777" w:rsidTr="00AD163A">
        <w:trPr>
          <w:trHeight w:val="20"/>
        </w:trPr>
        <w:tc>
          <w:tcPr>
            <w:tcW w:w="259" w:type="pct"/>
            <w:shd w:val="clear" w:color="auto" w:fill="auto"/>
            <w:vAlign w:val="center"/>
          </w:tcPr>
          <w:p w14:paraId="4B2C67E1"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019A0366" w14:textId="77777777" w:rsidR="00AD163A" w:rsidRDefault="00AD163A" w:rsidP="006B3EC0">
            <w:pPr>
              <w:rPr>
                <w:color w:val="000000"/>
                <w:sz w:val="18"/>
                <w:szCs w:val="18"/>
              </w:rPr>
            </w:pPr>
            <w:r>
              <w:rPr>
                <w:color w:val="000000"/>
                <w:sz w:val="18"/>
                <w:szCs w:val="18"/>
              </w:rPr>
              <w:t>Uniflair AMICO SDAC0601, фреон R410A, c конденсатором CAP1011</w:t>
            </w:r>
          </w:p>
        </w:tc>
        <w:tc>
          <w:tcPr>
            <w:tcW w:w="1935" w:type="pct"/>
            <w:shd w:val="clear" w:color="auto" w:fill="auto"/>
            <w:vAlign w:val="center"/>
          </w:tcPr>
          <w:p w14:paraId="0C811FAC" w14:textId="77777777" w:rsidR="00AD163A" w:rsidRDefault="00AD163A" w:rsidP="006B3EC0">
            <w:pPr>
              <w:jc w:val="center"/>
              <w:rPr>
                <w:color w:val="000000"/>
                <w:sz w:val="18"/>
                <w:szCs w:val="18"/>
              </w:rPr>
            </w:pPr>
            <w:r>
              <w:rPr>
                <w:color w:val="000000"/>
                <w:sz w:val="18"/>
                <w:szCs w:val="18"/>
              </w:rPr>
              <w:t>г. Самарканд, ул. Почтовая, д.9 Аппаратная №3</w:t>
            </w:r>
          </w:p>
        </w:tc>
        <w:tc>
          <w:tcPr>
            <w:tcW w:w="424" w:type="pct"/>
            <w:shd w:val="clear" w:color="auto" w:fill="auto"/>
            <w:vAlign w:val="center"/>
          </w:tcPr>
          <w:p w14:paraId="50A8C521" w14:textId="77777777" w:rsidR="00AD163A" w:rsidRPr="00E705C2" w:rsidRDefault="00AD163A" w:rsidP="006B3EC0">
            <w:pPr>
              <w:jc w:val="center"/>
              <w:rPr>
                <w:color w:val="000000"/>
                <w:sz w:val="18"/>
                <w:szCs w:val="18"/>
              </w:rPr>
            </w:pPr>
            <w:r w:rsidRPr="008C75C3">
              <w:rPr>
                <w:color w:val="000000"/>
                <w:sz w:val="18"/>
                <w:szCs w:val="18"/>
              </w:rPr>
              <w:t>13</w:t>
            </w:r>
          </w:p>
        </w:tc>
      </w:tr>
      <w:tr w:rsidR="00AD163A" w14:paraId="22F9C13A" w14:textId="77777777" w:rsidTr="00AD163A">
        <w:trPr>
          <w:trHeight w:val="20"/>
        </w:trPr>
        <w:tc>
          <w:tcPr>
            <w:tcW w:w="259" w:type="pct"/>
            <w:shd w:val="clear" w:color="auto" w:fill="auto"/>
            <w:vAlign w:val="center"/>
          </w:tcPr>
          <w:p w14:paraId="7D10DA49"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0A9330D0" w14:textId="77777777" w:rsidR="00AD163A" w:rsidRDefault="00AD163A" w:rsidP="006B3EC0">
            <w:pPr>
              <w:rPr>
                <w:color w:val="000000"/>
                <w:sz w:val="18"/>
                <w:szCs w:val="18"/>
              </w:rPr>
            </w:pPr>
            <w:r>
              <w:rPr>
                <w:color w:val="000000"/>
                <w:sz w:val="18"/>
                <w:szCs w:val="18"/>
              </w:rPr>
              <w:t>Прецизионный кондиционер:Uniflair AMICO SDAC0601, фреон R410A, c конденсатором CAP1011</w:t>
            </w:r>
          </w:p>
        </w:tc>
        <w:tc>
          <w:tcPr>
            <w:tcW w:w="1935" w:type="pct"/>
            <w:shd w:val="clear" w:color="auto" w:fill="auto"/>
            <w:vAlign w:val="center"/>
          </w:tcPr>
          <w:p w14:paraId="4BC44CA4" w14:textId="77777777" w:rsidR="00AD163A" w:rsidRDefault="00AD163A" w:rsidP="006B3EC0">
            <w:pPr>
              <w:jc w:val="center"/>
              <w:rPr>
                <w:color w:val="000000"/>
                <w:sz w:val="18"/>
                <w:szCs w:val="18"/>
              </w:rPr>
            </w:pPr>
            <w:r>
              <w:rPr>
                <w:color w:val="000000"/>
                <w:sz w:val="18"/>
                <w:szCs w:val="18"/>
              </w:rPr>
              <w:t>г. Бухара, ул.И.Муминова, 2а Аппаратная №1</w:t>
            </w:r>
          </w:p>
        </w:tc>
        <w:tc>
          <w:tcPr>
            <w:tcW w:w="424" w:type="pct"/>
            <w:shd w:val="clear" w:color="auto" w:fill="auto"/>
            <w:vAlign w:val="center"/>
          </w:tcPr>
          <w:p w14:paraId="44BD0871" w14:textId="77777777" w:rsidR="00AD163A" w:rsidRDefault="00AD163A" w:rsidP="006B3EC0">
            <w:pPr>
              <w:jc w:val="center"/>
              <w:rPr>
                <w:color w:val="000000"/>
                <w:sz w:val="18"/>
                <w:szCs w:val="18"/>
              </w:rPr>
            </w:pPr>
            <w:r>
              <w:rPr>
                <w:color w:val="000000"/>
                <w:sz w:val="18"/>
                <w:szCs w:val="18"/>
              </w:rPr>
              <w:t>6</w:t>
            </w:r>
          </w:p>
        </w:tc>
      </w:tr>
      <w:tr w:rsidR="00AD163A" w14:paraId="627EE16D" w14:textId="77777777" w:rsidTr="00AD163A">
        <w:trPr>
          <w:trHeight w:val="20"/>
        </w:trPr>
        <w:tc>
          <w:tcPr>
            <w:tcW w:w="259" w:type="pct"/>
            <w:shd w:val="clear" w:color="auto" w:fill="auto"/>
            <w:vAlign w:val="center"/>
          </w:tcPr>
          <w:p w14:paraId="6276904E"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798AF00D" w14:textId="77777777" w:rsidR="00AD163A" w:rsidRDefault="00AD163A" w:rsidP="006B3EC0">
            <w:pPr>
              <w:rPr>
                <w:color w:val="000000"/>
                <w:sz w:val="18"/>
                <w:szCs w:val="18"/>
              </w:rPr>
            </w:pPr>
            <w:r>
              <w:rPr>
                <w:color w:val="000000"/>
                <w:sz w:val="18"/>
                <w:szCs w:val="18"/>
              </w:rPr>
              <w:t>Uniflair AMICO SDAC0601, фреон R410A, c конденсатором CAP1011</w:t>
            </w:r>
          </w:p>
        </w:tc>
        <w:tc>
          <w:tcPr>
            <w:tcW w:w="1935" w:type="pct"/>
            <w:shd w:val="clear" w:color="auto" w:fill="auto"/>
            <w:vAlign w:val="center"/>
          </w:tcPr>
          <w:p w14:paraId="62281C41" w14:textId="77777777" w:rsidR="00AD163A" w:rsidRDefault="00AD163A" w:rsidP="006B3EC0">
            <w:pPr>
              <w:jc w:val="center"/>
              <w:rPr>
                <w:color w:val="000000"/>
                <w:sz w:val="18"/>
                <w:szCs w:val="18"/>
              </w:rPr>
            </w:pPr>
            <w:r>
              <w:rPr>
                <w:color w:val="000000"/>
                <w:sz w:val="18"/>
                <w:szCs w:val="18"/>
              </w:rPr>
              <w:t>г. Зарафшан, ул.А.Темура, 45 Аппаратная №1</w:t>
            </w:r>
          </w:p>
        </w:tc>
        <w:tc>
          <w:tcPr>
            <w:tcW w:w="424" w:type="pct"/>
            <w:shd w:val="clear" w:color="auto" w:fill="auto"/>
            <w:vAlign w:val="center"/>
          </w:tcPr>
          <w:p w14:paraId="37D0DB6E" w14:textId="77777777" w:rsidR="00AD163A" w:rsidRDefault="00AD163A" w:rsidP="006B3EC0">
            <w:pPr>
              <w:jc w:val="center"/>
              <w:rPr>
                <w:color w:val="000000"/>
                <w:sz w:val="18"/>
                <w:szCs w:val="18"/>
              </w:rPr>
            </w:pPr>
            <w:r>
              <w:rPr>
                <w:color w:val="000000"/>
                <w:sz w:val="18"/>
                <w:szCs w:val="18"/>
              </w:rPr>
              <w:t>4</w:t>
            </w:r>
          </w:p>
        </w:tc>
      </w:tr>
      <w:tr w:rsidR="00AD163A" w:rsidRPr="00E705C2" w14:paraId="7BF94050" w14:textId="77777777" w:rsidTr="00AD163A">
        <w:trPr>
          <w:trHeight w:val="20"/>
        </w:trPr>
        <w:tc>
          <w:tcPr>
            <w:tcW w:w="259" w:type="pct"/>
            <w:shd w:val="clear" w:color="auto" w:fill="auto"/>
            <w:vAlign w:val="center"/>
          </w:tcPr>
          <w:p w14:paraId="389B03F7"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2DF3EDC1" w14:textId="77777777" w:rsidR="00AD163A" w:rsidRPr="00E705C2" w:rsidRDefault="00AD163A" w:rsidP="006B3EC0">
            <w:pPr>
              <w:rPr>
                <w:color w:val="000000"/>
                <w:sz w:val="18"/>
                <w:szCs w:val="18"/>
                <w:highlight w:val="yellow"/>
              </w:rPr>
            </w:pPr>
            <w:r>
              <w:rPr>
                <w:color w:val="000000"/>
                <w:sz w:val="18"/>
                <w:szCs w:val="18"/>
              </w:rPr>
              <w:t>Uniflair AMICO SDAC0601, фреон R410A, c конденсатором CAP1011</w:t>
            </w:r>
          </w:p>
        </w:tc>
        <w:tc>
          <w:tcPr>
            <w:tcW w:w="1935" w:type="pct"/>
            <w:shd w:val="clear" w:color="auto" w:fill="auto"/>
            <w:vAlign w:val="center"/>
          </w:tcPr>
          <w:p w14:paraId="01F4C27C" w14:textId="77777777" w:rsidR="00AD163A" w:rsidRDefault="00AD163A" w:rsidP="006B3EC0">
            <w:pPr>
              <w:jc w:val="center"/>
              <w:rPr>
                <w:color w:val="000000"/>
                <w:sz w:val="18"/>
                <w:szCs w:val="18"/>
              </w:rPr>
            </w:pPr>
            <w:r>
              <w:rPr>
                <w:color w:val="000000"/>
                <w:sz w:val="18"/>
                <w:szCs w:val="18"/>
              </w:rPr>
              <w:t xml:space="preserve">г. Навои, </w:t>
            </w:r>
          </w:p>
          <w:p w14:paraId="25D5B975" w14:textId="77777777" w:rsidR="00AD163A" w:rsidRPr="00E705C2" w:rsidRDefault="00AD163A" w:rsidP="006B3EC0">
            <w:pPr>
              <w:jc w:val="center"/>
              <w:rPr>
                <w:color w:val="000000"/>
                <w:sz w:val="18"/>
                <w:szCs w:val="18"/>
                <w:highlight w:val="yellow"/>
              </w:rPr>
            </w:pPr>
            <w:r>
              <w:rPr>
                <w:color w:val="000000"/>
                <w:sz w:val="18"/>
                <w:szCs w:val="18"/>
              </w:rPr>
              <w:t xml:space="preserve">ул. Ислома Каримова, 3а. Аппаратная №1 </w:t>
            </w:r>
          </w:p>
        </w:tc>
        <w:tc>
          <w:tcPr>
            <w:tcW w:w="424" w:type="pct"/>
            <w:shd w:val="clear" w:color="auto" w:fill="auto"/>
            <w:vAlign w:val="center"/>
          </w:tcPr>
          <w:p w14:paraId="13389001" w14:textId="77777777" w:rsidR="00AD163A" w:rsidRPr="00E705C2" w:rsidRDefault="00AD163A" w:rsidP="006B3EC0">
            <w:pPr>
              <w:jc w:val="center"/>
              <w:rPr>
                <w:color w:val="000000"/>
                <w:sz w:val="18"/>
                <w:szCs w:val="18"/>
                <w:highlight w:val="yellow"/>
              </w:rPr>
            </w:pPr>
            <w:r>
              <w:rPr>
                <w:color w:val="000000"/>
                <w:sz w:val="18"/>
                <w:szCs w:val="18"/>
              </w:rPr>
              <w:t>6</w:t>
            </w:r>
          </w:p>
        </w:tc>
      </w:tr>
      <w:tr w:rsidR="00AD163A" w14:paraId="03529D64" w14:textId="77777777" w:rsidTr="00AD163A">
        <w:trPr>
          <w:trHeight w:val="20"/>
        </w:trPr>
        <w:tc>
          <w:tcPr>
            <w:tcW w:w="259" w:type="pct"/>
            <w:shd w:val="clear" w:color="auto" w:fill="auto"/>
            <w:vAlign w:val="center"/>
          </w:tcPr>
          <w:p w14:paraId="242547FB"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45473908" w14:textId="77777777" w:rsidR="00AD163A" w:rsidRDefault="00AD163A" w:rsidP="006B3EC0">
            <w:pPr>
              <w:rPr>
                <w:color w:val="000000"/>
                <w:sz w:val="18"/>
                <w:szCs w:val="18"/>
              </w:rPr>
            </w:pPr>
            <w:r>
              <w:rPr>
                <w:color w:val="000000"/>
                <w:sz w:val="18"/>
                <w:szCs w:val="18"/>
              </w:rPr>
              <w:t>Uniflair AMICO SDAC0601, фреон R410A, c конденсатором CAP1011</w:t>
            </w:r>
          </w:p>
        </w:tc>
        <w:tc>
          <w:tcPr>
            <w:tcW w:w="1935" w:type="pct"/>
            <w:shd w:val="clear" w:color="auto" w:fill="auto"/>
            <w:vAlign w:val="center"/>
          </w:tcPr>
          <w:p w14:paraId="5863C15F" w14:textId="77777777" w:rsidR="00AD163A" w:rsidRDefault="00AD163A" w:rsidP="006B3EC0">
            <w:pPr>
              <w:jc w:val="center"/>
              <w:rPr>
                <w:color w:val="000000"/>
                <w:sz w:val="18"/>
                <w:szCs w:val="18"/>
              </w:rPr>
            </w:pPr>
            <w:r>
              <w:rPr>
                <w:color w:val="000000"/>
                <w:sz w:val="18"/>
                <w:szCs w:val="18"/>
              </w:rPr>
              <w:t>г. Ургенч, ул. Аль-Беруний, д.1 Аппаратная №1</w:t>
            </w:r>
          </w:p>
        </w:tc>
        <w:tc>
          <w:tcPr>
            <w:tcW w:w="424" w:type="pct"/>
            <w:shd w:val="clear" w:color="auto" w:fill="auto"/>
            <w:vAlign w:val="center"/>
          </w:tcPr>
          <w:p w14:paraId="05FE2EB6" w14:textId="77777777" w:rsidR="00AD163A" w:rsidRDefault="00AD163A" w:rsidP="006B3EC0">
            <w:pPr>
              <w:jc w:val="center"/>
              <w:rPr>
                <w:color w:val="000000"/>
                <w:sz w:val="18"/>
                <w:szCs w:val="18"/>
              </w:rPr>
            </w:pPr>
            <w:r>
              <w:rPr>
                <w:color w:val="000000"/>
                <w:sz w:val="18"/>
                <w:szCs w:val="18"/>
                <w:lang w:val="en-US"/>
              </w:rPr>
              <w:t>13</w:t>
            </w:r>
          </w:p>
        </w:tc>
      </w:tr>
      <w:tr w:rsidR="00AD163A" w14:paraId="208B9EE5" w14:textId="77777777" w:rsidTr="00AD163A">
        <w:trPr>
          <w:trHeight w:val="20"/>
        </w:trPr>
        <w:tc>
          <w:tcPr>
            <w:tcW w:w="259" w:type="pct"/>
            <w:shd w:val="clear" w:color="auto" w:fill="auto"/>
            <w:vAlign w:val="center"/>
          </w:tcPr>
          <w:p w14:paraId="136CAB52"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4AF51FCA" w14:textId="77777777" w:rsidR="00AD163A" w:rsidRDefault="00AD163A" w:rsidP="006B3EC0">
            <w:pPr>
              <w:rPr>
                <w:color w:val="000000"/>
                <w:sz w:val="18"/>
                <w:szCs w:val="18"/>
              </w:rPr>
            </w:pPr>
            <w:r>
              <w:rPr>
                <w:color w:val="000000"/>
                <w:sz w:val="18"/>
                <w:szCs w:val="18"/>
              </w:rPr>
              <w:t>Uniflair AMICO SDAC0601, фреон R410A, c конденсатором CAP1011</w:t>
            </w:r>
          </w:p>
        </w:tc>
        <w:tc>
          <w:tcPr>
            <w:tcW w:w="1935" w:type="pct"/>
            <w:shd w:val="clear" w:color="auto" w:fill="auto"/>
            <w:vAlign w:val="center"/>
          </w:tcPr>
          <w:p w14:paraId="38D15F4D" w14:textId="77777777" w:rsidR="00AD163A" w:rsidRDefault="00AD163A" w:rsidP="006B3EC0">
            <w:pPr>
              <w:jc w:val="center"/>
              <w:rPr>
                <w:color w:val="000000"/>
                <w:sz w:val="18"/>
                <w:szCs w:val="18"/>
              </w:rPr>
            </w:pPr>
            <w:r>
              <w:rPr>
                <w:color w:val="000000"/>
                <w:sz w:val="18"/>
                <w:szCs w:val="18"/>
              </w:rPr>
              <w:t>г. Карши, ул.Мустакиллик, 19 Аппаратная №1</w:t>
            </w:r>
          </w:p>
        </w:tc>
        <w:tc>
          <w:tcPr>
            <w:tcW w:w="424" w:type="pct"/>
            <w:shd w:val="clear" w:color="auto" w:fill="auto"/>
            <w:vAlign w:val="center"/>
          </w:tcPr>
          <w:p w14:paraId="5341DB6C" w14:textId="77777777" w:rsidR="00AD163A" w:rsidRDefault="00AD163A" w:rsidP="006B3EC0">
            <w:pPr>
              <w:jc w:val="center"/>
              <w:rPr>
                <w:color w:val="000000"/>
                <w:sz w:val="18"/>
                <w:szCs w:val="18"/>
              </w:rPr>
            </w:pPr>
            <w:r>
              <w:rPr>
                <w:color w:val="000000"/>
                <w:sz w:val="18"/>
                <w:szCs w:val="18"/>
              </w:rPr>
              <w:t>4</w:t>
            </w:r>
          </w:p>
        </w:tc>
      </w:tr>
      <w:tr w:rsidR="00AD163A" w14:paraId="6E8C5B06" w14:textId="77777777" w:rsidTr="00AD163A">
        <w:trPr>
          <w:trHeight w:val="20"/>
        </w:trPr>
        <w:tc>
          <w:tcPr>
            <w:tcW w:w="259" w:type="pct"/>
            <w:shd w:val="clear" w:color="auto" w:fill="auto"/>
            <w:vAlign w:val="center"/>
          </w:tcPr>
          <w:p w14:paraId="275B76CF" w14:textId="77777777" w:rsidR="00AD163A" w:rsidRDefault="00AD163A" w:rsidP="00AD163A">
            <w:pPr>
              <w:pStyle w:val="af9"/>
              <w:widowControl w:val="0"/>
              <w:numPr>
                <w:ilvl w:val="0"/>
                <w:numId w:val="5"/>
              </w:numPr>
              <w:jc w:val="center"/>
              <w:rPr>
                <w:color w:val="000000"/>
                <w:sz w:val="18"/>
                <w:szCs w:val="18"/>
              </w:rPr>
            </w:pPr>
          </w:p>
        </w:tc>
        <w:tc>
          <w:tcPr>
            <w:tcW w:w="2382" w:type="pct"/>
            <w:shd w:val="clear" w:color="auto" w:fill="auto"/>
            <w:vAlign w:val="center"/>
          </w:tcPr>
          <w:p w14:paraId="7AE99ED7" w14:textId="77777777" w:rsidR="00AD163A" w:rsidRDefault="00AD163A" w:rsidP="006B3EC0">
            <w:pPr>
              <w:rPr>
                <w:color w:val="000000"/>
                <w:sz w:val="18"/>
                <w:szCs w:val="18"/>
              </w:rPr>
            </w:pPr>
            <w:r>
              <w:rPr>
                <w:color w:val="000000"/>
                <w:sz w:val="18"/>
                <w:szCs w:val="18"/>
              </w:rPr>
              <w:t>Uniflair AMICO SDAC0601, фреон R410A, c конденсатором CAP1011</w:t>
            </w:r>
          </w:p>
        </w:tc>
        <w:tc>
          <w:tcPr>
            <w:tcW w:w="1935" w:type="pct"/>
            <w:shd w:val="clear" w:color="auto" w:fill="auto"/>
            <w:vAlign w:val="center"/>
          </w:tcPr>
          <w:p w14:paraId="6F7F8E6C" w14:textId="77777777" w:rsidR="00AD163A" w:rsidRPr="00C657CA" w:rsidRDefault="00AD163A" w:rsidP="006B3EC0">
            <w:pPr>
              <w:rPr>
                <w:sz w:val="18"/>
                <w:szCs w:val="18"/>
              </w:rPr>
            </w:pPr>
            <w:r w:rsidRPr="00C657CA">
              <w:rPr>
                <w:sz w:val="18"/>
                <w:szCs w:val="18"/>
              </w:rPr>
              <w:t>г. Карши</w:t>
            </w:r>
            <w:r>
              <w:rPr>
                <w:sz w:val="18"/>
                <w:szCs w:val="18"/>
              </w:rPr>
              <w:t>,</w:t>
            </w:r>
            <w:r w:rsidRPr="00C657CA">
              <w:rPr>
                <w:sz w:val="18"/>
                <w:szCs w:val="18"/>
              </w:rPr>
              <w:t>  ул. И.Каримова, 221, здание офиса  ЦО</w:t>
            </w:r>
            <w:r>
              <w:rPr>
                <w:sz w:val="18"/>
                <w:szCs w:val="18"/>
              </w:rPr>
              <w:t>.</w:t>
            </w:r>
            <w:r w:rsidRPr="00C657CA">
              <w:rPr>
                <w:sz w:val="18"/>
                <w:szCs w:val="18"/>
              </w:rPr>
              <w:t xml:space="preserve"> </w:t>
            </w:r>
            <w:r w:rsidRPr="00C657CA">
              <w:rPr>
                <w:color w:val="000000"/>
                <w:sz w:val="18"/>
                <w:szCs w:val="18"/>
              </w:rPr>
              <w:t>Аппаратная №1</w:t>
            </w:r>
          </w:p>
        </w:tc>
        <w:tc>
          <w:tcPr>
            <w:tcW w:w="424" w:type="pct"/>
            <w:shd w:val="clear" w:color="auto" w:fill="auto"/>
            <w:vAlign w:val="center"/>
          </w:tcPr>
          <w:p w14:paraId="0B87A9DE" w14:textId="77777777" w:rsidR="00AD163A" w:rsidRDefault="00AD163A" w:rsidP="006B3EC0">
            <w:pPr>
              <w:jc w:val="center"/>
              <w:rPr>
                <w:color w:val="000000"/>
                <w:sz w:val="18"/>
                <w:szCs w:val="18"/>
              </w:rPr>
            </w:pPr>
            <w:r>
              <w:rPr>
                <w:color w:val="000000"/>
                <w:sz w:val="18"/>
                <w:szCs w:val="18"/>
              </w:rPr>
              <w:t>6</w:t>
            </w:r>
          </w:p>
        </w:tc>
      </w:tr>
      <w:tr w:rsidR="00AD163A" w14:paraId="0CB9074B" w14:textId="77777777" w:rsidTr="00AD163A">
        <w:trPr>
          <w:trHeight w:val="20"/>
        </w:trPr>
        <w:tc>
          <w:tcPr>
            <w:tcW w:w="4576" w:type="pct"/>
            <w:gridSpan w:val="3"/>
            <w:shd w:val="clear" w:color="auto" w:fill="auto"/>
            <w:vAlign w:val="center"/>
          </w:tcPr>
          <w:p w14:paraId="198CE9EC" w14:textId="77777777" w:rsidR="00AD163A" w:rsidRDefault="00AD163A" w:rsidP="006B3EC0">
            <w:pPr>
              <w:jc w:val="center"/>
              <w:rPr>
                <w:b/>
                <w:sz w:val="18"/>
                <w:szCs w:val="18"/>
              </w:rPr>
            </w:pPr>
            <w:r>
              <w:rPr>
                <w:b/>
                <w:sz w:val="18"/>
                <w:szCs w:val="18"/>
              </w:rPr>
              <w:t>Всего:</w:t>
            </w:r>
          </w:p>
        </w:tc>
        <w:tc>
          <w:tcPr>
            <w:tcW w:w="424" w:type="pct"/>
            <w:shd w:val="clear" w:color="auto" w:fill="auto"/>
            <w:vAlign w:val="center"/>
          </w:tcPr>
          <w:p w14:paraId="4DF6B636" w14:textId="77777777" w:rsidR="00AD163A" w:rsidRDefault="00AD163A" w:rsidP="006B3EC0">
            <w:pPr>
              <w:jc w:val="center"/>
              <w:rPr>
                <w:b/>
                <w:color w:val="000000"/>
                <w:sz w:val="18"/>
                <w:szCs w:val="18"/>
              </w:rPr>
            </w:pPr>
            <w:r>
              <w:rPr>
                <w:b/>
                <w:color w:val="000000"/>
                <w:sz w:val="18"/>
                <w:szCs w:val="18"/>
              </w:rPr>
              <w:t xml:space="preserve">  </w:t>
            </w:r>
            <w:r w:rsidRPr="004F5BE3">
              <w:rPr>
                <w:color w:val="000000"/>
                <w:sz w:val="18"/>
                <w:szCs w:val="18"/>
              </w:rPr>
              <w:t>109</w:t>
            </w:r>
          </w:p>
        </w:tc>
      </w:tr>
    </w:tbl>
    <w:p w14:paraId="31597B46" w14:textId="167A2AD7" w:rsidR="00AD163A" w:rsidRDefault="00AD163A" w:rsidP="00AD163A">
      <w:pPr>
        <w:jc w:val="both"/>
        <w:rPr>
          <w:sz w:val="24"/>
          <w:szCs w:val="24"/>
        </w:rPr>
      </w:pPr>
    </w:p>
    <w:tbl>
      <w:tblPr>
        <w:tblW w:w="11199" w:type="dxa"/>
        <w:jc w:val="center"/>
        <w:tblLayout w:type="fixed"/>
        <w:tblLook w:val="0000" w:firstRow="0" w:lastRow="0" w:firstColumn="0" w:lastColumn="0" w:noHBand="0" w:noVBand="0"/>
      </w:tblPr>
      <w:tblGrid>
        <w:gridCol w:w="5346"/>
        <w:gridCol w:w="5853"/>
      </w:tblGrid>
      <w:tr w:rsidR="00AD163A" w:rsidRPr="0026514E" w14:paraId="313C5161" w14:textId="77777777" w:rsidTr="006B3EC0">
        <w:trPr>
          <w:cantSplit/>
          <w:trHeight w:val="214"/>
          <w:jc w:val="center"/>
        </w:trPr>
        <w:tc>
          <w:tcPr>
            <w:tcW w:w="11199" w:type="dxa"/>
            <w:gridSpan w:val="2"/>
          </w:tcPr>
          <w:p w14:paraId="07F71C66" w14:textId="77777777" w:rsidR="00AD163A" w:rsidRDefault="00AD163A" w:rsidP="00AD163A">
            <w:pPr>
              <w:spacing w:before="60"/>
              <w:rPr>
                <w:b/>
                <w:sz w:val="22"/>
                <w:szCs w:val="22"/>
                <w:lang w:val="uz-Latn-UZ"/>
              </w:rPr>
            </w:pPr>
          </w:p>
          <w:p w14:paraId="2E092E27" w14:textId="77777777" w:rsidR="00AD163A" w:rsidRPr="0026514E" w:rsidRDefault="00AD163A" w:rsidP="00AD163A">
            <w:pPr>
              <w:spacing w:before="60"/>
              <w:ind w:firstLine="284"/>
              <w:jc w:val="center"/>
              <w:rPr>
                <w:b/>
                <w:sz w:val="22"/>
                <w:szCs w:val="22"/>
                <w:lang w:val="uz-Latn-UZ"/>
              </w:rPr>
            </w:pPr>
            <w:r w:rsidRPr="0026514E">
              <w:rPr>
                <w:b/>
                <w:sz w:val="22"/>
                <w:szCs w:val="22"/>
                <w:lang w:val="uz-Latn-UZ"/>
              </w:rPr>
              <w:t>TOMONLARNING IMZOLARI/ПОДПИСИ СТОРОН</w:t>
            </w:r>
          </w:p>
        </w:tc>
      </w:tr>
      <w:tr w:rsidR="00AD163A" w:rsidRPr="0026514E" w14:paraId="0002D4C5" w14:textId="77777777" w:rsidTr="006B3EC0">
        <w:trPr>
          <w:cantSplit/>
          <w:trHeight w:val="600"/>
          <w:jc w:val="center"/>
        </w:trPr>
        <w:tc>
          <w:tcPr>
            <w:tcW w:w="5346" w:type="dxa"/>
          </w:tcPr>
          <w:p w14:paraId="720ACD74" w14:textId="77777777" w:rsidR="00AD163A" w:rsidRPr="0026514E" w:rsidRDefault="00AD163A" w:rsidP="006B3EC0">
            <w:pPr>
              <w:ind w:left="142" w:right="95"/>
              <w:jc w:val="center"/>
              <w:rPr>
                <w:b/>
                <w:sz w:val="22"/>
                <w:szCs w:val="22"/>
                <w:lang w:val="uz-Latn-UZ"/>
              </w:rPr>
            </w:pPr>
            <w:r w:rsidRPr="0026514E">
              <w:rPr>
                <w:b/>
                <w:sz w:val="22"/>
                <w:szCs w:val="22"/>
                <w:lang w:val="uz-Latn-UZ"/>
              </w:rPr>
              <w:t>Ijrochi/Исполнитель</w:t>
            </w:r>
          </w:p>
        </w:tc>
        <w:tc>
          <w:tcPr>
            <w:tcW w:w="5853" w:type="dxa"/>
          </w:tcPr>
          <w:p w14:paraId="2378C577" w14:textId="77777777" w:rsidR="00AD163A" w:rsidRPr="0026514E" w:rsidRDefault="00AD163A" w:rsidP="006B3EC0">
            <w:pPr>
              <w:spacing w:before="60" w:after="60"/>
              <w:ind w:firstLine="284"/>
              <w:jc w:val="center"/>
              <w:rPr>
                <w:b/>
                <w:sz w:val="22"/>
                <w:szCs w:val="22"/>
                <w:lang w:val="uz-Latn-UZ"/>
              </w:rPr>
            </w:pPr>
            <w:r w:rsidRPr="0026514E">
              <w:rPr>
                <w:b/>
                <w:sz w:val="22"/>
                <w:szCs w:val="22"/>
                <w:lang w:val="uz-Latn-UZ"/>
              </w:rPr>
              <w:t>Buyurtmachi/Заказчик</w:t>
            </w:r>
          </w:p>
          <w:p w14:paraId="6B3C367A" w14:textId="77777777" w:rsidR="00AD163A" w:rsidRPr="0026514E" w:rsidRDefault="00AD163A" w:rsidP="006B3EC0">
            <w:pPr>
              <w:ind w:right="-83" w:firstLine="426"/>
              <w:jc w:val="center"/>
              <w:rPr>
                <w:b/>
                <w:sz w:val="22"/>
                <w:szCs w:val="22"/>
                <w:lang w:val="uz-Latn-UZ"/>
              </w:rPr>
            </w:pPr>
            <w:r w:rsidRPr="0026514E">
              <w:rPr>
                <w:b/>
                <w:sz w:val="22"/>
                <w:szCs w:val="22"/>
                <w:lang w:val="uz-Latn-UZ"/>
              </w:rPr>
              <w:t>ООО «UMS»</w:t>
            </w:r>
          </w:p>
        </w:tc>
      </w:tr>
      <w:tr w:rsidR="00AD163A" w:rsidRPr="0026514E" w14:paraId="3A9ABAA7" w14:textId="77777777" w:rsidTr="006B3EC0">
        <w:trPr>
          <w:cantSplit/>
          <w:trHeight w:val="1814"/>
          <w:jc w:val="center"/>
        </w:trPr>
        <w:tc>
          <w:tcPr>
            <w:tcW w:w="5346" w:type="dxa"/>
          </w:tcPr>
          <w:p w14:paraId="07A93328" w14:textId="77777777" w:rsidR="00AD163A" w:rsidRPr="0026514E" w:rsidRDefault="00AD163A" w:rsidP="006B3EC0">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Direktor </w:t>
            </w:r>
            <w:r w:rsidRPr="0026514E">
              <w:rPr>
                <w:rFonts w:ascii="Times New Roman" w:hAnsi="Times New Roman"/>
                <w:b w:val="0"/>
                <w:szCs w:val="22"/>
                <w:lang w:val="ru-RU"/>
              </w:rPr>
              <w:t>___________</w:t>
            </w:r>
            <w:r w:rsidRPr="0026514E">
              <w:rPr>
                <w:rFonts w:ascii="Times New Roman" w:hAnsi="Times New Roman"/>
                <w:b w:val="0"/>
                <w:szCs w:val="22"/>
                <w:lang w:val="uz-Latn-UZ"/>
              </w:rPr>
              <w:t xml:space="preserve"> /</w:t>
            </w:r>
          </w:p>
          <w:p w14:paraId="011C31BF" w14:textId="77777777" w:rsidR="00AD163A" w:rsidRPr="0026514E" w:rsidRDefault="00AD163A" w:rsidP="006B3EC0">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ru-RU"/>
              </w:rPr>
              <w:t>Д</w:t>
            </w:r>
            <w:r w:rsidRPr="0026514E">
              <w:rPr>
                <w:rFonts w:ascii="Times New Roman" w:hAnsi="Times New Roman"/>
                <w:b w:val="0"/>
                <w:szCs w:val="22"/>
                <w:lang w:val="uz-Latn-UZ"/>
              </w:rPr>
              <w:t>иректор  ___________</w:t>
            </w:r>
          </w:p>
          <w:p w14:paraId="31AD0DC7" w14:textId="77777777" w:rsidR="00AD163A" w:rsidRPr="0026514E" w:rsidRDefault="00AD163A" w:rsidP="006B3EC0">
            <w:pPr>
              <w:rPr>
                <w:sz w:val="22"/>
                <w:szCs w:val="22"/>
                <w:lang w:val="uz-Latn-UZ"/>
              </w:rPr>
            </w:pPr>
          </w:p>
          <w:p w14:paraId="56F65E2C" w14:textId="77777777" w:rsidR="00AD163A" w:rsidRPr="0026514E" w:rsidRDefault="00AD163A" w:rsidP="006B3EC0">
            <w:pPr>
              <w:spacing w:after="100" w:afterAutospacing="1"/>
              <w:ind w:right="-83"/>
              <w:jc w:val="center"/>
              <w:rPr>
                <w:sz w:val="22"/>
                <w:szCs w:val="22"/>
                <w:lang w:val="uz-Latn-UZ"/>
              </w:rPr>
            </w:pPr>
            <w:r w:rsidRPr="0026514E">
              <w:rPr>
                <w:sz w:val="22"/>
                <w:szCs w:val="22"/>
                <w:lang w:val="uz-Latn-UZ"/>
              </w:rPr>
              <w:t>_________________________</w:t>
            </w:r>
          </w:p>
          <w:p w14:paraId="4487AE87" w14:textId="77777777" w:rsidR="00AD163A" w:rsidRPr="0026514E" w:rsidRDefault="00AD163A" w:rsidP="006B3EC0">
            <w:pPr>
              <w:spacing w:after="100" w:afterAutospacing="1"/>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c>
          <w:tcPr>
            <w:tcW w:w="5853" w:type="dxa"/>
          </w:tcPr>
          <w:p w14:paraId="243F4424" w14:textId="77777777" w:rsidR="00AD163A" w:rsidRPr="0026514E" w:rsidRDefault="00AD163A" w:rsidP="006B3EC0">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Bosh direktor Aripov S.X. /</w:t>
            </w:r>
          </w:p>
          <w:p w14:paraId="2A25DD6A" w14:textId="77777777" w:rsidR="00AD163A" w:rsidRPr="0026514E" w:rsidRDefault="00AD163A" w:rsidP="006B3EC0">
            <w:pPr>
              <w:pStyle w:val="24"/>
              <w:spacing w:before="60" w:after="60"/>
              <w:ind w:right="-83" w:firstLine="284"/>
              <w:rPr>
                <w:rFonts w:ascii="Times New Roman" w:hAnsi="Times New Roman"/>
                <w:b w:val="0"/>
                <w:szCs w:val="22"/>
                <w:lang w:val="uz-Latn-UZ"/>
              </w:rPr>
            </w:pPr>
            <w:r w:rsidRPr="0026514E">
              <w:rPr>
                <w:rFonts w:ascii="Times New Roman" w:hAnsi="Times New Roman"/>
                <w:b w:val="0"/>
                <w:szCs w:val="22"/>
                <w:lang w:val="uz-Latn-UZ"/>
              </w:rPr>
              <w:t xml:space="preserve">Генеральный директор Арипов С.Х </w:t>
            </w:r>
          </w:p>
          <w:p w14:paraId="09ABF82A" w14:textId="77777777" w:rsidR="00AD163A" w:rsidRPr="0026514E" w:rsidRDefault="00AD163A" w:rsidP="006B3EC0">
            <w:pPr>
              <w:ind w:right="-83" w:firstLine="1149"/>
              <w:rPr>
                <w:sz w:val="22"/>
                <w:szCs w:val="22"/>
                <w:lang w:val="uz-Latn-UZ"/>
              </w:rPr>
            </w:pPr>
            <w:r w:rsidRPr="0026514E">
              <w:rPr>
                <w:sz w:val="22"/>
                <w:szCs w:val="22"/>
                <w:lang w:val="uz-Latn-UZ"/>
              </w:rPr>
              <w:t xml:space="preserve"> </w:t>
            </w:r>
          </w:p>
          <w:p w14:paraId="255C0FC4" w14:textId="77777777" w:rsidR="00AD163A" w:rsidRPr="0026514E" w:rsidRDefault="00AD163A" w:rsidP="006B3EC0">
            <w:pPr>
              <w:spacing w:after="100" w:afterAutospacing="1"/>
              <w:ind w:right="-83"/>
              <w:jc w:val="center"/>
              <w:rPr>
                <w:sz w:val="22"/>
                <w:szCs w:val="22"/>
                <w:lang w:val="uz-Latn-UZ"/>
              </w:rPr>
            </w:pPr>
            <w:r w:rsidRPr="0026514E">
              <w:rPr>
                <w:sz w:val="22"/>
                <w:szCs w:val="22"/>
                <w:lang w:val="uz-Latn-UZ"/>
              </w:rPr>
              <w:t>_________________________</w:t>
            </w:r>
          </w:p>
          <w:p w14:paraId="57D5A7FF" w14:textId="77777777" w:rsidR="00AD163A" w:rsidRPr="0026514E" w:rsidRDefault="00AD163A" w:rsidP="006B3EC0">
            <w:pPr>
              <w:ind w:right="-83"/>
              <w:jc w:val="center"/>
              <w:rPr>
                <w:sz w:val="22"/>
                <w:szCs w:val="22"/>
                <w:lang w:val="uz-Latn-UZ"/>
              </w:rPr>
            </w:pPr>
            <w:r>
              <w:rPr>
                <w:sz w:val="22"/>
                <w:szCs w:val="22"/>
                <w:lang w:val="uz-Latn-UZ"/>
              </w:rPr>
              <w:t>«_____» ___________________ 2025</w:t>
            </w:r>
            <w:r w:rsidRPr="0026514E">
              <w:rPr>
                <w:sz w:val="22"/>
                <w:szCs w:val="22"/>
                <w:lang w:val="uz-Latn-UZ"/>
              </w:rPr>
              <w:t xml:space="preserve"> г.</w:t>
            </w:r>
          </w:p>
        </w:tc>
      </w:tr>
    </w:tbl>
    <w:p w14:paraId="1646EB73" w14:textId="77777777" w:rsidR="00AD163A" w:rsidRPr="00AD163A" w:rsidRDefault="00AD163A" w:rsidP="00AD163A">
      <w:pPr>
        <w:tabs>
          <w:tab w:val="left" w:pos="426"/>
        </w:tabs>
        <w:suppressAutoHyphens/>
        <w:spacing w:after="120" w:line="360" w:lineRule="auto"/>
        <w:jc w:val="center"/>
        <w:rPr>
          <w:sz w:val="22"/>
          <w:szCs w:val="22"/>
          <w:lang w:val="ru-RU"/>
        </w:rPr>
      </w:pPr>
    </w:p>
    <w:p w14:paraId="0A8FB89E" w14:textId="77777777" w:rsidR="00AD163A" w:rsidRPr="0024034F" w:rsidRDefault="00AD163A" w:rsidP="0024034F">
      <w:pPr>
        <w:tabs>
          <w:tab w:val="left" w:pos="426"/>
        </w:tabs>
        <w:suppressAutoHyphens/>
        <w:spacing w:before="120" w:after="120" w:line="360" w:lineRule="auto"/>
        <w:jc w:val="center"/>
        <w:rPr>
          <w:sz w:val="22"/>
          <w:szCs w:val="22"/>
          <w:lang w:val="ru-RU"/>
        </w:rPr>
      </w:pPr>
    </w:p>
    <w:p w14:paraId="7298FD3C" w14:textId="77777777" w:rsidR="0024034F" w:rsidRPr="0024034F" w:rsidRDefault="0024034F" w:rsidP="0024034F">
      <w:pPr>
        <w:pStyle w:val="a6"/>
        <w:spacing w:before="40" w:after="0" w:line="276" w:lineRule="auto"/>
        <w:ind w:left="0" w:right="-83" w:firstLine="0"/>
        <w:jc w:val="center"/>
        <w:rPr>
          <w:szCs w:val="22"/>
          <w:lang w:val="ru-RU"/>
        </w:rPr>
      </w:pPr>
    </w:p>
    <w:sectPr w:rsidR="0024034F" w:rsidRPr="0024034F" w:rsidSect="0024034F">
      <w:pgSz w:w="11906" w:h="16838"/>
      <w:pgMar w:top="284" w:right="992" w:bottom="709" w:left="1276" w:header="709" w:footer="91"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5A972" w14:textId="77777777" w:rsidR="00FB42CF" w:rsidRDefault="00FB42CF" w:rsidP="00781799">
      <w:r>
        <w:separator/>
      </w:r>
    </w:p>
  </w:endnote>
  <w:endnote w:type="continuationSeparator" w:id="0">
    <w:p w14:paraId="6EAFC373" w14:textId="77777777" w:rsidR="00FB42CF" w:rsidRDefault="00FB42CF" w:rsidP="00781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317C3" w14:textId="77777777" w:rsidR="00D66DFE" w:rsidRDefault="00D66DFE">
    <w:pPr>
      <w:pStyle w:val="ab"/>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34F38B0D" w14:textId="77777777" w:rsidR="00D66DFE" w:rsidRDefault="00D66DFE">
    <w:pPr>
      <w:pStyle w:val="ab"/>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62581" w14:textId="3835070A" w:rsidR="00D66DFE" w:rsidRPr="00002C4A" w:rsidRDefault="00D66DFE" w:rsidP="007178E7">
    <w:pPr>
      <w:pStyle w:val="ab"/>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EF5054">
      <w:rPr>
        <w:b/>
        <w:noProof/>
        <w:sz w:val="18"/>
      </w:rPr>
      <w:t>19</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EF5054">
      <w:rPr>
        <w:b/>
        <w:noProof/>
        <w:sz w:val="18"/>
      </w:rPr>
      <w:t>46</w:t>
    </w:r>
    <w:r w:rsidRPr="00002C4A">
      <w:rPr>
        <w:b/>
        <w:noProof/>
        <w:sz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27969"/>
      <w:docPartObj>
        <w:docPartGallery w:val="Page Numbers (Bottom of Page)"/>
        <w:docPartUnique/>
      </w:docPartObj>
    </w:sdtPr>
    <w:sdtEndPr/>
    <w:sdtContent>
      <w:p w14:paraId="7D444C7A" w14:textId="72EBE8A5" w:rsidR="00D66DFE" w:rsidRPr="00002C4A" w:rsidRDefault="00D66DFE" w:rsidP="00A66E6A">
        <w:pPr>
          <w:pStyle w:val="ab"/>
          <w:ind w:right="360"/>
          <w:jc w:val="center"/>
          <w:rPr>
            <w:sz w:val="18"/>
          </w:rPr>
        </w:pPr>
        <w:r w:rsidRPr="00002C4A">
          <w:rPr>
            <w:b/>
            <w:sz w:val="18"/>
          </w:rPr>
          <w:fldChar w:fldCharType="begin"/>
        </w:r>
        <w:r w:rsidRPr="00002C4A">
          <w:rPr>
            <w:b/>
            <w:sz w:val="18"/>
          </w:rPr>
          <w:instrText xml:space="preserve"> PAGE </w:instrText>
        </w:r>
        <w:r w:rsidRPr="00002C4A">
          <w:rPr>
            <w:b/>
            <w:sz w:val="18"/>
          </w:rPr>
          <w:fldChar w:fldCharType="separate"/>
        </w:r>
        <w:r w:rsidR="00EF5054">
          <w:rPr>
            <w:b/>
            <w:noProof/>
            <w:sz w:val="18"/>
          </w:rPr>
          <w:t>45</w:t>
        </w:r>
        <w:r w:rsidRPr="00002C4A">
          <w:rPr>
            <w:b/>
            <w:noProof/>
            <w:sz w:val="18"/>
          </w:rPr>
          <w:fldChar w:fldCharType="end"/>
        </w:r>
        <w:r w:rsidRPr="00002C4A">
          <w:rPr>
            <w:sz w:val="18"/>
          </w:rPr>
          <w:t>tadan</w:t>
        </w:r>
        <w:r>
          <w:rPr>
            <w:sz w:val="18"/>
          </w:rPr>
          <w:t xml:space="preserve"> </w:t>
        </w:r>
        <w:r w:rsidRPr="00002C4A">
          <w:rPr>
            <w:sz w:val="18"/>
          </w:rPr>
          <w:t xml:space="preserve"> </w:t>
        </w:r>
        <w:r w:rsidRPr="00002C4A">
          <w:rPr>
            <w:b/>
            <w:noProof/>
            <w:sz w:val="18"/>
          </w:rPr>
          <w:fldChar w:fldCharType="begin"/>
        </w:r>
        <w:r w:rsidRPr="00002C4A">
          <w:rPr>
            <w:b/>
            <w:noProof/>
            <w:sz w:val="18"/>
          </w:rPr>
          <w:instrText xml:space="preserve"> NUMPAGES  </w:instrText>
        </w:r>
        <w:r w:rsidRPr="00002C4A">
          <w:rPr>
            <w:b/>
            <w:noProof/>
            <w:sz w:val="18"/>
          </w:rPr>
          <w:fldChar w:fldCharType="separate"/>
        </w:r>
        <w:r w:rsidR="00EF5054">
          <w:rPr>
            <w:b/>
            <w:noProof/>
            <w:sz w:val="18"/>
          </w:rPr>
          <w:t>46</w:t>
        </w:r>
        <w:r w:rsidRPr="00002C4A">
          <w:rPr>
            <w:b/>
            <w:noProof/>
            <w:sz w:val="18"/>
          </w:rPr>
          <w:fldChar w:fldCharType="end"/>
        </w:r>
      </w:p>
      <w:p w14:paraId="0AE13E1A" w14:textId="4DACEB83" w:rsidR="00D66DFE" w:rsidRPr="00DD4478" w:rsidRDefault="00EF5054" w:rsidP="00DD4478">
        <w:pPr>
          <w:pStyle w:val="ab"/>
          <w:jc w:val="right"/>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7EF4E" w14:textId="77777777" w:rsidR="00FB42CF" w:rsidRDefault="00FB42CF" w:rsidP="00781799">
      <w:r>
        <w:separator/>
      </w:r>
    </w:p>
  </w:footnote>
  <w:footnote w:type="continuationSeparator" w:id="0">
    <w:p w14:paraId="7727CAFE" w14:textId="77777777" w:rsidR="00FB42CF" w:rsidRDefault="00FB42CF" w:rsidP="007817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AA9F78" w14:textId="77777777" w:rsidR="00D66DFE" w:rsidRPr="006B10A6" w:rsidRDefault="00D66DFE" w:rsidP="00787D83">
    <w:pPr>
      <w:shd w:val="clear" w:color="auto" w:fill="FFFFFF"/>
      <w:ind w:right="-282"/>
      <w:rPr>
        <w:b/>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DB458" w14:textId="59BA3E45" w:rsidR="00D66DFE" w:rsidRPr="002A6237" w:rsidRDefault="00D66DFE" w:rsidP="002A6237">
    <w:pPr>
      <w:pStyle w:val="a9"/>
      <w:jc w:val="center"/>
      <w:rPr>
        <w:szCs w:val="28"/>
      </w:rPr>
    </w:pPr>
    <w:r>
      <w:rPr>
        <w:b/>
        <w:sz w:val="28"/>
        <w:szCs w:val="28"/>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1C5004"/>
    <w:multiLevelType w:val="multilevel"/>
    <w:tmpl w:val="090A05E4"/>
    <w:lvl w:ilvl="0">
      <w:start w:val="1"/>
      <w:numFmt w:val="decimal"/>
      <w:pStyle w:val="1"/>
      <w:lvlText w:val="%1."/>
      <w:lvlJc w:val="left"/>
      <w:pPr>
        <w:tabs>
          <w:tab w:val="num" w:pos="567"/>
        </w:tabs>
        <w:ind w:left="567" w:hanging="567"/>
      </w:pPr>
      <w:rPr>
        <w:rFonts w:ascii="Times New Roman" w:eastAsia="Times New Roman" w:hAnsi="Times New Roman" w:cs="Times New Roman" w:hint="default"/>
        <w:b/>
        <w:i w:val="0"/>
      </w:rPr>
    </w:lvl>
    <w:lvl w:ilvl="1">
      <w:start w:val="1"/>
      <w:numFmt w:val="decimal"/>
      <w:pStyle w:val="2"/>
      <w:lvlText w:val="%1.%2."/>
      <w:lvlJc w:val="left"/>
      <w:pPr>
        <w:tabs>
          <w:tab w:val="num" w:pos="567"/>
        </w:tabs>
        <w:ind w:left="567" w:hanging="567"/>
      </w:pPr>
      <w:rPr>
        <w:b/>
        <w:i w:val="0"/>
      </w:rPr>
    </w:lvl>
    <w:lvl w:ilvl="2">
      <w:start w:val="1"/>
      <w:numFmt w:val="decimal"/>
      <w:pStyle w:val="1"/>
      <w:lvlText w:val="%1.%2.%3"/>
      <w:lvlJc w:val="left"/>
      <w:pPr>
        <w:tabs>
          <w:tab w:val="num" w:pos="851"/>
        </w:tabs>
        <w:ind w:left="851" w:hanging="709"/>
      </w:pPr>
      <w:rPr>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F710B7A"/>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3" w15:restartNumberingAfterBreak="0">
    <w:nsid w:val="161B362E"/>
    <w:multiLevelType w:val="multilevel"/>
    <w:tmpl w:val="D8FCCA68"/>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4"/>
        </w:tabs>
        <w:ind w:left="1284" w:hanging="432"/>
      </w:pPr>
      <w:rPr>
        <w:rFonts w:cs="Times New Roman" w:hint="default"/>
      </w:rPr>
    </w:lvl>
    <w:lvl w:ilvl="2">
      <w:start w:val="1"/>
      <w:numFmt w:val="decimal"/>
      <w:lvlText w:val="%1.%2.%3."/>
      <w:lvlJc w:val="left"/>
      <w:pPr>
        <w:tabs>
          <w:tab w:val="num" w:pos="1724"/>
        </w:tabs>
        <w:ind w:left="1508" w:hanging="504"/>
      </w:pPr>
      <w:rPr>
        <w:rFonts w:cs="Times New Roman" w:hint="default"/>
      </w:rPr>
    </w:lvl>
    <w:lvl w:ilvl="3">
      <w:start w:val="1"/>
      <w:numFmt w:val="decimal"/>
      <w:lvlText w:val="%1.%2.%3.%4."/>
      <w:lvlJc w:val="left"/>
      <w:pPr>
        <w:tabs>
          <w:tab w:val="num" w:pos="2444"/>
        </w:tabs>
        <w:ind w:left="2012" w:hanging="648"/>
      </w:pPr>
      <w:rPr>
        <w:rFonts w:cs="Times New Roman" w:hint="default"/>
      </w:rPr>
    </w:lvl>
    <w:lvl w:ilvl="4">
      <w:start w:val="1"/>
      <w:numFmt w:val="decimal"/>
      <w:lvlText w:val="%1.%2.%3.%4.%5."/>
      <w:lvlJc w:val="left"/>
      <w:pPr>
        <w:tabs>
          <w:tab w:val="num" w:pos="2804"/>
        </w:tabs>
        <w:ind w:left="2516" w:hanging="792"/>
      </w:pPr>
      <w:rPr>
        <w:rFonts w:cs="Times New Roman" w:hint="default"/>
      </w:rPr>
    </w:lvl>
    <w:lvl w:ilvl="5">
      <w:start w:val="1"/>
      <w:numFmt w:val="decimal"/>
      <w:lvlText w:val="%1.%2.%3.%4.%5.%6."/>
      <w:lvlJc w:val="left"/>
      <w:pPr>
        <w:tabs>
          <w:tab w:val="num" w:pos="3524"/>
        </w:tabs>
        <w:ind w:left="3020" w:hanging="936"/>
      </w:pPr>
      <w:rPr>
        <w:rFonts w:cs="Times New Roman" w:hint="default"/>
      </w:rPr>
    </w:lvl>
    <w:lvl w:ilvl="6">
      <w:start w:val="1"/>
      <w:numFmt w:val="decimal"/>
      <w:lvlText w:val="%1.%2.%3.%4.%5.%6.%7."/>
      <w:lvlJc w:val="left"/>
      <w:pPr>
        <w:tabs>
          <w:tab w:val="num" w:pos="3884"/>
        </w:tabs>
        <w:ind w:left="3524" w:hanging="1080"/>
      </w:pPr>
      <w:rPr>
        <w:rFonts w:cs="Times New Roman" w:hint="default"/>
      </w:rPr>
    </w:lvl>
    <w:lvl w:ilvl="7">
      <w:start w:val="1"/>
      <w:numFmt w:val="decimal"/>
      <w:lvlText w:val="%1.%2.%3.%4.%5.%6.%7.%8."/>
      <w:lvlJc w:val="left"/>
      <w:pPr>
        <w:tabs>
          <w:tab w:val="num" w:pos="4604"/>
        </w:tabs>
        <w:ind w:left="4028" w:hanging="1224"/>
      </w:pPr>
      <w:rPr>
        <w:rFonts w:cs="Times New Roman" w:hint="default"/>
      </w:rPr>
    </w:lvl>
    <w:lvl w:ilvl="8">
      <w:start w:val="1"/>
      <w:numFmt w:val="decimal"/>
      <w:lvlText w:val="%1.%2.%3.%4.%5.%6.%7.%8.%9."/>
      <w:lvlJc w:val="left"/>
      <w:pPr>
        <w:tabs>
          <w:tab w:val="num" w:pos="4964"/>
        </w:tabs>
        <w:ind w:left="4604" w:hanging="1440"/>
      </w:pPr>
      <w:rPr>
        <w:rFonts w:cs="Times New Roman" w:hint="default"/>
      </w:rPr>
    </w:lvl>
  </w:abstractNum>
  <w:abstractNum w:abstractNumId="4" w15:restartNumberingAfterBreak="0">
    <w:nsid w:val="180772F7"/>
    <w:multiLevelType w:val="hybridMultilevel"/>
    <w:tmpl w:val="79067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DF02AB"/>
    <w:multiLevelType w:val="singleLevel"/>
    <w:tmpl w:val="B7723F06"/>
    <w:lvl w:ilvl="0">
      <w:start w:val="1"/>
      <w:numFmt w:val="decimal"/>
      <w:pStyle w:val="PartiesF"/>
      <w:lvlText w:val="(%1)"/>
      <w:lvlJc w:val="left"/>
      <w:pPr>
        <w:tabs>
          <w:tab w:val="num" w:pos="567"/>
        </w:tabs>
        <w:ind w:left="567" w:hanging="567"/>
      </w:pPr>
      <w:rPr>
        <w:b/>
        <w:i w:val="0"/>
        <w:sz w:val="20"/>
      </w:rPr>
    </w:lvl>
  </w:abstractNum>
  <w:abstractNum w:abstractNumId="6" w15:restartNumberingAfterBreak="0">
    <w:nsid w:val="2D2B7853"/>
    <w:multiLevelType w:val="multilevel"/>
    <w:tmpl w:val="5AC47114"/>
    <w:lvl w:ilvl="0">
      <w:start w:val="1"/>
      <w:numFmt w:val="decimal"/>
      <w:lvlText w:val="%1."/>
      <w:lvlJc w:val="right"/>
      <w:pPr>
        <w:tabs>
          <w:tab w:val="num" w:pos="605"/>
        </w:tabs>
        <w:ind w:left="605" w:hanging="180"/>
      </w:pPr>
      <w:rPr>
        <w:rFonts w:cs="Times New Roman" w:hint="default"/>
        <w:b/>
      </w:rPr>
    </w:lvl>
    <w:lvl w:ilvl="1">
      <w:start w:val="1"/>
      <w:numFmt w:val="decimal"/>
      <w:lvlText w:val="%1.%2."/>
      <w:lvlJc w:val="left"/>
      <w:pPr>
        <w:tabs>
          <w:tab w:val="num" w:pos="1425"/>
        </w:tabs>
        <w:ind w:left="1425" w:hanging="432"/>
      </w:pPr>
      <w:rPr>
        <w:rFonts w:cs="Times New Roman" w:hint="default"/>
      </w:rPr>
    </w:lvl>
    <w:lvl w:ilvl="2">
      <w:start w:val="1"/>
      <w:numFmt w:val="decimal"/>
      <w:lvlText w:val="%1.%2.%3."/>
      <w:lvlJc w:val="left"/>
      <w:pPr>
        <w:tabs>
          <w:tab w:val="num" w:pos="1865"/>
        </w:tabs>
        <w:ind w:left="1649" w:hanging="504"/>
      </w:pPr>
      <w:rPr>
        <w:rFonts w:cs="Times New Roman" w:hint="default"/>
      </w:rPr>
    </w:lvl>
    <w:lvl w:ilvl="3">
      <w:start w:val="1"/>
      <w:numFmt w:val="decimal"/>
      <w:lvlText w:val="%1.%2.%3.%4."/>
      <w:lvlJc w:val="left"/>
      <w:pPr>
        <w:tabs>
          <w:tab w:val="num" w:pos="2585"/>
        </w:tabs>
        <w:ind w:left="2153" w:hanging="648"/>
      </w:pPr>
      <w:rPr>
        <w:rFonts w:cs="Times New Roman" w:hint="default"/>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7" w15:restartNumberingAfterBreak="0">
    <w:nsid w:val="38E55E70"/>
    <w:multiLevelType w:val="hybridMultilevel"/>
    <w:tmpl w:val="7E10D0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404261"/>
    <w:multiLevelType w:val="multilevel"/>
    <w:tmpl w:val="D8FCCA68"/>
    <w:lvl w:ilvl="0">
      <w:start w:val="1"/>
      <w:numFmt w:val="decimal"/>
      <w:lvlText w:val="%1."/>
      <w:lvlJc w:val="right"/>
      <w:pPr>
        <w:tabs>
          <w:tab w:val="num" w:pos="542"/>
        </w:tabs>
        <w:ind w:left="542"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 w15:restartNumberingAfterBreak="0">
    <w:nsid w:val="4F0A793D"/>
    <w:multiLevelType w:val="multilevel"/>
    <w:tmpl w:val="5B38FEE8"/>
    <w:lvl w:ilvl="0">
      <w:start w:val="1"/>
      <w:numFmt w:val="decimal"/>
      <w:lvlText w:val="%1."/>
      <w:lvlJc w:val="right"/>
      <w:pPr>
        <w:tabs>
          <w:tab w:val="num" w:pos="180"/>
        </w:tabs>
        <w:ind w:left="180" w:hanging="180"/>
      </w:pPr>
      <w:rPr>
        <w:rFonts w:cs="Times New Roman" w:hint="default"/>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15:restartNumberingAfterBreak="0">
    <w:nsid w:val="5484138E"/>
    <w:multiLevelType w:val="multilevel"/>
    <w:tmpl w:val="5AC47114"/>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11" w15:restartNumberingAfterBreak="0">
    <w:nsid w:val="5F3954D6"/>
    <w:multiLevelType w:val="hybridMultilevel"/>
    <w:tmpl w:val="B55AB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1D15313"/>
    <w:multiLevelType w:val="hybridMultilevel"/>
    <w:tmpl w:val="458C7790"/>
    <w:lvl w:ilvl="0" w:tplc="5C8857D4">
      <w:start w:val="1"/>
      <w:numFmt w:val="decimal"/>
      <w:lvlText w:val="%1."/>
      <w:lvlJc w:val="left"/>
      <w:pPr>
        <w:tabs>
          <w:tab w:val="num" w:pos="360"/>
        </w:tabs>
        <w:ind w:left="360" w:hanging="360"/>
      </w:pPr>
      <w:rPr>
        <w:rFonts w:ascii="Times New Roman" w:hAnsi="Times New Roman" w:cs="Times New Roman" w:hint="default"/>
        <w:sz w:val="22"/>
        <w:szCs w:val="22"/>
      </w:rPr>
    </w:lvl>
    <w:lvl w:ilvl="1" w:tplc="FFFFFFFF">
      <w:start w:val="1"/>
      <w:numFmt w:val="lowerLetter"/>
      <w:lvlText w:val="%2."/>
      <w:lvlJc w:val="left"/>
      <w:pPr>
        <w:tabs>
          <w:tab w:val="num" w:pos="1080"/>
        </w:tabs>
        <w:ind w:left="1080" w:hanging="360"/>
      </w:pPr>
      <w:rPr>
        <w:rFonts w:ascii="Times New Roman" w:hAnsi="Times New Roman" w:cs="Times New Roman"/>
      </w:rPr>
    </w:lvl>
    <w:lvl w:ilvl="2" w:tplc="FFFFFFFF">
      <w:start w:val="1"/>
      <w:numFmt w:val="lowerRoman"/>
      <w:lvlText w:val="%3."/>
      <w:lvlJc w:val="right"/>
      <w:pPr>
        <w:tabs>
          <w:tab w:val="num" w:pos="1800"/>
        </w:tabs>
        <w:ind w:left="1800" w:hanging="180"/>
      </w:pPr>
      <w:rPr>
        <w:rFonts w:ascii="Times New Roman" w:hAnsi="Times New Roman" w:cs="Times New Roman"/>
      </w:rPr>
    </w:lvl>
    <w:lvl w:ilvl="3" w:tplc="FFFFFFFF">
      <w:start w:val="1"/>
      <w:numFmt w:val="decimal"/>
      <w:lvlText w:val="%4."/>
      <w:lvlJc w:val="left"/>
      <w:pPr>
        <w:tabs>
          <w:tab w:val="num" w:pos="2520"/>
        </w:tabs>
        <w:ind w:left="2520" w:hanging="360"/>
      </w:pPr>
      <w:rPr>
        <w:rFonts w:ascii="Times New Roman" w:hAnsi="Times New Roman" w:cs="Times New Roman"/>
      </w:rPr>
    </w:lvl>
    <w:lvl w:ilvl="4" w:tplc="FFFFFFFF">
      <w:start w:val="1"/>
      <w:numFmt w:val="lowerLetter"/>
      <w:lvlText w:val="%5."/>
      <w:lvlJc w:val="left"/>
      <w:pPr>
        <w:tabs>
          <w:tab w:val="num" w:pos="3240"/>
        </w:tabs>
        <w:ind w:left="3240" w:hanging="360"/>
      </w:pPr>
      <w:rPr>
        <w:rFonts w:ascii="Times New Roman" w:hAnsi="Times New Roman" w:cs="Times New Roman"/>
      </w:rPr>
    </w:lvl>
    <w:lvl w:ilvl="5" w:tplc="FFFFFFFF">
      <w:start w:val="1"/>
      <w:numFmt w:val="lowerRoman"/>
      <w:lvlText w:val="%6."/>
      <w:lvlJc w:val="right"/>
      <w:pPr>
        <w:tabs>
          <w:tab w:val="num" w:pos="3960"/>
        </w:tabs>
        <w:ind w:left="3960" w:hanging="180"/>
      </w:pPr>
      <w:rPr>
        <w:rFonts w:ascii="Times New Roman" w:hAnsi="Times New Roman" w:cs="Times New Roman"/>
      </w:rPr>
    </w:lvl>
    <w:lvl w:ilvl="6" w:tplc="FFFFFFFF">
      <w:start w:val="1"/>
      <w:numFmt w:val="decimal"/>
      <w:lvlText w:val="%7."/>
      <w:lvlJc w:val="left"/>
      <w:pPr>
        <w:tabs>
          <w:tab w:val="num" w:pos="4680"/>
        </w:tabs>
        <w:ind w:left="4680" w:hanging="360"/>
      </w:pPr>
      <w:rPr>
        <w:rFonts w:ascii="Times New Roman" w:hAnsi="Times New Roman" w:cs="Times New Roman"/>
      </w:rPr>
    </w:lvl>
    <w:lvl w:ilvl="7" w:tplc="FFFFFFFF">
      <w:start w:val="1"/>
      <w:numFmt w:val="lowerLetter"/>
      <w:lvlText w:val="%8."/>
      <w:lvlJc w:val="left"/>
      <w:pPr>
        <w:tabs>
          <w:tab w:val="num" w:pos="5400"/>
        </w:tabs>
        <w:ind w:left="5400" w:hanging="360"/>
      </w:pPr>
      <w:rPr>
        <w:rFonts w:ascii="Times New Roman" w:hAnsi="Times New Roman" w:cs="Times New Roman"/>
      </w:rPr>
    </w:lvl>
    <w:lvl w:ilvl="8" w:tplc="FFFFFFFF">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664651E6"/>
    <w:multiLevelType w:val="hybridMultilevel"/>
    <w:tmpl w:val="58C286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C7F0AD6"/>
    <w:multiLevelType w:val="multilevel"/>
    <w:tmpl w:val="D8FCCA68"/>
    <w:lvl w:ilvl="0">
      <w:start w:val="1"/>
      <w:numFmt w:val="decimal"/>
      <w:lvlText w:val="%1."/>
      <w:lvlJc w:val="right"/>
      <w:pPr>
        <w:tabs>
          <w:tab w:val="num" w:pos="463"/>
        </w:tabs>
        <w:ind w:left="463" w:hanging="180"/>
      </w:pPr>
      <w:rPr>
        <w:rFonts w:cs="Times New Roman" w:hint="default"/>
        <w:b/>
      </w:rPr>
    </w:lvl>
    <w:lvl w:ilvl="1">
      <w:start w:val="1"/>
      <w:numFmt w:val="decimal"/>
      <w:lvlText w:val="%1.%2."/>
      <w:lvlJc w:val="left"/>
      <w:pPr>
        <w:tabs>
          <w:tab w:val="num" w:pos="1000"/>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 w15:restartNumberingAfterBreak="0">
    <w:nsid w:val="6EDB19D9"/>
    <w:multiLevelType w:val="hybridMultilevel"/>
    <w:tmpl w:val="FE38347A"/>
    <w:lvl w:ilvl="0" w:tplc="A768E0D0">
      <w:start w:val="1"/>
      <w:numFmt w:val="decimal"/>
      <w:lvlText w:val="%1."/>
      <w:lvlJc w:val="left"/>
      <w:pPr>
        <w:ind w:left="524" w:hanging="240"/>
        <w:jc w:val="right"/>
      </w:pPr>
      <w:rPr>
        <w:rFonts w:ascii="Times New Roman" w:eastAsia="Times New Roman" w:hAnsi="Times New Roman" w:hint="default"/>
        <w:b/>
        <w:sz w:val="21"/>
        <w:szCs w:val="21"/>
      </w:rPr>
    </w:lvl>
    <w:lvl w:ilvl="1" w:tplc="C2F4C782">
      <w:start w:val="1"/>
      <w:numFmt w:val="decimal"/>
      <w:lvlText w:val="%2."/>
      <w:lvlJc w:val="left"/>
      <w:pPr>
        <w:ind w:left="838" w:hanging="360"/>
      </w:pPr>
      <w:rPr>
        <w:rFonts w:ascii="Times New Roman" w:eastAsia="Times New Roman" w:hAnsi="Times New Roman" w:hint="default"/>
        <w:sz w:val="24"/>
        <w:szCs w:val="24"/>
      </w:rPr>
    </w:lvl>
    <w:lvl w:ilvl="2" w:tplc="717E7FA0">
      <w:start w:val="1"/>
      <w:numFmt w:val="bullet"/>
      <w:lvlText w:val="•"/>
      <w:lvlJc w:val="left"/>
      <w:pPr>
        <w:ind w:left="2430" w:hanging="360"/>
      </w:pPr>
      <w:rPr>
        <w:rFonts w:hint="default"/>
      </w:rPr>
    </w:lvl>
    <w:lvl w:ilvl="3" w:tplc="7EEC9A86">
      <w:start w:val="1"/>
      <w:numFmt w:val="bullet"/>
      <w:lvlText w:val="•"/>
      <w:lvlJc w:val="left"/>
      <w:pPr>
        <w:ind w:left="3377" w:hanging="360"/>
      </w:pPr>
      <w:rPr>
        <w:rFonts w:hint="default"/>
      </w:rPr>
    </w:lvl>
    <w:lvl w:ilvl="4" w:tplc="96363DA0">
      <w:start w:val="1"/>
      <w:numFmt w:val="bullet"/>
      <w:lvlText w:val="•"/>
      <w:lvlJc w:val="left"/>
      <w:pPr>
        <w:ind w:left="4324" w:hanging="360"/>
      </w:pPr>
      <w:rPr>
        <w:rFonts w:hint="default"/>
      </w:rPr>
    </w:lvl>
    <w:lvl w:ilvl="5" w:tplc="990E33FE">
      <w:start w:val="1"/>
      <w:numFmt w:val="bullet"/>
      <w:lvlText w:val="•"/>
      <w:lvlJc w:val="left"/>
      <w:pPr>
        <w:ind w:left="5271" w:hanging="360"/>
      </w:pPr>
      <w:rPr>
        <w:rFonts w:hint="default"/>
      </w:rPr>
    </w:lvl>
    <w:lvl w:ilvl="6" w:tplc="EECEF9AE">
      <w:start w:val="1"/>
      <w:numFmt w:val="bullet"/>
      <w:lvlText w:val="•"/>
      <w:lvlJc w:val="left"/>
      <w:pPr>
        <w:ind w:left="6218" w:hanging="360"/>
      </w:pPr>
      <w:rPr>
        <w:rFonts w:hint="default"/>
      </w:rPr>
    </w:lvl>
    <w:lvl w:ilvl="7" w:tplc="24EE29F0">
      <w:start w:val="1"/>
      <w:numFmt w:val="bullet"/>
      <w:lvlText w:val="•"/>
      <w:lvlJc w:val="left"/>
      <w:pPr>
        <w:ind w:left="7165" w:hanging="360"/>
      </w:pPr>
      <w:rPr>
        <w:rFonts w:hint="default"/>
      </w:rPr>
    </w:lvl>
    <w:lvl w:ilvl="8" w:tplc="5C3CE8BA">
      <w:start w:val="1"/>
      <w:numFmt w:val="bullet"/>
      <w:lvlText w:val="•"/>
      <w:lvlJc w:val="left"/>
      <w:pPr>
        <w:ind w:left="8112" w:hanging="360"/>
      </w:pPr>
      <w:rPr>
        <w:rFonts w:hint="default"/>
      </w:r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10"/>
  </w:num>
  <w:num w:numId="6">
    <w:abstractNumId w:val="9"/>
  </w:num>
  <w:num w:numId="7">
    <w:abstractNumId w:val="0"/>
  </w:num>
  <w:num w:numId="8">
    <w:abstractNumId w:val="8"/>
  </w:num>
  <w:num w:numId="9">
    <w:abstractNumId w:val="14"/>
  </w:num>
  <w:num w:numId="10">
    <w:abstractNumId w:val="2"/>
  </w:num>
  <w:num w:numId="11">
    <w:abstractNumId w:val="11"/>
  </w:num>
  <w:num w:numId="12">
    <w:abstractNumId w:val="4"/>
  </w:num>
  <w:num w:numId="13">
    <w:abstractNumId w:val="13"/>
  </w:num>
  <w:num w:numId="14">
    <w:abstractNumId w:val="7"/>
  </w:num>
  <w:num w:numId="15">
    <w:abstractNumId w:val="15"/>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activeWritingStyle w:appName="MSWord" w:lang="ru-RU" w:vendorID="64" w:dllVersion="6" w:nlCheck="1" w:checkStyle="0"/>
  <w:activeWritingStyle w:appName="MSWord" w:lang="en-US" w:vendorID="64" w:dllVersion="6" w:nlCheck="1" w:checkStyle="1"/>
  <w:activeWritingStyle w:appName="MSWord" w:lang="de-DE" w:vendorID="64" w:dllVersion="6"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defaultTabStop w:val="709"/>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799"/>
    <w:rsid w:val="000004FB"/>
    <w:rsid w:val="00000F52"/>
    <w:rsid w:val="00001D92"/>
    <w:rsid w:val="00001EF2"/>
    <w:rsid w:val="00002C4A"/>
    <w:rsid w:val="00002C9A"/>
    <w:rsid w:val="000043FF"/>
    <w:rsid w:val="00010ADA"/>
    <w:rsid w:val="00011908"/>
    <w:rsid w:val="000123A4"/>
    <w:rsid w:val="000137CD"/>
    <w:rsid w:val="000168D2"/>
    <w:rsid w:val="00017ADA"/>
    <w:rsid w:val="00023312"/>
    <w:rsid w:val="000233DE"/>
    <w:rsid w:val="00024315"/>
    <w:rsid w:val="00024700"/>
    <w:rsid w:val="000253FE"/>
    <w:rsid w:val="000257D4"/>
    <w:rsid w:val="00026228"/>
    <w:rsid w:val="00027514"/>
    <w:rsid w:val="00027E63"/>
    <w:rsid w:val="00030444"/>
    <w:rsid w:val="00033624"/>
    <w:rsid w:val="0003514A"/>
    <w:rsid w:val="00036826"/>
    <w:rsid w:val="00037AE6"/>
    <w:rsid w:val="00041458"/>
    <w:rsid w:val="0004324F"/>
    <w:rsid w:val="00043371"/>
    <w:rsid w:val="00043917"/>
    <w:rsid w:val="00043C62"/>
    <w:rsid w:val="000462A5"/>
    <w:rsid w:val="00046B68"/>
    <w:rsid w:val="00046BAE"/>
    <w:rsid w:val="00046FC1"/>
    <w:rsid w:val="00054ACB"/>
    <w:rsid w:val="00054F11"/>
    <w:rsid w:val="00055D1F"/>
    <w:rsid w:val="00057956"/>
    <w:rsid w:val="00057E6F"/>
    <w:rsid w:val="00062A3B"/>
    <w:rsid w:val="000650EE"/>
    <w:rsid w:val="0006586C"/>
    <w:rsid w:val="00067656"/>
    <w:rsid w:val="00077513"/>
    <w:rsid w:val="00082EAD"/>
    <w:rsid w:val="00083D9A"/>
    <w:rsid w:val="000843E6"/>
    <w:rsid w:val="000845C0"/>
    <w:rsid w:val="00086ECA"/>
    <w:rsid w:val="00092D5F"/>
    <w:rsid w:val="00092E02"/>
    <w:rsid w:val="0009678C"/>
    <w:rsid w:val="00096C37"/>
    <w:rsid w:val="000A078F"/>
    <w:rsid w:val="000A1617"/>
    <w:rsid w:val="000A313A"/>
    <w:rsid w:val="000A3462"/>
    <w:rsid w:val="000A3C5B"/>
    <w:rsid w:val="000A4042"/>
    <w:rsid w:val="000A5F4C"/>
    <w:rsid w:val="000A5FC6"/>
    <w:rsid w:val="000A6A73"/>
    <w:rsid w:val="000B008B"/>
    <w:rsid w:val="000B181A"/>
    <w:rsid w:val="000B2778"/>
    <w:rsid w:val="000B44BE"/>
    <w:rsid w:val="000B4F5F"/>
    <w:rsid w:val="000B5188"/>
    <w:rsid w:val="000C3881"/>
    <w:rsid w:val="000C3982"/>
    <w:rsid w:val="000C4BA5"/>
    <w:rsid w:val="000C541C"/>
    <w:rsid w:val="000C5CA8"/>
    <w:rsid w:val="000C6D6C"/>
    <w:rsid w:val="000C7BA7"/>
    <w:rsid w:val="000D24BB"/>
    <w:rsid w:val="000D2CE7"/>
    <w:rsid w:val="000D4414"/>
    <w:rsid w:val="000D46B1"/>
    <w:rsid w:val="000D65EF"/>
    <w:rsid w:val="000D682C"/>
    <w:rsid w:val="000E077B"/>
    <w:rsid w:val="000E0F24"/>
    <w:rsid w:val="000F0DD3"/>
    <w:rsid w:val="000F11B0"/>
    <w:rsid w:val="000F4EC0"/>
    <w:rsid w:val="000F5BC4"/>
    <w:rsid w:val="000F614D"/>
    <w:rsid w:val="000F748F"/>
    <w:rsid w:val="00101967"/>
    <w:rsid w:val="00102227"/>
    <w:rsid w:val="00105325"/>
    <w:rsid w:val="00105C03"/>
    <w:rsid w:val="00106BC2"/>
    <w:rsid w:val="001077DA"/>
    <w:rsid w:val="00110962"/>
    <w:rsid w:val="00110A26"/>
    <w:rsid w:val="00111E5E"/>
    <w:rsid w:val="0011517B"/>
    <w:rsid w:val="00115AED"/>
    <w:rsid w:val="00126457"/>
    <w:rsid w:val="00126814"/>
    <w:rsid w:val="00127B3E"/>
    <w:rsid w:val="00132974"/>
    <w:rsid w:val="001348B4"/>
    <w:rsid w:val="0013534E"/>
    <w:rsid w:val="001361D0"/>
    <w:rsid w:val="00136A3F"/>
    <w:rsid w:val="001401A4"/>
    <w:rsid w:val="00143026"/>
    <w:rsid w:val="0015461E"/>
    <w:rsid w:val="00157AAF"/>
    <w:rsid w:val="00167F6F"/>
    <w:rsid w:val="00170EBB"/>
    <w:rsid w:val="00174205"/>
    <w:rsid w:val="001752C9"/>
    <w:rsid w:val="001759DB"/>
    <w:rsid w:val="00177BB0"/>
    <w:rsid w:val="00182004"/>
    <w:rsid w:val="00182EF0"/>
    <w:rsid w:val="00183964"/>
    <w:rsid w:val="001848BA"/>
    <w:rsid w:val="001863CC"/>
    <w:rsid w:val="00186697"/>
    <w:rsid w:val="0019159A"/>
    <w:rsid w:val="00193691"/>
    <w:rsid w:val="00194283"/>
    <w:rsid w:val="001A1D95"/>
    <w:rsid w:val="001A3589"/>
    <w:rsid w:val="001A49AA"/>
    <w:rsid w:val="001B1B7F"/>
    <w:rsid w:val="001B1DC0"/>
    <w:rsid w:val="001B237C"/>
    <w:rsid w:val="001B657B"/>
    <w:rsid w:val="001C04E8"/>
    <w:rsid w:val="001C12FD"/>
    <w:rsid w:val="001C1A09"/>
    <w:rsid w:val="001C65C3"/>
    <w:rsid w:val="001C6FA2"/>
    <w:rsid w:val="001C7E1D"/>
    <w:rsid w:val="001D2A8F"/>
    <w:rsid w:val="001D4875"/>
    <w:rsid w:val="001E1BDD"/>
    <w:rsid w:val="001E5396"/>
    <w:rsid w:val="001E5BD2"/>
    <w:rsid w:val="001F1E4E"/>
    <w:rsid w:val="001F5CA2"/>
    <w:rsid w:val="001F5D93"/>
    <w:rsid w:val="001F5F4E"/>
    <w:rsid w:val="001F766D"/>
    <w:rsid w:val="002021AC"/>
    <w:rsid w:val="0020318A"/>
    <w:rsid w:val="0020558A"/>
    <w:rsid w:val="00205E22"/>
    <w:rsid w:val="00207A1B"/>
    <w:rsid w:val="002100CA"/>
    <w:rsid w:val="00210C66"/>
    <w:rsid w:val="00210C8F"/>
    <w:rsid w:val="00213C08"/>
    <w:rsid w:val="00214716"/>
    <w:rsid w:val="00214F77"/>
    <w:rsid w:val="00220283"/>
    <w:rsid w:val="00221ABE"/>
    <w:rsid w:val="0022407A"/>
    <w:rsid w:val="0022711E"/>
    <w:rsid w:val="0023186D"/>
    <w:rsid w:val="00232690"/>
    <w:rsid w:val="002350C9"/>
    <w:rsid w:val="00236D6E"/>
    <w:rsid w:val="00237825"/>
    <w:rsid w:val="0024034F"/>
    <w:rsid w:val="00241581"/>
    <w:rsid w:val="0024251D"/>
    <w:rsid w:val="00244630"/>
    <w:rsid w:val="00244BC3"/>
    <w:rsid w:val="00250593"/>
    <w:rsid w:val="00251815"/>
    <w:rsid w:val="00252B7C"/>
    <w:rsid w:val="00252E52"/>
    <w:rsid w:val="00254025"/>
    <w:rsid w:val="002572D2"/>
    <w:rsid w:val="00257CCC"/>
    <w:rsid w:val="00260587"/>
    <w:rsid w:val="002619B7"/>
    <w:rsid w:val="002623E8"/>
    <w:rsid w:val="0026322A"/>
    <w:rsid w:val="002644D3"/>
    <w:rsid w:val="002669F8"/>
    <w:rsid w:val="00270512"/>
    <w:rsid w:val="00271408"/>
    <w:rsid w:val="00274FFB"/>
    <w:rsid w:val="0027544C"/>
    <w:rsid w:val="00275AF5"/>
    <w:rsid w:val="00275B5A"/>
    <w:rsid w:val="00276C0E"/>
    <w:rsid w:val="00282432"/>
    <w:rsid w:val="002830B8"/>
    <w:rsid w:val="00285E34"/>
    <w:rsid w:val="002862F4"/>
    <w:rsid w:val="002906F4"/>
    <w:rsid w:val="00297B8F"/>
    <w:rsid w:val="002A280E"/>
    <w:rsid w:val="002A2B01"/>
    <w:rsid w:val="002A6237"/>
    <w:rsid w:val="002B3701"/>
    <w:rsid w:val="002B4A0B"/>
    <w:rsid w:val="002B6676"/>
    <w:rsid w:val="002B6BC8"/>
    <w:rsid w:val="002C1E0F"/>
    <w:rsid w:val="002C2036"/>
    <w:rsid w:val="002C2B9A"/>
    <w:rsid w:val="002C33DB"/>
    <w:rsid w:val="002C3A1C"/>
    <w:rsid w:val="002C3F2C"/>
    <w:rsid w:val="002C4760"/>
    <w:rsid w:val="002C4865"/>
    <w:rsid w:val="002D18D0"/>
    <w:rsid w:val="002D3F7A"/>
    <w:rsid w:val="002D4B45"/>
    <w:rsid w:val="002D4C95"/>
    <w:rsid w:val="002D7AA1"/>
    <w:rsid w:val="002E1614"/>
    <w:rsid w:val="002E1A35"/>
    <w:rsid w:val="002E25CD"/>
    <w:rsid w:val="002E36B4"/>
    <w:rsid w:val="002E5DA2"/>
    <w:rsid w:val="002F0043"/>
    <w:rsid w:val="002F3A72"/>
    <w:rsid w:val="002F3EEB"/>
    <w:rsid w:val="002F55CA"/>
    <w:rsid w:val="002F71F7"/>
    <w:rsid w:val="002F7672"/>
    <w:rsid w:val="00302184"/>
    <w:rsid w:val="00304B32"/>
    <w:rsid w:val="003054F2"/>
    <w:rsid w:val="003101A6"/>
    <w:rsid w:val="00310DD6"/>
    <w:rsid w:val="00311C1D"/>
    <w:rsid w:val="003141D2"/>
    <w:rsid w:val="00315198"/>
    <w:rsid w:val="00317F00"/>
    <w:rsid w:val="00320D4D"/>
    <w:rsid w:val="0032453C"/>
    <w:rsid w:val="003255E6"/>
    <w:rsid w:val="00327DC0"/>
    <w:rsid w:val="00331FE9"/>
    <w:rsid w:val="00332122"/>
    <w:rsid w:val="0033431D"/>
    <w:rsid w:val="00335329"/>
    <w:rsid w:val="0033585E"/>
    <w:rsid w:val="00335F7C"/>
    <w:rsid w:val="00336DB1"/>
    <w:rsid w:val="00337EA0"/>
    <w:rsid w:val="003416AD"/>
    <w:rsid w:val="0034701A"/>
    <w:rsid w:val="0034724D"/>
    <w:rsid w:val="00347AA2"/>
    <w:rsid w:val="00351376"/>
    <w:rsid w:val="003533F4"/>
    <w:rsid w:val="00353407"/>
    <w:rsid w:val="00354343"/>
    <w:rsid w:val="00354415"/>
    <w:rsid w:val="00356209"/>
    <w:rsid w:val="00357C4E"/>
    <w:rsid w:val="003607E4"/>
    <w:rsid w:val="00361FC9"/>
    <w:rsid w:val="003670F4"/>
    <w:rsid w:val="00371CF3"/>
    <w:rsid w:val="003728FB"/>
    <w:rsid w:val="00372919"/>
    <w:rsid w:val="00373046"/>
    <w:rsid w:val="0037546C"/>
    <w:rsid w:val="003826C9"/>
    <w:rsid w:val="00382F14"/>
    <w:rsid w:val="00383791"/>
    <w:rsid w:val="003845A5"/>
    <w:rsid w:val="003847D4"/>
    <w:rsid w:val="00384C57"/>
    <w:rsid w:val="00385DCB"/>
    <w:rsid w:val="00386475"/>
    <w:rsid w:val="00386C53"/>
    <w:rsid w:val="00387640"/>
    <w:rsid w:val="00391E06"/>
    <w:rsid w:val="00392D64"/>
    <w:rsid w:val="00392F65"/>
    <w:rsid w:val="00393BFB"/>
    <w:rsid w:val="0039466B"/>
    <w:rsid w:val="003960D4"/>
    <w:rsid w:val="0039694A"/>
    <w:rsid w:val="00396E66"/>
    <w:rsid w:val="00397185"/>
    <w:rsid w:val="003A2E7C"/>
    <w:rsid w:val="003A6880"/>
    <w:rsid w:val="003A7AFD"/>
    <w:rsid w:val="003A7DF2"/>
    <w:rsid w:val="003B0D35"/>
    <w:rsid w:val="003B2C17"/>
    <w:rsid w:val="003B6921"/>
    <w:rsid w:val="003C1598"/>
    <w:rsid w:val="003C1A3E"/>
    <w:rsid w:val="003C238F"/>
    <w:rsid w:val="003C7D99"/>
    <w:rsid w:val="003D01DF"/>
    <w:rsid w:val="003D1D9A"/>
    <w:rsid w:val="003D26B6"/>
    <w:rsid w:val="003D5249"/>
    <w:rsid w:val="003D70BF"/>
    <w:rsid w:val="003E12FF"/>
    <w:rsid w:val="003E4794"/>
    <w:rsid w:val="003E7737"/>
    <w:rsid w:val="003F1F1C"/>
    <w:rsid w:val="003F5649"/>
    <w:rsid w:val="003F77F2"/>
    <w:rsid w:val="004020F8"/>
    <w:rsid w:val="0040689A"/>
    <w:rsid w:val="00406BDE"/>
    <w:rsid w:val="0041013C"/>
    <w:rsid w:val="0041020B"/>
    <w:rsid w:val="0041097E"/>
    <w:rsid w:val="004123F3"/>
    <w:rsid w:val="00413F81"/>
    <w:rsid w:val="004141E5"/>
    <w:rsid w:val="00414DE1"/>
    <w:rsid w:val="00417FE8"/>
    <w:rsid w:val="00422585"/>
    <w:rsid w:val="00424A4C"/>
    <w:rsid w:val="004268CB"/>
    <w:rsid w:val="00430140"/>
    <w:rsid w:val="00431B58"/>
    <w:rsid w:val="00432F4C"/>
    <w:rsid w:val="004334BA"/>
    <w:rsid w:val="00436F8E"/>
    <w:rsid w:val="0044279A"/>
    <w:rsid w:val="00442A6A"/>
    <w:rsid w:val="00443387"/>
    <w:rsid w:val="00443498"/>
    <w:rsid w:val="00445E43"/>
    <w:rsid w:val="00450AFD"/>
    <w:rsid w:val="0045243C"/>
    <w:rsid w:val="004539A6"/>
    <w:rsid w:val="0045525B"/>
    <w:rsid w:val="0045676A"/>
    <w:rsid w:val="00462032"/>
    <w:rsid w:val="004634C4"/>
    <w:rsid w:val="00465139"/>
    <w:rsid w:val="004661F1"/>
    <w:rsid w:val="00467782"/>
    <w:rsid w:val="004723FA"/>
    <w:rsid w:val="00475618"/>
    <w:rsid w:val="004759CF"/>
    <w:rsid w:val="00476AA0"/>
    <w:rsid w:val="004832C9"/>
    <w:rsid w:val="00487CA4"/>
    <w:rsid w:val="004929F5"/>
    <w:rsid w:val="00492E21"/>
    <w:rsid w:val="0049323A"/>
    <w:rsid w:val="0049441B"/>
    <w:rsid w:val="00495AF4"/>
    <w:rsid w:val="00496128"/>
    <w:rsid w:val="00497316"/>
    <w:rsid w:val="004973D8"/>
    <w:rsid w:val="004A0DBA"/>
    <w:rsid w:val="004A1EBE"/>
    <w:rsid w:val="004A291C"/>
    <w:rsid w:val="004A3003"/>
    <w:rsid w:val="004A3E7A"/>
    <w:rsid w:val="004A4D04"/>
    <w:rsid w:val="004A55E2"/>
    <w:rsid w:val="004A76F7"/>
    <w:rsid w:val="004A7E16"/>
    <w:rsid w:val="004B0A20"/>
    <w:rsid w:val="004B1D53"/>
    <w:rsid w:val="004B20F1"/>
    <w:rsid w:val="004B5484"/>
    <w:rsid w:val="004C3FA3"/>
    <w:rsid w:val="004C7A21"/>
    <w:rsid w:val="004D2C9B"/>
    <w:rsid w:val="004D3C9B"/>
    <w:rsid w:val="004D6327"/>
    <w:rsid w:val="004D70FD"/>
    <w:rsid w:val="004E13CA"/>
    <w:rsid w:val="004E3399"/>
    <w:rsid w:val="004E59C6"/>
    <w:rsid w:val="004E724B"/>
    <w:rsid w:val="004E78B8"/>
    <w:rsid w:val="004E7F79"/>
    <w:rsid w:val="004F01F3"/>
    <w:rsid w:val="004F10FF"/>
    <w:rsid w:val="004F3811"/>
    <w:rsid w:val="004F5C45"/>
    <w:rsid w:val="004F64CA"/>
    <w:rsid w:val="004F6A1B"/>
    <w:rsid w:val="004F7ECC"/>
    <w:rsid w:val="005014B7"/>
    <w:rsid w:val="0050217D"/>
    <w:rsid w:val="005037BC"/>
    <w:rsid w:val="00510A87"/>
    <w:rsid w:val="00512621"/>
    <w:rsid w:val="00513BA0"/>
    <w:rsid w:val="005254C5"/>
    <w:rsid w:val="00525F5A"/>
    <w:rsid w:val="00532FD6"/>
    <w:rsid w:val="005331C8"/>
    <w:rsid w:val="005357B7"/>
    <w:rsid w:val="0054075D"/>
    <w:rsid w:val="00540918"/>
    <w:rsid w:val="00541850"/>
    <w:rsid w:val="00547A69"/>
    <w:rsid w:val="00553019"/>
    <w:rsid w:val="00556558"/>
    <w:rsid w:val="00563A1C"/>
    <w:rsid w:val="005645D8"/>
    <w:rsid w:val="00566B8C"/>
    <w:rsid w:val="00566D6D"/>
    <w:rsid w:val="00567757"/>
    <w:rsid w:val="005728E5"/>
    <w:rsid w:val="0057420C"/>
    <w:rsid w:val="0057456A"/>
    <w:rsid w:val="00574698"/>
    <w:rsid w:val="00575592"/>
    <w:rsid w:val="00575B36"/>
    <w:rsid w:val="005760F7"/>
    <w:rsid w:val="0058066E"/>
    <w:rsid w:val="005812B6"/>
    <w:rsid w:val="005906DF"/>
    <w:rsid w:val="00591107"/>
    <w:rsid w:val="0059146B"/>
    <w:rsid w:val="005921AA"/>
    <w:rsid w:val="00592875"/>
    <w:rsid w:val="005940E1"/>
    <w:rsid w:val="00596008"/>
    <w:rsid w:val="00596828"/>
    <w:rsid w:val="005A1A66"/>
    <w:rsid w:val="005A3118"/>
    <w:rsid w:val="005A3C00"/>
    <w:rsid w:val="005A4726"/>
    <w:rsid w:val="005A54A5"/>
    <w:rsid w:val="005A6629"/>
    <w:rsid w:val="005A7BBA"/>
    <w:rsid w:val="005B0D12"/>
    <w:rsid w:val="005B238E"/>
    <w:rsid w:val="005B2934"/>
    <w:rsid w:val="005B2B58"/>
    <w:rsid w:val="005B2F94"/>
    <w:rsid w:val="005B4237"/>
    <w:rsid w:val="005B4429"/>
    <w:rsid w:val="005B57EB"/>
    <w:rsid w:val="005B5F2A"/>
    <w:rsid w:val="005C247B"/>
    <w:rsid w:val="005C3860"/>
    <w:rsid w:val="005C683D"/>
    <w:rsid w:val="005C6877"/>
    <w:rsid w:val="005C75E1"/>
    <w:rsid w:val="005D1ECD"/>
    <w:rsid w:val="005D3E94"/>
    <w:rsid w:val="005D46F7"/>
    <w:rsid w:val="005E12DF"/>
    <w:rsid w:val="005E611E"/>
    <w:rsid w:val="005F0FF8"/>
    <w:rsid w:val="005F3B3C"/>
    <w:rsid w:val="005F3F88"/>
    <w:rsid w:val="005F55C8"/>
    <w:rsid w:val="005F5F5B"/>
    <w:rsid w:val="0060246D"/>
    <w:rsid w:val="0060527E"/>
    <w:rsid w:val="006055F0"/>
    <w:rsid w:val="006160A5"/>
    <w:rsid w:val="00616896"/>
    <w:rsid w:val="006169A3"/>
    <w:rsid w:val="00622A92"/>
    <w:rsid w:val="0062555D"/>
    <w:rsid w:val="00630B8B"/>
    <w:rsid w:val="0063116E"/>
    <w:rsid w:val="0063505B"/>
    <w:rsid w:val="006368EA"/>
    <w:rsid w:val="0063735F"/>
    <w:rsid w:val="006415A6"/>
    <w:rsid w:val="00644D7A"/>
    <w:rsid w:val="00645749"/>
    <w:rsid w:val="00647025"/>
    <w:rsid w:val="0064785B"/>
    <w:rsid w:val="00647F43"/>
    <w:rsid w:val="00650EFA"/>
    <w:rsid w:val="00653E7A"/>
    <w:rsid w:val="00653FC9"/>
    <w:rsid w:val="00655471"/>
    <w:rsid w:val="00661774"/>
    <w:rsid w:val="00661963"/>
    <w:rsid w:val="006623B9"/>
    <w:rsid w:val="00663F78"/>
    <w:rsid w:val="0066480C"/>
    <w:rsid w:val="0066625C"/>
    <w:rsid w:val="006712A2"/>
    <w:rsid w:val="006717AC"/>
    <w:rsid w:val="006743B6"/>
    <w:rsid w:val="00674EC1"/>
    <w:rsid w:val="00676E69"/>
    <w:rsid w:val="00683687"/>
    <w:rsid w:val="00683ED7"/>
    <w:rsid w:val="006844F7"/>
    <w:rsid w:val="00685903"/>
    <w:rsid w:val="00686380"/>
    <w:rsid w:val="006867AE"/>
    <w:rsid w:val="00687B1D"/>
    <w:rsid w:val="00691271"/>
    <w:rsid w:val="00693F49"/>
    <w:rsid w:val="006959C2"/>
    <w:rsid w:val="00696881"/>
    <w:rsid w:val="006A01E2"/>
    <w:rsid w:val="006A0A3D"/>
    <w:rsid w:val="006A0E9D"/>
    <w:rsid w:val="006A2EDA"/>
    <w:rsid w:val="006B02DF"/>
    <w:rsid w:val="006B25AD"/>
    <w:rsid w:val="006B2F61"/>
    <w:rsid w:val="006B3570"/>
    <w:rsid w:val="006B3EC0"/>
    <w:rsid w:val="006B5457"/>
    <w:rsid w:val="006B5B33"/>
    <w:rsid w:val="006C0AAD"/>
    <w:rsid w:val="006C6862"/>
    <w:rsid w:val="006C77A0"/>
    <w:rsid w:val="006D0E90"/>
    <w:rsid w:val="006D4AFD"/>
    <w:rsid w:val="006D59F9"/>
    <w:rsid w:val="006E2449"/>
    <w:rsid w:val="006E2AD7"/>
    <w:rsid w:val="006E3C34"/>
    <w:rsid w:val="006E4EC2"/>
    <w:rsid w:val="006E53F6"/>
    <w:rsid w:val="006E5807"/>
    <w:rsid w:val="006F2A4D"/>
    <w:rsid w:val="006F2B28"/>
    <w:rsid w:val="006F3529"/>
    <w:rsid w:val="006F3FC2"/>
    <w:rsid w:val="0070001C"/>
    <w:rsid w:val="00700B54"/>
    <w:rsid w:val="0070342E"/>
    <w:rsid w:val="00703CF8"/>
    <w:rsid w:val="0071048B"/>
    <w:rsid w:val="00711286"/>
    <w:rsid w:val="00713074"/>
    <w:rsid w:val="007158DA"/>
    <w:rsid w:val="00716B3C"/>
    <w:rsid w:val="007178E7"/>
    <w:rsid w:val="00717FFC"/>
    <w:rsid w:val="0072045D"/>
    <w:rsid w:val="00720DE0"/>
    <w:rsid w:val="0072321B"/>
    <w:rsid w:val="00723F00"/>
    <w:rsid w:val="007277C6"/>
    <w:rsid w:val="00732409"/>
    <w:rsid w:val="00734E2A"/>
    <w:rsid w:val="007377D6"/>
    <w:rsid w:val="00737E95"/>
    <w:rsid w:val="007408B6"/>
    <w:rsid w:val="00742410"/>
    <w:rsid w:val="00746F32"/>
    <w:rsid w:val="00751577"/>
    <w:rsid w:val="00753605"/>
    <w:rsid w:val="00754E68"/>
    <w:rsid w:val="00756E57"/>
    <w:rsid w:val="00757294"/>
    <w:rsid w:val="0076672B"/>
    <w:rsid w:val="00770237"/>
    <w:rsid w:val="00770BAC"/>
    <w:rsid w:val="00773B2C"/>
    <w:rsid w:val="007743AA"/>
    <w:rsid w:val="0077475B"/>
    <w:rsid w:val="00774FB3"/>
    <w:rsid w:val="007755B2"/>
    <w:rsid w:val="00776810"/>
    <w:rsid w:val="00776F33"/>
    <w:rsid w:val="00777813"/>
    <w:rsid w:val="00777EC8"/>
    <w:rsid w:val="00777EED"/>
    <w:rsid w:val="00780DB4"/>
    <w:rsid w:val="00781799"/>
    <w:rsid w:val="007826C8"/>
    <w:rsid w:val="00784641"/>
    <w:rsid w:val="007852D5"/>
    <w:rsid w:val="007860B9"/>
    <w:rsid w:val="00787BFA"/>
    <w:rsid w:val="00787D83"/>
    <w:rsid w:val="007902AE"/>
    <w:rsid w:val="00790871"/>
    <w:rsid w:val="0079145A"/>
    <w:rsid w:val="007936A6"/>
    <w:rsid w:val="00794046"/>
    <w:rsid w:val="0079420A"/>
    <w:rsid w:val="007954F3"/>
    <w:rsid w:val="00796BB2"/>
    <w:rsid w:val="00797863"/>
    <w:rsid w:val="007A046B"/>
    <w:rsid w:val="007A4CED"/>
    <w:rsid w:val="007B0306"/>
    <w:rsid w:val="007B0EDF"/>
    <w:rsid w:val="007B11C4"/>
    <w:rsid w:val="007B271A"/>
    <w:rsid w:val="007B3D4A"/>
    <w:rsid w:val="007B4328"/>
    <w:rsid w:val="007B44CC"/>
    <w:rsid w:val="007B5B44"/>
    <w:rsid w:val="007B64D1"/>
    <w:rsid w:val="007B6B18"/>
    <w:rsid w:val="007B70B6"/>
    <w:rsid w:val="007B73EA"/>
    <w:rsid w:val="007C0A4B"/>
    <w:rsid w:val="007C3761"/>
    <w:rsid w:val="007C53B1"/>
    <w:rsid w:val="007C5FF5"/>
    <w:rsid w:val="007C6A55"/>
    <w:rsid w:val="007D13EE"/>
    <w:rsid w:val="007D3A3F"/>
    <w:rsid w:val="007D46C4"/>
    <w:rsid w:val="007D471D"/>
    <w:rsid w:val="007D6BB3"/>
    <w:rsid w:val="007E2CEF"/>
    <w:rsid w:val="007E565E"/>
    <w:rsid w:val="007E58B3"/>
    <w:rsid w:val="007E6FE3"/>
    <w:rsid w:val="007E7683"/>
    <w:rsid w:val="007F0C62"/>
    <w:rsid w:val="007F1EFB"/>
    <w:rsid w:val="007F7FD9"/>
    <w:rsid w:val="008036BF"/>
    <w:rsid w:val="008037C3"/>
    <w:rsid w:val="00806124"/>
    <w:rsid w:val="00811C8F"/>
    <w:rsid w:val="008129D7"/>
    <w:rsid w:val="00813326"/>
    <w:rsid w:val="00813CA9"/>
    <w:rsid w:val="00813DDA"/>
    <w:rsid w:val="00814F7D"/>
    <w:rsid w:val="00815E1E"/>
    <w:rsid w:val="008165D2"/>
    <w:rsid w:val="008176DB"/>
    <w:rsid w:val="008217E0"/>
    <w:rsid w:val="00822D48"/>
    <w:rsid w:val="0082573B"/>
    <w:rsid w:val="00826F2B"/>
    <w:rsid w:val="008276BE"/>
    <w:rsid w:val="00827DAA"/>
    <w:rsid w:val="008307C8"/>
    <w:rsid w:val="00833654"/>
    <w:rsid w:val="0083491A"/>
    <w:rsid w:val="008354D1"/>
    <w:rsid w:val="00841E73"/>
    <w:rsid w:val="00842F0E"/>
    <w:rsid w:val="00843457"/>
    <w:rsid w:val="00845A0F"/>
    <w:rsid w:val="00847DE7"/>
    <w:rsid w:val="00850CF1"/>
    <w:rsid w:val="008531B8"/>
    <w:rsid w:val="0086570D"/>
    <w:rsid w:val="00865EC2"/>
    <w:rsid w:val="0086743B"/>
    <w:rsid w:val="00873863"/>
    <w:rsid w:val="008744B2"/>
    <w:rsid w:val="00874849"/>
    <w:rsid w:val="00875ED8"/>
    <w:rsid w:val="00876EA1"/>
    <w:rsid w:val="00876F45"/>
    <w:rsid w:val="008809D2"/>
    <w:rsid w:val="00880DC1"/>
    <w:rsid w:val="00881213"/>
    <w:rsid w:val="00883BBF"/>
    <w:rsid w:val="00884CF0"/>
    <w:rsid w:val="00885EC6"/>
    <w:rsid w:val="008904F0"/>
    <w:rsid w:val="00892B83"/>
    <w:rsid w:val="00893A1E"/>
    <w:rsid w:val="008945AA"/>
    <w:rsid w:val="00897A4B"/>
    <w:rsid w:val="008B39D9"/>
    <w:rsid w:val="008B4E27"/>
    <w:rsid w:val="008B7BF3"/>
    <w:rsid w:val="008C028E"/>
    <w:rsid w:val="008C2525"/>
    <w:rsid w:val="008C29E5"/>
    <w:rsid w:val="008C537A"/>
    <w:rsid w:val="008C54CD"/>
    <w:rsid w:val="008D0F41"/>
    <w:rsid w:val="008D24CD"/>
    <w:rsid w:val="008D70F9"/>
    <w:rsid w:val="008E19E2"/>
    <w:rsid w:val="008E1F91"/>
    <w:rsid w:val="008E4D42"/>
    <w:rsid w:val="008E703B"/>
    <w:rsid w:val="008F0B3A"/>
    <w:rsid w:val="008F2368"/>
    <w:rsid w:val="008F6646"/>
    <w:rsid w:val="008F714B"/>
    <w:rsid w:val="00901F4D"/>
    <w:rsid w:val="00903416"/>
    <w:rsid w:val="009051D4"/>
    <w:rsid w:val="00905343"/>
    <w:rsid w:val="00906A47"/>
    <w:rsid w:val="009076D2"/>
    <w:rsid w:val="009100E3"/>
    <w:rsid w:val="009125D8"/>
    <w:rsid w:val="00912641"/>
    <w:rsid w:val="00912A95"/>
    <w:rsid w:val="0091520F"/>
    <w:rsid w:val="009175EC"/>
    <w:rsid w:val="00917BB1"/>
    <w:rsid w:val="00922219"/>
    <w:rsid w:val="00923068"/>
    <w:rsid w:val="009232A2"/>
    <w:rsid w:val="0092541F"/>
    <w:rsid w:val="00925A80"/>
    <w:rsid w:val="00932A5E"/>
    <w:rsid w:val="009358B8"/>
    <w:rsid w:val="009372AB"/>
    <w:rsid w:val="009404D8"/>
    <w:rsid w:val="00940931"/>
    <w:rsid w:val="0094255E"/>
    <w:rsid w:val="00944EC2"/>
    <w:rsid w:val="0094535B"/>
    <w:rsid w:val="00947E65"/>
    <w:rsid w:val="00953EB7"/>
    <w:rsid w:val="009540D0"/>
    <w:rsid w:val="00954956"/>
    <w:rsid w:val="00954AB6"/>
    <w:rsid w:val="00955BF4"/>
    <w:rsid w:val="00963A6A"/>
    <w:rsid w:val="009658B0"/>
    <w:rsid w:val="00970C07"/>
    <w:rsid w:val="00971753"/>
    <w:rsid w:val="00973454"/>
    <w:rsid w:val="00973BAC"/>
    <w:rsid w:val="00975F1A"/>
    <w:rsid w:val="00980E3E"/>
    <w:rsid w:val="00982B00"/>
    <w:rsid w:val="00985676"/>
    <w:rsid w:val="00986065"/>
    <w:rsid w:val="0099039F"/>
    <w:rsid w:val="00990DE1"/>
    <w:rsid w:val="009910D0"/>
    <w:rsid w:val="0099587D"/>
    <w:rsid w:val="00997496"/>
    <w:rsid w:val="009A007C"/>
    <w:rsid w:val="009A3894"/>
    <w:rsid w:val="009A3A97"/>
    <w:rsid w:val="009A3FE3"/>
    <w:rsid w:val="009B0BDE"/>
    <w:rsid w:val="009B0F7E"/>
    <w:rsid w:val="009B5915"/>
    <w:rsid w:val="009B7AD3"/>
    <w:rsid w:val="009C032B"/>
    <w:rsid w:val="009C6E9C"/>
    <w:rsid w:val="009D00ED"/>
    <w:rsid w:val="009D065F"/>
    <w:rsid w:val="009D32EC"/>
    <w:rsid w:val="009D6926"/>
    <w:rsid w:val="009E00F8"/>
    <w:rsid w:val="009E05E8"/>
    <w:rsid w:val="009E194E"/>
    <w:rsid w:val="009E1CAC"/>
    <w:rsid w:val="009E4E4A"/>
    <w:rsid w:val="009E670F"/>
    <w:rsid w:val="009E6C34"/>
    <w:rsid w:val="009F2280"/>
    <w:rsid w:val="009F2D73"/>
    <w:rsid w:val="009F2EC1"/>
    <w:rsid w:val="009F3625"/>
    <w:rsid w:val="009F4609"/>
    <w:rsid w:val="009F60FC"/>
    <w:rsid w:val="009F722B"/>
    <w:rsid w:val="009F7746"/>
    <w:rsid w:val="009F7774"/>
    <w:rsid w:val="00A011D5"/>
    <w:rsid w:val="00A01B18"/>
    <w:rsid w:val="00A05E7F"/>
    <w:rsid w:val="00A078FE"/>
    <w:rsid w:val="00A11B95"/>
    <w:rsid w:val="00A11EC2"/>
    <w:rsid w:val="00A12098"/>
    <w:rsid w:val="00A14CBD"/>
    <w:rsid w:val="00A16863"/>
    <w:rsid w:val="00A1723E"/>
    <w:rsid w:val="00A177D1"/>
    <w:rsid w:val="00A219E6"/>
    <w:rsid w:val="00A265E7"/>
    <w:rsid w:val="00A317BA"/>
    <w:rsid w:val="00A3570F"/>
    <w:rsid w:val="00A35B4E"/>
    <w:rsid w:val="00A3696D"/>
    <w:rsid w:val="00A4144E"/>
    <w:rsid w:val="00A436DE"/>
    <w:rsid w:val="00A4526C"/>
    <w:rsid w:val="00A47334"/>
    <w:rsid w:val="00A47D09"/>
    <w:rsid w:val="00A52DA5"/>
    <w:rsid w:val="00A53FF2"/>
    <w:rsid w:val="00A55D17"/>
    <w:rsid w:val="00A5785C"/>
    <w:rsid w:val="00A602E7"/>
    <w:rsid w:val="00A60A6A"/>
    <w:rsid w:val="00A61326"/>
    <w:rsid w:val="00A62216"/>
    <w:rsid w:val="00A637BA"/>
    <w:rsid w:val="00A63CD6"/>
    <w:rsid w:val="00A666FC"/>
    <w:rsid w:val="00A66B91"/>
    <w:rsid w:val="00A66E6A"/>
    <w:rsid w:val="00A73703"/>
    <w:rsid w:val="00A73820"/>
    <w:rsid w:val="00A73AF4"/>
    <w:rsid w:val="00A73D05"/>
    <w:rsid w:val="00A82A59"/>
    <w:rsid w:val="00A8444E"/>
    <w:rsid w:val="00A844D0"/>
    <w:rsid w:val="00A9195C"/>
    <w:rsid w:val="00A94462"/>
    <w:rsid w:val="00AA06F2"/>
    <w:rsid w:val="00AA0B3D"/>
    <w:rsid w:val="00AA1D07"/>
    <w:rsid w:val="00AA4327"/>
    <w:rsid w:val="00AA6726"/>
    <w:rsid w:val="00AB0270"/>
    <w:rsid w:val="00AB2121"/>
    <w:rsid w:val="00AB3167"/>
    <w:rsid w:val="00AB7DB8"/>
    <w:rsid w:val="00AC0405"/>
    <w:rsid w:val="00AC04FE"/>
    <w:rsid w:val="00AC36F4"/>
    <w:rsid w:val="00AC73A0"/>
    <w:rsid w:val="00AD163A"/>
    <w:rsid w:val="00AD3B59"/>
    <w:rsid w:val="00AD497F"/>
    <w:rsid w:val="00AD7CC5"/>
    <w:rsid w:val="00AE1218"/>
    <w:rsid w:val="00AE2C11"/>
    <w:rsid w:val="00AE2F74"/>
    <w:rsid w:val="00AE5E25"/>
    <w:rsid w:val="00AE628E"/>
    <w:rsid w:val="00AE6B72"/>
    <w:rsid w:val="00AF1466"/>
    <w:rsid w:val="00AF5268"/>
    <w:rsid w:val="00B00F4D"/>
    <w:rsid w:val="00B0220D"/>
    <w:rsid w:val="00B032EC"/>
    <w:rsid w:val="00B10783"/>
    <w:rsid w:val="00B108ED"/>
    <w:rsid w:val="00B12816"/>
    <w:rsid w:val="00B13370"/>
    <w:rsid w:val="00B17779"/>
    <w:rsid w:val="00B20060"/>
    <w:rsid w:val="00B230E9"/>
    <w:rsid w:val="00B24D7F"/>
    <w:rsid w:val="00B27ED2"/>
    <w:rsid w:val="00B33728"/>
    <w:rsid w:val="00B34CE3"/>
    <w:rsid w:val="00B34CE5"/>
    <w:rsid w:val="00B41B00"/>
    <w:rsid w:val="00B444F4"/>
    <w:rsid w:val="00B448D4"/>
    <w:rsid w:val="00B44B8B"/>
    <w:rsid w:val="00B457CB"/>
    <w:rsid w:val="00B46DEE"/>
    <w:rsid w:val="00B4730A"/>
    <w:rsid w:val="00B5320D"/>
    <w:rsid w:val="00B53965"/>
    <w:rsid w:val="00B54AD5"/>
    <w:rsid w:val="00B565BF"/>
    <w:rsid w:val="00B56633"/>
    <w:rsid w:val="00B5769E"/>
    <w:rsid w:val="00B712A2"/>
    <w:rsid w:val="00B72364"/>
    <w:rsid w:val="00B72FE6"/>
    <w:rsid w:val="00B73539"/>
    <w:rsid w:val="00B73D82"/>
    <w:rsid w:val="00B751F5"/>
    <w:rsid w:val="00B754A8"/>
    <w:rsid w:val="00B76A30"/>
    <w:rsid w:val="00B772E3"/>
    <w:rsid w:val="00B8027B"/>
    <w:rsid w:val="00B80ACD"/>
    <w:rsid w:val="00B813E2"/>
    <w:rsid w:val="00B901DF"/>
    <w:rsid w:val="00B908E5"/>
    <w:rsid w:val="00B90A6C"/>
    <w:rsid w:val="00B927E2"/>
    <w:rsid w:val="00B93829"/>
    <w:rsid w:val="00B94EC2"/>
    <w:rsid w:val="00B95312"/>
    <w:rsid w:val="00B97A0D"/>
    <w:rsid w:val="00BA1911"/>
    <w:rsid w:val="00BA33AA"/>
    <w:rsid w:val="00BB26E4"/>
    <w:rsid w:val="00BB2E2F"/>
    <w:rsid w:val="00BB3013"/>
    <w:rsid w:val="00BB318D"/>
    <w:rsid w:val="00BB42CC"/>
    <w:rsid w:val="00BB518A"/>
    <w:rsid w:val="00BB55F7"/>
    <w:rsid w:val="00BC163C"/>
    <w:rsid w:val="00BC2712"/>
    <w:rsid w:val="00BC4536"/>
    <w:rsid w:val="00BC5394"/>
    <w:rsid w:val="00BC6D00"/>
    <w:rsid w:val="00BC78E8"/>
    <w:rsid w:val="00BD0CF5"/>
    <w:rsid w:val="00BD19E1"/>
    <w:rsid w:val="00BD79C6"/>
    <w:rsid w:val="00BE52DF"/>
    <w:rsid w:val="00BE5D89"/>
    <w:rsid w:val="00BF0263"/>
    <w:rsid w:val="00BF1801"/>
    <w:rsid w:val="00BF3A7B"/>
    <w:rsid w:val="00BF4C80"/>
    <w:rsid w:val="00BF4FC8"/>
    <w:rsid w:val="00BF6355"/>
    <w:rsid w:val="00C01707"/>
    <w:rsid w:val="00C02540"/>
    <w:rsid w:val="00C029F4"/>
    <w:rsid w:val="00C02CC1"/>
    <w:rsid w:val="00C042BB"/>
    <w:rsid w:val="00C04D47"/>
    <w:rsid w:val="00C072A0"/>
    <w:rsid w:val="00C10C9F"/>
    <w:rsid w:val="00C15E60"/>
    <w:rsid w:val="00C17806"/>
    <w:rsid w:val="00C17C51"/>
    <w:rsid w:val="00C17D98"/>
    <w:rsid w:val="00C20C75"/>
    <w:rsid w:val="00C21806"/>
    <w:rsid w:val="00C2209F"/>
    <w:rsid w:val="00C245A4"/>
    <w:rsid w:val="00C24FEA"/>
    <w:rsid w:val="00C30B05"/>
    <w:rsid w:val="00C31D79"/>
    <w:rsid w:val="00C3272B"/>
    <w:rsid w:val="00C36C86"/>
    <w:rsid w:val="00C36FB7"/>
    <w:rsid w:val="00C37439"/>
    <w:rsid w:val="00C37665"/>
    <w:rsid w:val="00C37DDF"/>
    <w:rsid w:val="00C45315"/>
    <w:rsid w:val="00C46B68"/>
    <w:rsid w:val="00C472DD"/>
    <w:rsid w:val="00C47548"/>
    <w:rsid w:val="00C51F33"/>
    <w:rsid w:val="00C51FD0"/>
    <w:rsid w:val="00C57227"/>
    <w:rsid w:val="00C5730A"/>
    <w:rsid w:val="00C649AE"/>
    <w:rsid w:val="00C71F22"/>
    <w:rsid w:val="00C8227A"/>
    <w:rsid w:val="00C837D4"/>
    <w:rsid w:val="00C86523"/>
    <w:rsid w:val="00C86D94"/>
    <w:rsid w:val="00C87ED2"/>
    <w:rsid w:val="00C90838"/>
    <w:rsid w:val="00C93E6A"/>
    <w:rsid w:val="00C95E35"/>
    <w:rsid w:val="00C95EFC"/>
    <w:rsid w:val="00CA0FF6"/>
    <w:rsid w:val="00CA1E8F"/>
    <w:rsid w:val="00CA25EC"/>
    <w:rsid w:val="00CA48DC"/>
    <w:rsid w:val="00CA56D8"/>
    <w:rsid w:val="00CA7556"/>
    <w:rsid w:val="00CB0D6A"/>
    <w:rsid w:val="00CB42C5"/>
    <w:rsid w:val="00CC0164"/>
    <w:rsid w:val="00CC0EA9"/>
    <w:rsid w:val="00CD1EF8"/>
    <w:rsid w:val="00CD3FEC"/>
    <w:rsid w:val="00CD5D83"/>
    <w:rsid w:val="00CD5E20"/>
    <w:rsid w:val="00CD6DAD"/>
    <w:rsid w:val="00CE2328"/>
    <w:rsid w:val="00CE2C4A"/>
    <w:rsid w:val="00CE3849"/>
    <w:rsid w:val="00CE3FD7"/>
    <w:rsid w:val="00CE41DB"/>
    <w:rsid w:val="00CE4B98"/>
    <w:rsid w:val="00CE4E53"/>
    <w:rsid w:val="00CF008A"/>
    <w:rsid w:val="00CF0841"/>
    <w:rsid w:val="00CF19EB"/>
    <w:rsid w:val="00CF3C35"/>
    <w:rsid w:val="00CF5EB1"/>
    <w:rsid w:val="00D008A5"/>
    <w:rsid w:val="00D00B88"/>
    <w:rsid w:val="00D01176"/>
    <w:rsid w:val="00D0516D"/>
    <w:rsid w:val="00D055A4"/>
    <w:rsid w:val="00D06DB3"/>
    <w:rsid w:val="00D12151"/>
    <w:rsid w:val="00D14DE7"/>
    <w:rsid w:val="00D17CC8"/>
    <w:rsid w:val="00D237E0"/>
    <w:rsid w:val="00D25E9C"/>
    <w:rsid w:val="00D314EE"/>
    <w:rsid w:val="00D325A6"/>
    <w:rsid w:val="00D33F14"/>
    <w:rsid w:val="00D34101"/>
    <w:rsid w:val="00D35499"/>
    <w:rsid w:val="00D368F0"/>
    <w:rsid w:val="00D3694D"/>
    <w:rsid w:val="00D41684"/>
    <w:rsid w:val="00D41B97"/>
    <w:rsid w:val="00D436C8"/>
    <w:rsid w:val="00D44949"/>
    <w:rsid w:val="00D453B2"/>
    <w:rsid w:val="00D460EB"/>
    <w:rsid w:val="00D472CA"/>
    <w:rsid w:val="00D60757"/>
    <w:rsid w:val="00D61C3D"/>
    <w:rsid w:val="00D61E4D"/>
    <w:rsid w:val="00D62F57"/>
    <w:rsid w:val="00D63691"/>
    <w:rsid w:val="00D63914"/>
    <w:rsid w:val="00D64654"/>
    <w:rsid w:val="00D64DF3"/>
    <w:rsid w:val="00D66923"/>
    <w:rsid w:val="00D66D7C"/>
    <w:rsid w:val="00D66DFE"/>
    <w:rsid w:val="00D73297"/>
    <w:rsid w:val="00D847A8"/>
    <w:rsid w:val="00D8523F"/>
    <w:rsid w:val="00D872CC"/>
    <w:rsid w:val="00D879EC"/>
    <w:rsid w:val="00D90316"/>
    <w:rsid w:val="00D9270F"/>
    <w:rsid w:val="00D95272"/>
    <w:rsid w:val="00DA0443"/>
    <w:rsid w:val="00DA0C5D"/>
    <w:rsid w:val="00DA0C99"/>
    <w:rsid w:val="00DA293E"/>
    <w:rsid w:val="00DA2C28"/>
    <w:rsid w:val="00DA61B3"/>
    <w:rsid w:val="00DA6665"/>
    <w:rsid w:val="00DA69B9"/>
    <w:rsid w:val="00DB1AA0"/>
    <w:rsid w:val="00DB54A9"/>
    <w:rsid w:val="00DB5503"/>
    <w:rsid w:val="00DB563E"/>
    <w:rsid w:val="00DB67F6"/>
    <w:rsid w:val="00DB7D6A"/>
    <w:rsid w:val="00DC2AEC"/>
    <w:rsid w:val="00DC2B80"/>
    <w:rsid w:val="00DC4270"/>
    <w:rsid w:val="00DC42D3"/>
    <w:rsid w:val="00DC6C49"/>
    <w:rsid w:val="00DD4478"/>
    <w:rsid w:val="00DD528C"/>
    <w:rsid w:val="00DD5EA2"/>
    <w:rsid w:val="00DE0215"/>
    <w:rsid w:val="00DE4118"/>
    <w:rsid w:val="00DE6636"/>
    <w:rsid w:val="00DE6C8D"/>
    <w:rsid w:val="00DF039F"/>
    <w:rsid w:val="00DF066B"/>
    <w:rsid w:val="00DF2062"/>
    <w:rsid w:val="00DF3B74"/>
    <w:rsid w:val="00DF4479"/>
    <w:rsid w:val="00DF46FF"/>
    <w:rsid w:val="00E00099"/>
    <w:rsid w:val="00E0116A"/>
    <w:rsid w:val="00E02059"/>
    <w:rsid w:val="00E03D0E"/>
    <w:rsid w:val="00E1044D"/>
    <w:rsid w:val="00E116D2"/>
    <w:rsid w:val="00E132E6"/>
    <w:rsid w:val="00E15DCC"/>
    <w:rsid w:val="00E16625"/>
    <w:rsid w:val="00E23ED5"/>
    <w:rsid w:val="00E263F8"/>
    <w:rsid w:val="00E32AD9"/>
    <w:rsid w:val="00E353FC"/>
    <w:rsid w:val="00E42C21"/>
    <w:rsid w:val="00E445D2"/>
    <w:rsid w:val="00E445D7"/>
    <w:rsid w:val="00E46DA1"/>
    <w:rsid w:val="00E47EA8"/>
    <w:rsid w:val="00E5163C"/>
    <w:rsid w:val="00E55DCD"/>
    <w:rsid w:val="00E619D8"/>
    <w:rsid w:val="00E64DA0"/>
    <w:rsid w:val="00E65A93"/>
    <w:rsid w:val="00E73217"/>
    <w:rsid w:val="00E75289"/>
    <w:rsid w:val="00E77F11"/>
    <w:rsid w:val="00E83DB9"/>
    <w:rsid w:val="00E84123"/>
    <w:rsid w:val="00E87AEC"/>
    <w:rsid w:val="00E9040F"/>
    <w:rsid w:val="00E90596"/>
    <w:rsid w:val="00E905C7"/>
    <w:rsid w:val="00E90C07"/>
    <w:rsid w:val="00E90F02"/>
    <w:rsid w:val="00E91730"/>
    <w:rsid w:val="00E91C8E"/>
    <w:rsid w:val="00E9254B"/>
    <w:rsid w:val="00E93F61"/>
    <w:rsid w:val="00E948E5"/>
    <w:rsid w:val="00E94E94"/>
    <w:rsid w:val="00E95C65"/>
    <w:rsid w:val="00E95DF9"/>
    <w:rsid w:val="00E97ADE"/>
    <w:rsid w:val="00EA0D55"/>
    <w:rsid w:val="00EA2F8A"/>
    <w:rsid w:val="00EA3326"/>
    <w:rsid w:val="00EA3D78"/>
    <w:rsid w:val="00EA573B"/>
    <w:rsid w:val="00EA6360"/>
    <w:rsid w:val="00EA768E"/>
    <w:rsid w:val="00EB10CE"/>
    <w:rsid w:val="00EB1DC0"/>
    <w:rsid w:val="00EB2D11"/>
    <w:rsid w:val="00EB7ED3"/>
    <w:rsid w:val="00EC1ADD"/>
    <w:rsid w:val="00EC27F1"/>
    <w:rsid w:val="00EC5CCB"/>
    <w:rsid w:val="00EC65A3"/>
    <w:rsid w:val="00ED41C0"/>
    <w:rsid w:val="00ED491A"/>
    <w:rsid w:val="00ED6376"/>
    <w:rsid w:val="00EE1552"/>
    <w:rsid w:val="00EE4B51"/>
    <w:rsid w:val="00EE6963"/>
    <w:rsid w:val="00EE7021"/>
    <w:rsid w:val="00EE7165"/>
    <w:rsid w:val="00EE7735"/>
    <w:rsid w:val="00EF1109"/>
    <w:rsid w:val="00EF1535"/>
    <w:rsid w:val="00EF1605"/>
    <w:rsid w:val="00EF18C3"/>
    <w:rsid w:val="00EF5054"/>
    <w:rsid w:val="00F02FED"/>
    <w:rsid w:val="00F04307"/>
    <w:rsid w:val="00F101D6"/>
    <w:rsid w:val="00F10D0C"/>
    <w:rsid w:val="00F1151F"/>
    <w:rsid w:val="00F11FB1"/>
    <w:rsid w:val="00F12093"/>
    <w:rsid w:val="00F1229A"/>
    <w:rsid w:val="00F124C5"/>
    <w:rsid w:val="00F12A32"/>
    <w:rsid w:val="00F14208"/>
    <w:rsid w:val="00F164EE"/>
    <w:rsid w:val="00F20609"/>
    <w:rsid w:val="00F21DE1"/>
    <w:rsid w:val="00F22435"/>
    <w:rsid w:val="00F22D74"/>
    <w:rsid w:val="00F2449F"/>
    <w:rsid w:val="00F2640E"/>
    <w:rsid w:val="00F272CB"/>
    <w:rsid w:val="00F27D78"/>
    <w:rsid w:val="00F3009D"/>
    <w:rsid w:val="00F3140A"/>
    <w:rsid w:val="00F32937"/>
    <w:rsid w:val="00F33AEB"/>
    <w:rsid w:val="00F41116"/>
    <w:rsid w:val="00F438FD"/>
    <w:rsid w:val="00F44579"/>
    <w:rsid w:val="00F46695"/>
    <w:rsid w:val="00F46A7C"/>
    <w:rsid w:val="00F46E58"/>
    <w:rsid w:val="00F47DF4"/>
    <w:rsid w:val="00F50AB3"/>
    <w:rsid w:val="00F52879"/>
    <w:rsid w:val="00F53E3B"/>
    <w:rsid w:val="00F65A56"/>
    <w:rsid w:val="00F65D21"/>
    <w:rsid w:val="00F735DD"/>
    <w:rsid w:val="00F746C2"/>
    <w:rsid w:val="00F74D9A"/>
    <w:rsid w:val="00F75129"/>
    <w:rsid w:val="00F75D95"/>
    <w:rsid w:val="00F75F76"/>
    <w:rsid w:val="00F76135"/>
    <w:rsid w:val="00F80CC3"/>
    <w:rsid w:val="00F81C5A"/>
    <w:rsid w:val="00F82CD8"/>
    <w:rsid w:val="00F8355F"/>
    <w:rsid w:val="00F845A3"/>
    <w:rsid w:val="00F84877"/>
    <w:rsid w:val="00F9435E"/>
    <w:rsid w:val="00F95A7B"/>
    <w:rsid w:val="00F9748F"/>
    <w:rsid w:val="00F97570"/>
    <w:rsid w:val="00FA1CEC"/>
    <w:rsid w:val="00FB02F2"/>
    <w:rsid w:val="00FB0DC0"/>
    <w:rsid w:val="00FB0ED2"/>
    <w:rsid w:val="00FB1BA4"/>
    <w:rsid w:val="00FB42CF"/>
    <w:rsid w:val="00FB4322"/>
    <w:rsid w:val="00FB4C71"/>
    <w:rsid w:val="00FB6952"/>
    <w:rsid w:val="00FC02EA"/>
    <w:rsid w:val="00FC07B1"/>
    <w:rsid w:val="00FC0AAA"/>
    <w:rsid w:val="00FC0F3F"/>
    <w:rsid w:val="00FC3C55"/>
    <w:rsid w:val="00FD4A36"/>
    <w:rsid w:val="00FD4A86"/>
    <w:rsid w:val="00FD6040"/>
    <w:rsid w:val="00FD6289"/>
    <w:rsid w:val="00FE060E"/>
    <w:rsid w:val="00FE1C48"/>
    <w:rsid w:val="00FE692D"/>
    <w:rsid w:val="00FF01AC"/>
    <w:rsid w:val="00FF186E"/>
    <w:rsid w:val="00FF20DB"/>
    <w:rsid w:val="00FF513F"/>
    <w:rsid w:val="00FF5275"/>
    <w:rsid w:val="00FF5489"/>
    <w:rsid w:val="00FF6C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788A1BF"/>
  <w15:docId w15:val="{87345B59-7A9A-4432-A6D4-A0762037B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1799"/>
    <w:pPr>
      <w:spacing w:after="0" w:line="240" w:lineRule="auto"/>
    </w:pPr>
    <w:rPr>
      <w:rFonts w:ascii="Times New Roman" w:eastAsia="Times New Roman" w:hAnsi="Times New Roman" w:cs="Times New Roman"/>
      <w:sz w:val="20"/>
      <w:szCs w:val="20"/>
      <w:lang w:eastAsia="ru-RU"/>
    </w:rPr>
  </w:style>
  <w:style w:type="paragraph" w:styleId="10">
    <w:name w:val="heading 1"/>
    <w:basedOn w:val="a0"/>
    <w:next w:val="a0"/>
    <w:link w:val="11"/>
    <w:uiPriority w:val="9"/>
    <w:qFormat/>
    <w:rsid w:val="00055D1F"/>
    <w:pPr>
      <w:keepNext/>
      <w:jc w:val="center"/>
      <w:outlineLvl w:val="0"/>
    </w:pPr>
    <w:rPr>
      <w:b/>
      <w:bCs/>
      <w:sz w:val="24"/>
      <w:szCs w:val="24"/>
    </w:rPr>
  </w:style>
  <w:style w:type="paragraph" w:styleId="20">
    <w:name w:val="heading 2"/>
    <w:basedOn w:val="a0"/>
    <w:next w:val="a0"/>
    <w:link w:val="21"/>
    <w:uiPriority w:val="9"/>
    <w:unhideWhenUsed/>
    <w:qFormat/>
    <w:rsid w:val="00F80CC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C15E60"/>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qFormat/>
    <w:rsid w:val="0024034F"/>
    <w:pPr>
      <w:keepNext/>
      <w:spacing w:before="240" w:after="60"/>
      <w:outlineLvl w:val="3"/>
    </w:pPr>
    <w:rPr>
      <w:b/>
      <w:bCs/>
      <w:sz w:val="28"/>
      <w:szCs w:val="28"/>
      <w:lang w:val="ru-RU"/>
    </w:rPr>
  </w:style>
  <w:style w:type="paragraph" w:styleId="8">
    <w:name w:val="heading 8"/>
    <w:basedOn w:val="a0"/>
    <w:next w:val="a0"/>
    <w:link w:val="80"/>
    <w:qFormat/>
    <w:rsid w:val="0024034F"/>
    <w:pPr>
      <w:spacing w:before="240" w:after="60"/>
      <w:outlineLvl w:val="7"/>
    </w:pPr>
    <w:rPr>
      <w:i/>
      <w:iCs/>
      <w:sz w:val="24"/>
      <w:szCs w:val="24"/>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055D1F"/>
    <w:rPr>
      <w:rFonts w:ascii="Times New Roman" w:eastAsia="Times New Roman" w:hAnsi="Times New Roman" w:cs="Times New Roman"/>
      <w:b/>
      <w:bCs/>
      <w:sz w:val="24"/>
      <w:szCs w:val="24"/>
      <w:lang w:val="uz" w:eastAsia="ru-RU"/>
    </w:rPr>
  </w:style>
  <w:style w:type="character" w:customStyle="1" w:styleId="21">
    <w:name w:val="Заголовок 2 Знак"/>
    <w:basedOn w:val="a1"/>
    <w:link w:val="20"/>
    <w:uiPriority w:val="9"/>
    <w:rsid w:val="00F80CC3"/>
    <w:rPr>
      <w:rFonts w:asciiTheme="majorHAnsi" w:eastAsiaTheme="majorEastAsia" w:hAnsiTheme="majorHAnsi" w:cstheme="majorBidi"/>
      <w:color w:val="365F91" w:themeColor="accent1" w:themeShade="BF"/>
      <w:sz w:val="26"/>
      <w:szCs w:val="26"/>
      <w:lang w:val="uz" w:eastAsia="ru-RU"/>
    </w:rPr>
  </w:style>
  <w:style w:type="character" w:customStyle="1" w:styleId="30">
    <w:name w:val="Заголовок 3 Знак"/>
    <w:basedOn w:val="a1"/>
    <w:link w:val="3"/>
    <w:uiPriority w:val="9"/>
    <w:semiHidden/>
    <w:rsid w:val="00C15E60"/>
    <w:rPr>
      <w:rFonts w:asciiTheme="majorHAnsi" w:eastAsiaTheme="majorEastAsia" w:hAnsiTheme="majorHAnsi" w:cstheme="majorBidi"/>
      <w:color w:val="243F60" w:themeColor="accent1" w:themeShade="7F"/>
      <w:sz w:val="24"/>
      <w:szCs w:val="24"/>
      <w:lang w:val="uz" w:eastAsia="ru-RU"/>
    </w:rPr>
  </w:style>
  <w:style w:type="character" w:customStyle="1" w:styleId="40">
    <w:name w:val="Заголовок 4 Знак"/>
    <w:basedOn w:val="a1"/>
    <w:link w:val="4"/>
    <w:rsid w:val="0024034F"/>
    <w:rPr>
      <w:rFonts w:ascii="Times New Roman" w:eastAsia="Times New Roman" w:hAnsi="Times New Roman" w:cs="Times New Roman"/>
      <w:b/>
      <w:bCs/>
      <w:sz w:val="28"/>
      <w:szCs w:val="28"/>
      <w:lang w:val="ru-RU" w:eastAsia="ru-RU"/>
    </w:rPr>
  </w:style>
  <w:style w:type="character" w:customStyle="1" w:styleId="80">
    <w:name w:val="Заголовок 8 Знак"/>
    <w:basedOn w:val="a1"/>
    <w:link w:val="8"/>
    <w:rsid w:val="0024034F"/>
    <w:rPr>
      <w:rFonts w:ascii="Times New Roman" w:eastAsia="Times New Roman" w:hAnsi="Times New Roman" w:cs="Times New Roman"/>
      <w:i/>
      <w:iCs/>
      <w:sz w:val="24"/>
      <w:szCs w:val="24"/>
      <w:lang w:val="ru-RU" w:eastAsia="ru-RU"/>
    </w:rPr>
  </w:style>
  <w:style w:type="paragraph" w:customStyle="1" w:styleId="normal">
    <w:name w:val="Обычный.normal"/>
    <w:rsid w:val="00781799"/>
    <w:pPr>
      <w:spacing w:after="60" w:line="264" w:lineRule="auto"/>
      <w:ind w:left="1701"/>
      <w:jc w:val="both"/>
    </w:pPr>
    <w:rPr>
      <w:rFonts w:ascii="Times New Roman" w:eastAsia="Times New Roman" w:hAnsi="Times New Roman" w:cs="Times New Roman"/>
      <w:szCs w:val="20"/>
      <w:lang w:eastAsia="ru-RU"/>
    </w:rPr>
  </w:style>
  <w:style w:type="paragraph" w:customStyle="1" w:styleId="2h2H2">
    <w:name w:val="Заголовок 2.h2.H2"/>
    <w:basedOn w:val="normal"/>
    <w:next w:val="normal"/>
    <w:rsid w:val="00781799"/>
    <w:pPr>
      <w:keepNext/>
      <w:keepLines/>
      <w:spacing w:before="240" w:after="120"/>
      <w:ind w:left="3240" w:hanging="360"/>
    </w:pPr>
    <w:rPr>
      <w:b/>
      <w:sz w:val="28"/>
    </w:rPr>
  </w:style>
  <w:style w:type="character" w:customStyle="1" w:styleId="defaultparagraphfont">
    <w:name w:val="Основной шрифт абзаца.default paragraph font"/>
    <w:rsid w:val="00781799"/>
  </w:style>
  <w:style w:type="paragraph" w:styleId="a4">
    <w:name w:val="macro"/>
    <w:link w:val="a5"/>
    <w:semiHidden/>
    <w:rsid w:val="0078179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rial Narrow" w:eastAsia="Times New Roman" w:hAnsi="Arial Narrow" w:cs="Times New Roman"/>
      <w:sz w:val="20"/>
      <w:szCs w:val="20"/>
      <w:lang w:eastAsia="ru-RU"/>
    </w:rPr>
  </w:style>
  <w:style w:type="character" w:customStyle="1" w:styleId="a5">
    <w:name w:val="Текст макроса Знак"/>
    <w:basedOn w:val="a1"/>
    <w:link w:val="a4"/>
    <w:semiHidden/>
    <w:rsid w:val="00781799"/>
    <w:rPr>
      <w:rFonts w:ascii="Arial Narrow" w:eastAsia="Times New Roman" w:hAnsi="Arial Narrow" w:cs="Times New Roman"/>
      <w:sz w:val="20"/>
      <w:szCs w:val="20"/>
      <w:lang w:val="uz" w:eastAsia="ru-RU"/>
    </w:rPr>
  </w:style>
  <w:style w:type="paragraph" w:styleId="a6">
    <w:name w:val="Body Text"/>
    <w:aliases w:val="body text"/>
    <w:basedOn w:val="normal"/>
    <w:link w:val="a7"/>
    <w:qFormat/>
    <w:rsid w:val="00781799"/>
    <w:pPr>
      <w:spacing w:after="120"/>
      <w:ind w:left="3240" w:hanging="360"/>
    </w:pPr>
  </w:style>
  <w:style w:type="character" w:customStyle="1" w:styleId="a7">
    <w:name w:val="Основной текст Знак"/>
    <w:aliases w:val="body text Знак"/>
    <w:basedOn w:val="a1"/>
    <w:link w:val="a6"/>
    <w:rsid w:val="00781799"/>
    <w:rPr>
      <w:rFonts w:ascii="Times New Roman" w:eastAsia="Times New Roman" w:hAnsi="Times New Roman" w:cs="Times New Roman"/>
      <w:szCs w:val="20"/>
      <w:lang w:val="uz" w:eastAsia="ru-RU"/>
    </w:rPr>
  </w:style>
  <w:style w:type="paragraph" w:styleId="31">
    <w:name w:val="Body Text 3"/>
    <w:basedOn w:val="a0"/>
    <w:link w:val="32"/>
    <w:rsid w:val="00781799"/>
    <w:pPr>
      <w:jc w:val="both"/>
    </w:pPr>
    <w:rPr>
      <w:sz w:val="28"/>
    </w:rPr>
  </w:style>
  <w:style w:type="character" w:customStyle="1" w:styleId="32">
    <w:name w:val="Основной текст 3 Знак"/>
    <w:basedOn w:val="a1"/>
    <w:link w:val="31"/>
    <w:rsid w:val="00781799"/>
    <w:rPr>
      <w:rFonts w:ascii="Times New Roman" w:eastAsia="Times New Roman" w:hAnsi="Times New Roman" w:cs="Times New Roman"/>
      <w:sz w:val="28"/>
      <w:szCs w:val="20"/>
      <w:lang w:val="uz" w:eastAsia="ru-RU"/>
    </w:rPr>
  </w:style>
  <w:style w:type="paragraph" w:styleId="22">
    <w:name w:val="Body Text Indent 2"/>
    <w:basedOn w:val="a0"/>
    <w:link w:val="23"/>
    <w:rsid w:val="00781799"/>
    <w:pPr>
      <w:ind w:left="426"/>
    </w:pPr>
    <w:rPr>
      <w:sz w:val="22"/>
    </w:rPr>
  </w:style>
  <w:style w:type="character" w:customStyle="1" w:styleId="23">
    <w:name w:val="Основной текст с отступом 2 Знак"/>
    <w:basedOn w:val="a1"/>
    <w:link w:val="22"/>
    <w:rsid w:val="00781799"/>
    <w:rPr>
      <w:rFonts w:ascii="Times New Roman" w:eastAsia="Times New Roman" w:hAnsi="Times New Roman" w:cs="Times New Roman"/>
      <w:szCs w:val="20"/>
      <w:lang w:val="uz" w:eastAsia="ru-RU"/>
    </w:rPr>
  </w:style>
  <w:style w:type="paragraph" w:customStyle="1" w:styleId="BodyText31">
    <w:name w:val="Body Text 31"/>
    <w:basedOn w:val="a0"/>
    <w:link w:val="BodyText310"/>
    <w:rsid w:val="00781799"/>
    <w:pPr>
      <w:overflowPunct w:val="0"/>
      <w:autoSpaceDE w:val="0"/>
      <w:autoSpaceDN w:val="0"/>
      <w:adjustRightInd w:val="0"/>
      <w:jc w:val="both"/>
      <w:textAlignment w:val="baseline"/>
    </w:pPr>
    <w:rPr>
      <w:sz w:val="24"/>
    </w:rPr>
  </w:style>
  <w:style w:type="character" w:customStyle="1" w:styleId="BodyText310">
    <w:name w:val="Body Text 31 Знак"/>
    <w:link w:val="BodyText31"/>
    <w:rsid w:val="00781799"/>
    <w:rPr>
      <w:rFonts w:ascii="Times New Roman" w:eastAsia="Times New Roman" w:hAnsi="Times New Roman" w:cs="Times New Roman"/>
      <w:sz w:val="24"/>
      <w:szCs w:val="20"/>
      <w:lang w:val="uz" w:eastAsia="ru-RU"/>
    </w:rPr>
  </w:style>
  <w:style w:type="paragraph" w:customStyle="1" w:styleId="24">
    <w:name w:val="çàãîëîâîê 2"/>
    <w:basedOn w:val="a0"/>
    <w:next w:val="a0"/>
    <w:rsid w:val="00781799"/>
    <w:pPr>
      <w:keepNext/>
      <w:jc w:val="center"/>
    </w:pPr>
    <w:rPr>
      <w:rFonts w:ascii="Arial" w:hAnsi="Arial"/>
      <w:b/>
      <w:sz w:val="22"/>
    </w:rPr>
  </w:style>
  <w:style w:type="paragraph" w:styleId="a8">
    <w:name w:val="caption"/>
    <w:basedOn w:val="a0"/>
    <w:qFormat/>
    <w:rsid w:val="00781799"/>
    <w:pPr>
      <w:widowControl w:val="0"/>
      <w:spacing w:line="312" w:lineRule="atLeast"/>
      <w:jc w:val="center"/>
    </w:pPr>
    <w:rPr>
      <w:rFonts w:eastAsia="SimSun"/>
      <w:noProof/>
      <w:sz w:val="28"/>
    </w:rPr>
  </w:style>
  <w:style w:type="paragraph" w:customStyle="1" w:styleId="PartiesF">
    <w:name w:val="PartiesF"/>
    <w:basedOn w:val="a0"/>
    <w:rsid w:val="00781799"/>
    <w:pPr>
      <w:numPr>
        <w:numId w:val="1"/>
      </w:numPr>
      <w:spacing w:after="140" w:line="290" w:lineRule="auto"/>
      <w:jc w:val="both"/>
    </w:pPr>
    <w:rPr>
      <w:rFonts w:ascii="Arial" w:hAnsi="Arial"/>
      <w:kern w:val="20"/>
    </w:rPr>
  </w:style>
  <w:style w:type="paragraph" w:customStyle="1" w:styleId="12">
    <w:name w:val="Содерж_1"/>
    <w:basedOn w:val="a0"/>
    <w:rsid w:val="00781799"/>
    <w:pPr>
      <w:jc w:val="center"/>
    </w:pPr>
    <w:rPr>
      <w:b/>
      <w:bCs/>
      <w:sz w:val="22"/>
      <w:szCs w:val="28"/>
    </w:rPr>
  </w:style>
  <w:style w:type="paragraph" w:customStyle="1" w:styleId="BodyText32">
    <w:name w:val="Body Text 32"/>
    <w:basedOn w:val="a0"/>
    <w:rsid w:val="00781799"/>
    <w:pPr>
      <w:widowControl w:val="0"/>
      <w:jc w:val="both"/>
    </w:pPr>
    <w:rPr>
      <w:sz w:val="22"/>
    </w:rPr>
  </w:style>
  <w:style w:type="paragraph" w:styleId="a9">
    <w:name w:val="header"/>
    <w:basedOn w:val="a0"/>
    <w:link w:val="aa"/>
    <w:uiPriority w:val="99"/>
    <w:unhideWhenUsed/>
    <w:rsid w:val="00781799"/>
    <w:pPr>
      <w:tabs>
        <w:tab w:val="center" w:pos="4677"/>
        <w:tab w:val="right" w:pos="9355"/>
      </w:tabs>
    </w:pPr>
  </w:style>
  <w:style w:type="character" w:customStyle="1" w:styleId="aa">
    <w:name w:val="Верхний колонтитул Знак"/>
    <w:basedOn w:val="a1"/>
    <w:link w:val="a9"/>
    <w:uiPriority w:val="99"/>
    <w:rsid w:val="00781799"/>
    <w:rPr>
      <w:rFonts w:ascii="Times New Roman" w:eastAsia="Times New Roman" w:hAnsi="Times New Roman" w:cs="Times New Roman"/>
      <w:sz w:val="20"/>
      <w:szCs w:val="20"/>
      <w:lang w:val="uz" w:eastAsia="ru-RU"/>
    </w:rPr>
  </w:style>
  <w:style w:type="paragraph" w:styleId="ab">
    <w:name w:val="footer"/>
    <w:basedOn w:val="a0"/>
    <w:link w:val="ac"/>
    <w:uiPriority w:val="99"/>
    <w:unhideWhenUsed/>
    <w:rsid w:val="00781799"/>
    <w:pPr>
      <w:tabs>
        <w:tab w:val="center" w:pos="4677"/>
        <w:tab w:val="right" w:pos="9355"/>
      </w:tabs>
    </w:pPr>
  </w:style>
  <w:style w:type="character" w:customStyle="1" w:styleId="ac">
    <w:name w:val="Нижний колонтитул Знак"/>
    <w:basedOn w:val="a1"/>
    <w:link w:val="ab"/>
    <w:uiPriority w:val="99"/>
    <w:rsid w:val="00781799"/>
    <w:rPr>
      <w:rFonts w:ascii="Times New Roman" w:eastAsia="Times New Roman" w:hAnsi="Times New Roman" w:cs="Times New Roman"/>
      <w:sz w:val="20"/>
      <w:szCs w:val="20"/>
      <w:lang w:val="uz" w:eastAsia="ru-RU"/>
    </w:rPr>
  </w:style>
  <w:style w:type="paragraph" w:styleId="ad">
    <w:name w:val="Balloon Text"/>
    <w:basedOn w:val="a0"/>
    <w:link w:val="ae"/>
    <w:uiPriority w:val="99"/>
    <w:semiHidden/>
    <w:unhideWhenUsed/>
    <w:rsid w:val="008E4D42"/>
    <w:rPr>
      <w:rFonts w:ascii="Tahoma" w:hAnsi="Tahoma" w:cs="Tahoma"/>
      <w:sz w:val="16"/>
      <w:szCs w:val="16"/>
    </w:rPr>
  </w:style>
  <w:style w:type="character" w:customStyle="1" w:styleId="ae">
    <w:name w:val="Текст выноски Знак"/>
    <w:basedOn w:val="a1"/>
    <w:link w:val="ad"/>
    <w:uiPriority w:val="99"/>
    <w:semiHidden/>
    <w:rsid w:val="008E4D42"/>
    <w:rPr>
      <w:rFonts w:ascii="Tahoma" w:eastAsia="Times New Roman" w:hAnsi="Tahoma" w:cs="Tahoma"/>
      <w:sz w:val="16"/>
      <w:szCs w:val="16"/>
      <w:lang w:val="uz" w:eastAsia="ru-RU"/>
    </w:rPr>
  </w:style>
  <w:style w:type="character" w:styleId="af">
    <w:name w:val="Hyperlink"/>
    <w:uiPriority w:val="99"/>
    <w:rsid w:val="0066625C"/>
    <w:rPr>
      <w:color w:val="0000FF"/>
      <w:u w:val="single"/>
    </w:rPr>
  </w:style>
  <w:style w:type="paragraph" w:styleId="25">
    <w:name w:val="Body Text 2"/>
    <w:basedOn w:val="a0"/>
    <w:link w:val="26"/>
    <w:uiPriority w:val="99"/>
    <w:unhideWhenUsed/>
    <w:rsid w:val="007178E7"/>
    <w:pPr>
      <w:spacing w:after="120" w:line="480" w:lineRule="auto"/>
    </w:pPr>
  </w:style>
  <w:style w:type="character" w:customStyle="1" w:styleId="26">
    <w:name w:val="Основной текст 2 Знак"/>
    <w:basedOn w:val="a1"/>
    <w:link w:val="25"/>
    <w:uiPriority w:val="99"/>
    <w:rsid w:val="007178E7"/>
    <w:rPr>
      <w:rFonts w:ascii="Times New Roman" w:eastAsia="Times New Roman" w:hAnsi="Times New Roman" w:cs="Times New Roman"/>
      <w:sz w:val="20"/>
      <w:szCs w:val="20"/>
      <w:lang w:val="uz" w:eastAsia="ru-RU"/>
    </w:rPr>
  </w:style>
  <w:style w:type="character" w:styleId="af0">
    <w:name w:val="page number"/>
    <w:basedOn w:val="defaultparagraphfont"/>
    <w:rsid w:val="007178E7"/>
  </w:style>
  <w:style w:type="paragraph" w:styleId="af1">
    <w:name w:val="No Spacing"/>
    <w:link w:val="af2"/>
    <w:uiPriority w:val="1"/>
    <w:qFormat/>
    <w:rsid w:val="007178E7"/>
    <w:pPr>
      <w:spacing w:after="0" w:line="240" w:lineRule="auto"/>
    </w:pPr>
    <w:rPr>
      <w:rFonts w:ascii="Times New Roman" w:eastAsia="Times New Roman" w:hAnsi="Times New Roman" w:cs="Times New Roman"/>
      <w:sz w:val="20"/>
      <w:szCs w:val="20"/>
      <w:lang w:eastAsia="ru-RU"/>
    </w:rPr>
  </w:style>
  <w:style w:type="character" w:customStyle="1" w:styleId="af2">
    <w:name w:val="Без интервала Знак"/>
    <w:basedOn w:val="a1"/>
    <w:link w:val="af1"/>
    <w:uiPriority w:val="1"/>
    <w:rsid w:val="00406BDE"/>
    <w:rPr>
      <w:rFonts w:ascii="Times New Roman" w:eastAsia="Times New Roman" w:hAnsi="Times New Roman" w:cs="Times New Roman"/>
      <w:sz w:val="20"/>
      <w:szCs w:val="20"/>
      <w:lang w:val="uz" w:eastAsia="ru-RU"/>
    </w:rPr>
  </w:style>
  <w:style w:type="character" w:styleId="af3">
    <w:name w:val="annotation reference"/>
    <w:basedOn w:val="a1"/>
    <w:uiPriority w:val="99"/>
    <w:semiHidden/>
    <w:unhideWhenUsed/>
    <w:rsid w:val="004334BA"/>
    <w:rPr>
      <w:sz w:val="16"/>
      <w:szCs w:val="16"/>
    </w:rPr>
  </w:style>
  <w:style w:type="paragraph" w:styleId="af4">
    <w:name w:val="annotation text"/>
    <w:basedOn w:val="a0"/>
    <w:link w:val="af5"/>
    <w:uiPriority w:val="99"/>
    <w:unhideWhenUsed/>
    <w:rsid w:val="004334BA"/>
  </w:style>
  <w:style w:type="character" w:customStyle="1" w:styleId="af5">
    <w:name w:val="Текст примечания Знак"/>
    <w:basedOn w:val="a1"/>
    <w:link w:val="af4"/>
    <w:uiPriority w:val="99"/>
    <w:rsid w:val="004334BA"/>
    <w:rPr>
      <w:rFonts w:ascii="Times New Roman" w:eastAsia="Times New Roman" w:hAnsi="Times New Roman" w:cs="Times New Roman"/>
      <w:sz w:val="20"/>
      <w:szCs w:val="20"/>
      <w:lang w:val="uz" w:eastAsia="ru-RU"/>
    </w:rPr>
  </w:style>
  <w:style w:type="paragraph" w:styleId="af6">
    <w:name w:val="annotation subject"/>
    <w:basedOn w:val="af4"/>
    <w:next w:val="af4"/>
    <w:link w:val="af7"/>
    <w:uiPriority w:val="99"/>
    <w:semiHidden/>
    <w:unhideWhenUsed/>
    <w:rsid w:val="004334BA"/>
    <w:rPr>
      <w:b/>
      <w:bCs/>
    </w:rPr>
  </w:style>
  <w:style w:type="character" w:customStyle="1" w:styleId="af7">
    <w:name w:val="Тема примечания Знак"/>
    <w:basedOn w:val="af5"/>
    <w:link w:val="af6"/>
    <w:uiPriority w:val="99"/>
    <w:semiHidden/>
    <w:rsid w:val="004334BA"/>
    <w:rPr>
      <w:rFonts w:ascii="Times New Roman" w:eastAsia="Times New Roman" w:hAnsi="Times New Roman" w:cs="Times New Roman"/>
      <w:b/>
      <w:bCs/>
      <w:sz w:val="20"/>
      <w:szCs w:val="20"/>
      <w:lang w:val="uz" w:eastAsia="ru-RU"/>
    </w:rPr>
  </w:style>
  <w:style w:type="paragraph" w:styleId="af8">
    <w:name w:val="Revision"/>
    <w:hidden/>
    <w:uiPriority w:val="99"/>
    <w:semiHidden/>
    <w:rsid w:val="0004324F"/>
    <w:pPr>
      <w:spacing w:after="0" w:line="240" w:lineRule="auto"/>
    </w:pPr>
    <w:rPr>
      <w:rFonts w:ascii="Times New Roman" w:eastAsia="Times New Roman" w:hAnsi="Times New Roman" w:cs="Times New Roman"/>
      <w:sz w:val="20"/>
      <w:szCs w:val="20"/>
      <w:lang w:eastAsia="ru-RU"/>
    </w:rPr>
  </w:style>
  <w:style w:type="paragraph" w:styleId="af9">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lp1,符号列表,lp"/>
    <w:basedOn w:val="a0"/>
    <w:link w:val="afa"/>
    <w:qFormat/>
    <w:rsid w:val="00244630"/>
    <w:pPr>
      <w:ind w:left="720"/>
      <w:contextualSpacing/>
    </w:pPr>
  </w:style>
  <w:style w:type="character" w:customStyle="1" w:styleId="afa">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f9"/>
    <w:qFormat/>
    <w:rsid w:val="00B908E5"/>
    <w:rPr>
      <w:rFonts w:ascii="Times New Roman" w:eastAsia="Times New Roman" w:hAnsi="Times New Roman" w:cs="Times New Roman"/>
      <w:sz w:val="20"/>
      <w:szCs w:val="20"/>
      <w:lang w:val="uz" w:eastAsia="ru-RU"/>
    </w:rPr>
  </w:style>
  <w:style w:type="character" w:styleId="afb">
    <w:name w:val="FollowedHyperlink"/>
    <w:basedOn w:val="a1"/>
    <w:uiPriority w:val="99"/>
    <w:semiHidden/>
    <w:unhideWhenUsed/>
    <w:rsid w:val="00C93E6A"/>
    <w:rPr>
      <w:color w:val="800080" w:themeColor="followedHyperlink"/>
      <w:u w:val="single"/>
    </w:rPr>
  </w:style>
  <w:style w:type="paragraph" w:customStyle="1" w:styleId="afc">
    <w:name w:val="Стиль Будущий + не полужирный"/>
    <w:basedOn w:val="a0"/>
    <w:rsid w:val="005B2934"/>
    <w:pPr>
      <w:ind w:firstLine="709"/>
      <w:jc w:val="both"/>
    </w:pPr>
    <w:rPr>
      <w:sz w:val="24"/>
    </w:rPr>
  </w:style>
  <w:style w:type="character" w:customStyle="1" w:styleId="13">
    <w:name w:val="Неразрешенное упоминание1"/>
    <w:basedOn w:val="a1"/>
    <w:uiPriority w:val="99"/>
    <w:semiHidden/>
    <w:unhideWhenUsed/>
    <w:rsid w:val="002C2036"/>
    <w:rPr>
      <w:color w:val="605E5C"/>
      <w:shd w:val="clear" w:color="auto" w:fill="E1DFDD"/>
    </w:rPr>
  </w:style>
  <w:style w:type="paragraph" w:styleId="afd">
    <w:name w:val="Title"/>
    <w:basedOn w:val="a0"/>
    <w:link w:val="afe"/>
    <w:qFormat/>
    <w:rsid w:val="00282432"/>
    <w:pPr>
      <w:spacing w:before="720" w:after="480"/>
      <w:ind w:left="680" w:firstLine="567"/>
      <w:jc w:val="center"/>
    </w:pPr>
    <w:rPr>
      <w:rFonts w:ascii="Arial" w:hAnsi="Arial"/>
      <w:b/>
      <w:sz w:val="40"/>
    </w:rPr>
  </w:style>
  <w:style w:type="character" w:customStyle="1" w:styleId="afe">
    <w:name w:val="Заголовок Знак"/>
    <w:basedOn w:val="a1"/>
    <w:link w:val="afd"/>
    <w:rsid w:val="00282432"/>
    <w:rPr>
      <w:rFonts w:ascii="Arial" w:eastAsia="Times New Roman" w:hAnsi="Arial" w:cs="Times New Roman"/>
      <w:b/>
      <w:sz w:val="40"/>
      <w:szCs w:val="20"/>
      <w:lang w:val="uz" w:eastAsia="ru-RU"/>
    </w:rPr>
  </w:style>
  <w:style w:type="table" w:styleId="aff">
    <w:name w:val="Table Grid"/>
    <w:basedOn w:val="a2"/>
    <w:rsid w:val="002824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0"/>
    <w:uiPriority w:val="99"/>
    <w:rsid w:val="00B908E5"/>
    <w:pPr>
      <w:spacing w:before="100" w:beforeAutospacing="1" w:after="100" w:afterAutospacing="1"/>
    </w:pPr>
    <w:rPr>
      <w:sz w:val="24"/>
      <w:szCs w:val="24"/>
    </w:rPr>
  </w:style>
  <w:style w:type="character" w:customStyle="1" w:styleId="27">
    <w:name w:val="Основной текст (2)_"/>
    <w:basedOn w:val="a1"/>
    <w:link w:val="28"/>
    <w:rsid w:val="00B908E5"/>
    <w:rPr>
      <w:rFonts w:ascii="Times New Roman" w:eastAsia="Times New Roman" w:hAnsi="Times New Roman" w:cs="Times New Roman"/>
      <w:shd w:val="clear" w:color="auto" w:fill="FFFFFF"/>
    </w:rPr>
  </w:style>
  <w:style w:type="paragraph" w:customStyle="1" w:styleId="28">
    <w:name w:val="Основной текст (2)"/>
    <w:basedOn w:val="a0"/>
    <w:link w:val="27"/>
    <w:rsid w:val="00B908E5"/>
    <w:pPr>
      <w:widowControl w:val="0"/>
      <w:shd w:val="clear" w:color="auto" w:fill="FFFFFF"/>
      <w:spacing w:before="240" w:after="300" w:line="0" w:lineRule="atLeast"/>
      <w:jc w:val="both"/>
    </w:pPr>
    <w:rPr>
      <w:sz w:val="22"/>
      <w:szCs w:val="22"/>
      <w:lang w:eastAsia="en-US"/>
    </w:rPr>
  </w:style>
  <w:style w:type="character" w:customStyle="1" w:styleId="29">
    <w:name w:val="Основной текст (2) + Полужирный"/>
    <w:basedOn w:val="27"/>
    <w:rsid w:val="00B908E5"/>
    <w:rPr>
      <w:rFonts w:ascii="Times New Roman" w:eastAsia="Times New Roman" w:hAnsi="Times New Roman" w:cs="Times New Roman"/>
      <w:b/>
      <w:bCs/>
      <w:i w:val="0"/>
      <w:iCs w:val="0"/>
      <w:smallCaps w:val="0"/>
      <w:color w:val="000000"/>
      <w:spacing w:val="0"/>
      <w:w w:val="100"/>
      <w:position w:val="0"/>
      <w:sz w:val="22"/>
      <w:szCs w:val="22"/>
      <w:u w:val="none"/>
      <w:shd w:val="clear" w:color="auto" w:fill="FFFFFF"/>
      <w:lang w:val="uz" w:eastAsia="ru-RU" w:bidi="ru-RU"/>
    </w:rPr>
  </w:style>
  <w:style w:type="paragraph" w:customStyle="1" w:styleId="Default">
    <w:name w:val="Default"/>
    <w:rsid w:val="003D70B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f1">
    <w:name w:val="ГС_ОснТекст_без_отступа"/>
    <w:basedOn w:val="a0"/>
    <w:next w:val="a0"/>
    <w:rsid w:val="00AD497F"/>
    <w:pPr>
      <w:tabs>
        <w:tab w:val="left" w:pos="851"/>
      </w:tabs>
      <w:spacing w:before="60" w:after="60" w:line="288" w:lineRule="auto"/>
      <w:jc w:val="both"/>
    </w:pPr>
    <w:rPr>
      <w:snapToGrid w:val="0"/>
      <w:sz w:val="24"/>
      <w:szCs w:val="24"/>
    </w:rPr>
  </w:style>
  <w:style w:type="paragraph" w:customStyle="1" w:styleId="aff2">
    <w:name w:val="ГС_МелкийТекст"/>
    <w:rsid w:val="00AD497F"/>
    <w:pPr>
      <w:spacing w:before="40" w:after="40" w:line="240" w:lineRule="auto"/>
    </w:pPr>
    <w:rPr>
      <w:rFonts w:ascii="Times New Roman" w:eastAsia="Times New Roman" w:hAnsi="Times New Roman" w:cs="Times New Roman"/>
      <w:sz w:val="20"/>
      <w:szCs w:val="20"/>
      <w:lang w:eastAsia="ru-RU"/>
    </w:rPr>
  </w:style>
  <w:style w:type="paragraph" w:customStyle="1" w:styleId="aff3">
    <w:name w:val="ГС_НазвСтолбца"/>
    <w:basedOn w:val="aff2"/>
    <w:rsid w:val="00AD497F"/>
    <w:pPr>
      <w:keepNext/>
      <w:jc w:val="center"/>
    </w:pPr>
    <w:rPr>
      <w:b/>
      <w:bCs/>
    </w:rPr>
  </w:style>
  <w:style w:type="paragraph" w:styleId="2a">
    <w:name w:val="toc 2"/>
    <w:basedOn w:val="a0"/>
    <w:next w:val="a0"/>
    <w:uiPriority w:val="39"/>
    <w:rsid w:val="00EB1DC0"/>
    <w:pPr>
      <w:spacing w:after="100" w:line="259" w:lineRule="auto"/>
      <w:ind w:left="220"/>
    </w:pPr>
    <w:rPr>
      <w:rFonts w:asciiTheme="minorHAnsi" w:eastAsiaTheme="minorHAnsi" w:hAnsiTheme="minorHAnsi" w:cstheme="minorBidi"/>
      <w:sz w:val="22"/>
      <w:szCs w:val="22"/>
      <w:lang w:eastAsia="en-US"/>
    </w:rPr>
  </w:style>
  <w:style w:type="paragraph" w:customStyle="1" w:styleId="1">
    <w:name w:val="Уровень 1"/>
    <w:basedOn w:val="a0"/>
    <w:rsid w:val="00AE5E25"/>
    <w:pPr>
      <w:numPr>
        <w:numId w:val="2"/>
      </w:numPr>
      <w:spacing w:before="240" w:after="120"/>
      <w:jc w:val="center"/>
    </w:pPr>
    <w:rPr>
      <w:b/>
      <w:sz w:val="24"/>
      <w:szCs w:val="24"/>
    </w:rPr>
  </w:style>
  <w:style w:type="paragraph" w:customStyle="1" w:styleId="2">
    <w:name w:val="Уровень 2"/>
    <w:basedOn w:val="a0"/>
    <w:rsid w:val="00AE5E25"/>
    <w:pPr>
      <w:numPr>
        <w:ilvl w:val="1"/>
        <w:numId w:val="2"/>
      </w:numPr>
      <w:jc w:val="both"/>
    </w:pPr>
    <w:rPr>
      <w:sz w:val="24"/>
      <w:szCs w:val="24"/>
    </w:rPr>
  </w:style>
  <w:style w:type="paragraph" w:customStyle="1" w:styleId="-3">
    <w:name w:val="Уровень-3"/>
    <w:basedOn w:val="a0"/>
    <w:rsid w:val="00AE5E25"/>
    <w:pPr>
      <w:tabs>
        <w:tab w:val="num" w:pos="851"/>
      </w:tabs>
      <w:ind w:left="851" w:hanging="709"/>
    </w:pPr>
    <w:rPr>
      <w:sz w:val="24"/>
      <w:szCs w:val="24"/>
    </w:rPr>
  </w:style>
  <w:style w:type="paragraph" w:customStyle="1" w:styleId="aff4">
    <w:name w:val="Абзац"/>
    <w:basedOn w:val="a0"/>
    <w:link w:val="aff5"/>
    <w:qFormat/>
    <w:rsid w:val="002C33DB"/>
    <w:pPr>
      <w:spacing w:before="240" w:after="240" w:line="360" w:lineRule="auto"/>
      <w:ind w:firstLine="851"/>
      <w:jc w:val="both"/>
    </w:pPr>
    <w:rPr>
      <w:rFonts w:ascii="Tahoma" w:eastAsia="Calibri" w:hAnsi="Tahoma"/>
      <w:sz w:val="22"/>
      <w:szCs w:val="22"/>
      <w:lang w:eastAsia="en-US"/>
    </w:rPr>
  </w:style>
  <w:style w:type="character" w:customStyle="1" w:styleId="aff5">
    <w:name w:val="Абзац Знак"/>
    <w:link w:val="aff4"/>
    <w:rsid w:val="002C33DB"/>
    <w:rPr>
      <w:rFonts w:ascii="Tahoma" w:eastAsia="Calibri" w:hAnsi="Tahoma" w:cs="Times New Roman"/>
    </w:rPr>
  </w:style>
  <w:style w:type="table" w:customStyle="1" w:styleId="14">
    <w:name w:val="Сетка таблицы1"/>
    <w:basedOn w:val="a2"/>
    <w:next w:val="aff"/>
    <w:uiPriority w:val="59"/>
    <w:rsid w:val="002F7672"/>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uiPriority w:val="99"/>
    <w:semiHidden/>
    <w:unhideWhenUsed/>
    <w:rsid w:val="00B44B8B"/>
    <w:rPr>
      <w:rFonts w:ascii="Consolas" w:hAnsi="Consolas"/>
    </w:rPr>
  </w:style>
  <w:style w:type="character" w:customStyle="1" w:styleId="HTML0">
    <w:name w:val="Стандартный HTML Знак"/>
    <w:basedOn w:val="a1"/>
    <w:link w:val="HTML"/>
    <w:uiPriority w:val="99"/>
    <w:semiHidden/>
    <w:rsid w:val="00B44B8B"/>
    <w:rPr>
      <w:rFonts w:ascii="Consolas" w:eastAsia="Times New Roman" w:hAnsi="Consolas" w:cs="Times New Roman"/>
      <w:sz w:val="20"/>
      <w:szCs w:val="20"/>
      <w:lang w:eastAsia="ru-RU"/>
    </w:rPr>
  </w:style>
  <w:style w:type="character" w:customStyle="1" w:styleId="ezkurwreuab5ozgtqnkl">
    <w:name w:val="ezkurwreuab5ozgtqnkl"/>
    <w:basedOn w:val="a1"/>
    <w:rsid w:val="00F04307"/>
  </w:style>
  <w:style w:type="paragraph" w:styleId="aff6">
    <w:name w:val="TOC Heading"/>
    <w:basedOn w:val="10"/>
    <w:next w:val="a0"/>
    <w:uiPriority w:val="39"/>
    <w:unhideWhenUsed/>
    <w:qFormat/>
    <w:rsid w:val="0024034F"/>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15">
    <w:name w:val="toc 1"/>
    <w:basedOn w:val="a0"/>
    <w:next w:val="a0"/>
    <w:autoRedefine/>
    <w:uiPriority w:val="39"/>
    <w:unhideWhenUsed/>
    <w:rsid w:val="0024034F"/>
    <w:pPr>
      <w:tabs>
        <w:tab w:val="left" w:pos="426"/>
        <w:tab w:val="right" w:leader="dot" w:pos="9345"/>
      </w:tabs>
      <w:spacing w:after="100" w:line="259" w:lineRule="auto"/>
    </w:pPr>
    <w:rPr>
      <w:rFonts w:asciiTheme="minorHAnsi" w:eastAsiaTheme="minorHAnsi" w:hAnsiTheme="minorHAnsi" w:cstheme="minorBidi"/>
      <w:sz w:val="22"/>
      <w:szCs w:val="22"/>
      <w:lang w:val="ru-RU" w:eastAsia="en-US"/>
    </w:rPr>
  </w:style>
  <w:style w:type="paragraph" w:styleId="aff7">
    <w:name w:val="footnote text"/>
    <w:basedOn w:val="a0"/>
    <w:link w:val="aff8"/>
    <w:uiPriority w:val="99"/>
    <w:semiHidden/>
    <w:unhideWhenUsed/>
    <w:rsid w:val="0024034F"/>
    <w:rPr>
      <w:rFonts w:asciiTheme="minorHAnsi" w:eastAsiaTheme="minorHAnsi" w:hAnsiTheme="minorHAnsi" w:cstheme="minorBidi"/>
      <w:lang w:val="ru-RU" w:eastAsia="en-US"/>
    </w:rPr>
  </w:style>
  <w:style w:type="character" w:customStyle="1" w:styleId="aff8">
    <w:name w:val="Текст сноски Знак"/>
    <w:basedOn w:val="a1"/>
    <w:link w:val="aff7"/>
    <w:uiPriority w:val="99"/>
    <w:semiHidden/>
    <w:rsid w:val="0024034F"/>
    <w:rPr>
      <w:sz w:val="20"/>
      <w:szCs w:val="20"/>
      <w:lang w:val="ru-RU"/>
    </w:rPr>
  </w:style>
  <w:style w:type="paragraph" w:styleId="aff9">
    <w:name w:val="Plain Text"/>
    <w:basedOn w:val="a0"/>
    <w:link w:val="affa"/>
    <w:rsid w:val="0024034F"/>
    <w:rPr>
      <w:rFonts w:ascii="Courier New" w:hAnsi="Courier New"/>
      <w:spacing w:val="-5"/>
      <w:lang w:val="ru-RU"/>
    </w:rPr>
  </w:style>
  <w:style w:type="character" w:customStyle="1" w:styleId="affa">
    <w:name w:val="Текст Знак"/>
    <w:basedOn w:val="a1"/>
    <w:link w:val="aff9"/>
    <w:rsid w:val="0024034F"/>
    <w:rPr>
      <w:rFonts w:ascii="Courier New" w:eastAsia="Times New Roman" w:hAnsi="Courier New" w:cs="Times New Roman"/>
      <w:spacing w:val="-5"/>
      <w:sz w:val="20"/>
      <w:szCs w:val="20"/>
      <w:lang w:val="ru-RU" w:eastAsia="ru-RU"/>
    </w:rPr>
  </w:style>
  <w:style w:type="character" w:customStyle="1" w:styleId="Bodytext2">
    <w:name w:val="Body text (2)"/>
    <w:basedOn w:val="a1"/>
    <w:rsid w:val="0024034F"/>
    <w:rPr>
      <w:rFonts w:ascii="Tahoma" w:eastAsia="Tahoma" w:hAnsi="Tahoma" w:cs="Tahoma"/>
      <w:b w:val="0"/>
      <w:bCs w:val="0"/>
      <w:i w:val="0"/>
      <w:iCs w:val="0"/>
      <w:smallCaps w:val="0"/>
      <w:strike w:val="0"/>
      <w:color w:val="000000"/>
      <w:spacing w:val="0"/>
      <w:w w:val="100"/>
      <w:position w:val="0"/>
      <w:sz w:val="19"/>
      <w:szCs w:val="19"/>
      <w:u w:val="none"/>
      <w:lang w:val="en-US" w:eastAsia="en-US" w:bidi="en-US"/>
    </w:rPr>
  </w:style>
  <w:style w:type="paragraph" w:customStyle="1" w:styleId="16">
    <w:name w:val="Основной текст1"/>
    <w:basedOn w:val="a0"/>
    <w:rsid w:val="0024034F"/>
    <w:pPr>
      <w:widowControl w:val="0"/>
      <w:jc w:val="both"/>
    </w:pPr>
    <w:rPr>
      <w:rFonts w:ascii="Arial" w:hAnsi="Arial"/>
      <w:snapToGrid w:val="0"/>
      <w:spacing w:val="-5"/>
      <w:sz w:val="24"/>
      <w:lang w:val="ru-RU"/>
    </w:rPr>
  </w:style>
  <w:style w:type="paragraph" w:customStyle="1" w:styleId="caaieiaie2">
    <w:name w:val="caaieiaie 2"/>
    <w:basedOn w:val="a0"/>
    <w:rsid w:val="0024034F"/>
    <w:pPr>
      <w:tabs>
        <w:tab w:val="left" w:pos="720"/>
      </w:tabs>
      <w:overflowPunct w:val="0"/>
      <w:autoSpaceDE w:val="0"/>
      <w:autoSpaceDN w:val="0"/>
      <w:adjustRightInd w:val="0"/>
      <w:spacing w:before="120" w:after="120" w:line="240" w:lineRule="atLeast"/>
      <w:ind w:left="360" w:hanging="360"/>
      <w:jc w:val="both"/>
      <w:textAlignment w:val="baseline"/>
    </w:pPr>
    <w:rPr>
      <w:rFonts w:ascii="Arial" w:hAnsi="Arial"/>
      <w:spacing w:val="-5"/>
      <w:lang w:val="ru-RU"/>
    </w:rPr>
  </w:style>
  <w:style w:type="paragraph" w:styleId="a">
    <w:name w:val="List Bullet"/>
    <w:basedOn w:val="a0"/>
    <w:uiPriority w:val="99"/>
    <w:unhideWhenUsed/>
    <w:rsid w:val="0024034F"/>
    <w:pPr>
      <w:widowControl w:val="0"/>
      <w:numPr>
        <w:numId w:val="7"/>
      </w:numPr>
      <w:contextualSpacing/>
    </w:pPr>
    <w:rPr>
      <w:rFonts w:ascii="Arial" w:hAnsi="Arial"/>
      <w:snapToGrid w:val="0"/>
      <w:spacing w:val="-5"/>
      <w:sz w:val="24"/>
      <w:lang w:val="ru-RU"/>
    </w:rPr>
  </w:style>
  <w:style w:type="paragraph" w:customStyle="1" w:styleId="affb">
    <w:name w:val="Îáû÷íûé"/>
    <w:rsid w:val="0024034F"/>
    <w:pPr>
      <w:spacing w:after="0" w:line="240" w:lineRule="auto"/>
    </w:pPr>
    <w:rPr>
      <w:rFonts w:ascii="Times New Roman" w:eastAsia="Times New Roman" w:hAnsi="Times New Roman" w:cs="Times New Roman"/>
      <w:sz w:val="20"/>
      <w:szCs w:val="20"/>
      <w:lang w:val="ru-RU" w:eastAsia="ru-RU"/>
    </w:rPr>
  </w:style>
  <w:style w:type="character" w:customStyle="1" w:styleId="st">
    <w:name w:val="st"/>
    <w:basedOn w:val="a1"/>
    <w:rsid w:val="0024034F"/>
    <w:rPr>
      <w:rFonts w:cs="Times New Roman"/>
    </w:rPr>
  </w:style>
  <w:style w:type="character" w:styleId="affc">
    <w:name w:val="Emphasis"/>
    <w:basedOn w:val="a1"/>
    <w:qFormat/>
    <w:rsid w:val="0024034F"/>
    <w:rPr>
      <w:rFonts w:cs="Times New Roman"/>
      <w:i/>
      <w:iCs/>
    </w:rPr>
  </w:style>
  <w:style w:type="paragraph" w:customStyle="1" w:styleId="font5">
    <w:name w:val="font5"/>
    <w:basedOn w:val="a0"/>
    <w:rsid w:val="0024034F"/>
    <w:pPr>
      <w:spacing w:before="100" w:beforeAutospacing="1" w:after="100" w:afterAutospacing="1"/>
    </w:pPr>
    <w:rPr>
      <w:rFonts w:ascii="Arial" w:hAnsi="Arial" w:cs="Arial"/>
      <w:color w:val="000000"/>
      <w:sz w:val="16"/>
      <w:szCs w:val="16"/>
      <w:lang w:val="ru-RU"/>
    </w:rPr>
  </w:style>
  <w:style w:type="paragraph" w:customStyle="1" w:styleId="font6">
    <w:name w:val="font6"/>
    <w:basedOn w:val="a0"/>
    <w:rsid w:val="0024034F"/>
    <w:pPr>
      <w:spacing w:before="100" w:beforeAutospacing="1" w:after="100" w:afterAutospacing="1"/>
    </w:pPr>
    <w:rPr>
      <w:rFonts w:ascii="Arial" w:hAnsi="Arial" w:cs="Arial"/>
      <w:color w:val="000000"/>
      <w:sz w:val="16"/>
      <w:szCs w:val="16"/>
      <w:lang w:val="ru-RU"/>
    </w:rPr>
  </w:style>
  <w:style w:type="paragraph" w:customStyle="1" w:styleId="font7">
    <w:name w:val="font7"/>
    <w:basedOn w:val="a0"/>
    <w:rsid w:val="0024034F"/>
    <w:pPr>
      <w:spacing w:before="100" w:beforeAutospacing="1" w:after="100" w:afterAutospacing="1"/>
    </w:pPr>
    <w:rPr>
      <w:rFonts w:ascii="Arial" w:hAnsi="Arial" w:cs="Arial"/>
      <w:i/>
      <w:iCs/>
      <w:color w:val="000000"/>
      <w:sz w:val="16"/>
      <w:szCs w:val="16"/>
      <w:lang w:val="ru-RU"/>
    </w:rPr>
  </w:style>
  <w:style w:type="paragraph" w:customStyle="1" w:styleId="xl65">
    <w:name w:val="xl65"/>
    <w:basedOn w:val="a0"/>
    <w:rsid w:val="0024034F"/>
    <w:pPr>
      <w:spacing w:before="100" w:beforeAutospacing="1" w:after="100" w:afterAutospacing="1"/>
    </w:pPr>
    <w:rPr>
      <w:sz w:val="16"/>
      <w:szCs w:val="16"/>
      <w:lang w:val="ru-RU"/>
    </w:rPr>
  </w:style>
  <w:style w:type="paragraph" w:customStyle="1" w:styleId="xl66">
    <w:name w:val="xl66"/>
    <w:basedOn w:val="a0"/>
    <w:rsid w:val="0024034F"/>
    <w:pPr>
      <w:spacing w:before="100" w:beforeAutospacing="1" w:after="100" w:afterAutospacing="1"/>
    </w:pPr>
    <w:rPr>
      <w:sz w:val="16"/>
      <w:szCs w:val="16"/>
      <w:lang w:val="ru-RU"/>
    </w:rPr>
  </w:style>
  <w:style w:type="paragraph" w:customStyle="1" w:styleId="xl67">
    <w:name w:val="xl67"/>
    <w:basedOn w:val="a0"/>
    <w:rsid w:val="0024034F"/>
    <w:pPr>
      <w:spacing w:before="100" w:beforeAutospacing="1" w:after="100" w:afterAutospacing="1"/>
    </w:pPr>
    <w:rPr>
      <w:sz w:val="16"/>
      <w:szCs w:val="16"/>
      <w:lang w:val="ru-RU"/>
    </w:rPr>
  </w:style>
  <w:style w:type="paragraph" w:customStyle="1" w:styleId="xl68">
    <w:name w:val="xl68"/>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hAnsi="Calibri"/>
      <w:color w:val="000000"/>
      <w:sz w:val="16"/>
      <w:szCs w:val="16"/>
      <w:lang w:val="ru-RU"/>
    </w:rPr>
  </w:style>
  <w:style w:type="paragraph" w:customStyle="1" w:styleId="xl69">
    <w:name w:val="xl69"/>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ru-RU"/>
    </w:rPr>
  </w:style>
  <w:style w:type="paragraph" w:customStyle="1" w:styleId="xl70">
    <w:name w:val="xl70"/>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16"/>
      <w:szCs w:val="16"/>
      <w:lang w:val="ru-RU"/>
    </w:rPr>
  </w:style>
  <w:style w:type="paragraph" w:customStyle="1" w:styleId="xl71">
    <w:name w:val="xl71"/>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rPr>
  </w:style>
  <w:style w:type="paragraph" w:customStyle="1" w:styleId="xl72">
    <w:name w:val="xl72"/>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sz w:val="16"/>
      <w:szCs w:val="16"/>
      <w:lang w:val="ru-RU"/>
    </w:rPr>
  </w:style>
  <w:style w:type="paragraph" w:customStyle="1" w:styleId="xl73">
    <w:name w:val="xl73"/>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000000"/>
      <w:sz w:val="16"/>
      <w:szCs w:val="16"/>
      <w:lang w:val="ru-RU"/>
    </w:rPr>
  </w:style>
  <w:style w:type="paragraph" w:customStyle="1" w:styleId="xl74">
    <w:name w:val="xl74"/>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75">
    <w:name w:val="xl75"/>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lang w:val="ru-RU"/>
    </w:rPr>
  </w:style>
  <w:style w:type="paragraph" w:customStyle="1" w:styleId="xl76">
    <w:name w:val="xl76"/>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77">
    <w:name w:val="xl77"/>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font8">
    <w:name w:val="font8"/>
    <w:basedOn w:val="a0"/>
    <w:rsid w:val="0024034F"/>
    <w:pPr>
      <w:spacing w:before="100" w:beforeAutospacing="1" w:after="100" w:afterAutospacing="1"/>
    </w:pPr>
    <w:rPr>
      <w:rFonts w:ascii="Arial" w:hAnsi="Arial" w:cs="Arial"/>
      <w:sz w:val="16"/>
      <w:szCs w:val="16"/>
      <w:lang w:val="ru-RU"/>
    </w:rPr>
  </w:style>
  <w:style w:type="paragraph" w:customStyle="1" w:styleId="xl78">
    <w:name w:val="xl78"/>
    <w:basedOn w:val="a0"/>
    <w:rsid w:val="0024034F"/>
    <w:pPr>
      <w:spacing w:before="100" w:beforeAutospacing="1" w:after="100" w:afterAutospacing="1"/>
    </w:pPr>
    <w:rPr>
      <w:sz w:val="16"/>
      <w:szCs w:val="16"/>
      <w:lang w:val="ru-RU"/>
    </w:rPr>
  </w:style>
  <w:style w:type="paragraph" w:customStyle="1" w:styleId="xl79">
    <w:name w:val="xl79"/>
    <w:basedOn w:val="a0"/>
    <w:rsid w:val="0024034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color w:val="000000"/>
      <w:sz w:val="16"/>
      <w:szCs w:val="16"/>
      <w:lang w:val="ru-RU"/>
    </w:rPr>
  </w:style>
  <w:style w:type="paragraph" w:customStyle="1" w:styleId="xl80">
    <w:name w:val="xl80"/>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rPr>
  </w:style>
  <w:style w:type="paragraph" w:customStyle="1" w:styleId="xl81">
    <w:name w:val="xl81"/>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ru-RU"/>
    </w:rPr>
  </w:style>
  <w:style w:type="paragraph" w:customStyle="1" w:styleId="xl82">
    <w:name w:val="xl82"/>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rPr>
  </w:style>
  <w:style w:type="paragraph" w:customStyle="1" w:styleId="xl83">
    <w:name w:val="xl83"/>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84">
    <w:name w:val="xl84"/>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xl85">
    <w:name w:val="xl85"/>
    <w:basedOn w:val="a0"/>
    <w:rsid w:val="0024034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lang w:val="ru-RU"/>
    </w:rPr>
  </w:style>
  <w:style w:type="paragraph" w:customStyle="1" w:styleId="-">
    <w:name w:val="ТЗ-список"/>
    <w:basedOn w:val="a0"/>
    <w:link w:val="-0"/>
    <w:qFormat/>
    <w:rsid w:val="0024034F"/>
    <w:pPr>
      <w:tabs>
        <w:tab w:val="center" w:pos="851"/>
      </w:tabs>
      <w:spacing w:line="360" w:lineRule="auto"/>
      <w:jc w:val="both"/>
    </w:pPr>
    <w:rPr>
      <w:rFonts w:eastAsia="Droid Sans Fallback"/>
      <w:bCs/>
      <w:color w:val="00000A"/>
      <w:sz w:val="24"/>
      <w:szCs w:val="24"/>
      <w:lang w:val="ru-RU" w:eastAsia="zh-CN" w:bidi="hi-IN"/>
    </w:rPr>
  </w:style>
  <w:style w:type="character" w:customStyle="1" w:styleId="-0">
    <w:name w:val="ТЗ-список Знак"/>
    <w:link w:val="-"/>
    <w:rsid w:val="0024034F"/>
    <w:rPr>
      <w:rFonts w:ascii="Times New Roman" w:eastAsia="Droid Sans Fallback" w:hAnsi="Times New Roman" w:cs="Times New Roman"/>
      <w:bCs/>
      <w:color w:val="00000A"/>
      <w:sz w:val="24"/>
      <w:szCs w:val="24"/>
      <w:lang w:val="ru-RU" w:eastAsia="zh-CN" w:bidi="hi-IN"/>
    </w:rPr>
  </w:style>
  <w:style w:type="paragraph" w:customStyle="1" w:styleId="17">
    <w:name w:val="çàãîëîâîê 1"/>
    <w:basedOn w:val="a0"/>
    <w:next w:val="a0"/>
    <w:uiPriority w:val="99"/>
    <w:rsid w:val="0024034F"/>
    <w:pPr>
      <w:keepNext/>
      <w:jc w:val="center"/>
    </w:pPr>
    <w:rPr>
      <w:rFonts w:ascii="Arial" w:hAnsi="Arial"/>
      <w:b/>
      <w:sz w:val="24"/>
      <w:lang w:val="ru-RU"/>
    </w:rPr>
  </w:style>
  <w:style w:type="character" w:styleId="affd">
    <w:name w:val="Strong"/>
    <w:uiPriority w:val="22"/>
    <w:qFormat/>
    <w:rsid w:val="0024034F"/>
    <w:rPr>
      <w:b/>
      <w:bCs/>
    </w:rPr>
  </w:style>
  <w:style w:type="paragraph" w:customStyle="1" w:styleId="leading-8">
    <w:name w:val="leading-8"/>
    <w:basedOn w:val="a0"/>
    <w:rsid w:val="006B3EC0"/>
    <w:pPr>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3386">
      <w:bodyDiv w:val="1"/>
      <w:marLeft w:val="0"/>
      <w:marRight w:val="0"/>
      <w:marTop w:val="0"/>
      <w:marBottom w:val="0"/>
      <w:divBdr>
        <w:top w:val="none" w:sz="0" w:space="0" w:color="auto"/>
        <w:left w:val="none" w:sz="0" w:space="0" w:color="auto"/>
        <w:bottom w:val="none" w:sz="0" w:space="0" w:color="auto"/>
        <w:right w:val="none" w:sz="0" w:space="0" w:color="auto"/>
      </w:divBdr>
    </w:div>
    <w:div w:id="14355351">
      <w:bodyDiv w:val="1"/>
      <w:marLeft w:val="0"/>
      <w:marRight w:val="0"/>
      <w:marTop w:val="0"/>
      <w:marBottom w:val="0"/>
      <w:divBdr>
        <w:top w:val="none" w:sz="0" w:space="0" w:color="auto"/>
        <w:left w:val="none" w:sz="0" w:space="0" w:color="auto"/>
        <w:bottom w:val="none" w:sz="0" w:space="0" w:color="auto"/>
        <w:right w:val="none" w:sz="0" w:space="0" w:color="auto"/>
      </w:divBdr>
    </w:div>
    <w:div w:id="44569382">
      <w:bodyDiv w:val="1"/>
      <w:marLeft w:val="0"/>
      <w:marRight w:val="0"/>
      <w:marTop w:val="0"/>
      <w:marBottom w:val="0"/>
      <w:divBdr>
        <w:top w:val="none" w:sz="0" w:space="0" w:color="auto"/>
        <w:left w:val="none" w:sz="0" w:space="0" w:color="auto"/>
        <w:bottom w:val="none" w:sz="0" w:space="0" w:color="auto"/>
        <w:right w:val="none" w:sz="0" w:space="0" w:color="auto"/>
      </w:divBdr>
    </w:div>
    <w:div w:id="47264653">
      <w:bodyDiv w:val="1"/>
      <w:marLeft w:val="0"/>
      <w:marRight w:val="0"/>
      <w:marTop w:val="0"/>
      <w:marBottom w:val="0"/>
      <w:divBdr>
        <w:top w:val="none" w:sz="0" w:space="0" w:color="auto"/>
        <w:left w:val="none" w:sz="0" w:space="0" w:color="auto"/>
        <w:bottom w:val="none" w:sz="0" w:space="0" w:color="auto"/>
        <w:right w:val="none" w:sz="0" w:space="0" w:color="auto"/>
      </w:divBdr>
    </w:div>
    <w:div w:id="60909125">
      <w:bodyDiv w:val="1"/>
      <w:marLeft w:val="0"/>
      <w:marRight w:val="0"/>
      <w:marTop w:val="0"/>
      <w:marBottom w:val="0"/>
      <w:divBdr>
        <w:top w:val="none" w:sz="0" w:space="0" w:color="auto"/>
        <w:left w:val="none" w:sz="0" w:space="0" w:color="auto"/>
        <w:bottom w:val="none" w:sz="0" w:space="0" w:color="auto"/>
        <w:right w:val="none" w:sz="0" w:space="0" w:color="auto"/>
      </w:divBdr>
    </w:div>
    <w:div w:id="85998138">
      <w:bodyDiv w:val="1"/>
      <w:marLeft w:val="0"/>
      <w:marRight w:val="0"/>
      <w:marTop w:val="0"/>
      <w:marBottom w:val="0"/>
      <w:divBdr>
        <w:top w:val="none" w:sz="0" w:space="0" w:color="auto"/>
        <w:left w:val="none" w:sz="0" w:space="0" w:color="auto"/>
        <w:bottom w:val="none" w:sz="0" w:space="0" w:color="auto"/>
        <w:right w:val="none" w:sz="0" w:space="0" w:color="auto"/>
      </w:divBdr>
    </w:div>
    <w:div w:id="88047545">
      <w:bodyDiv w:val="1"/>
      <w:marLeft w:val="0"/>
      <w:marRight w:val="0"/>
      <w:marTop w:val="0"/>
      <w:marBottom w:val="0"/>
      <w:divBdr>
        <w:top w:val="none" w:sz="0" w:space="0" w:color="auto"/>
        <w:left w:val="none" w:sz="0" w:space="0" w:color="auto"/>
        <w:bottom w:val="none" w:sz="0" w:space="0" w:color="auto"/>
        <w:right w:val="none" w:sz="0" w:space="0" w:color="auto"/>
      </w:divBdr>
    </w:div>
    <w:div w:id="116461196">
      <w:bodyDiv w:val="1"/>
      <w:marLeft w:val="0"/>
      <w:marRight w:val="0"/>
      <w:marTop w:val="0"/>
      <w:marBottom w:val="0"/>
      <w:divBdr>
        <w:top w:val="none" w:sz="0" w:space="0" w:color="auto"/>
        <w:left w:val="none" w:sz="0" w:space="0" w:color="auto"/>
        <w:bottom w:val="none" w:sz="0" w:space="0" w:color="auto"/>
        <w:right w:val="none" w:sz="0" w:space="0" w:color="auto"/>
      </w:divBdr>
    </w:div>
    <w:div w:id="117728326">
      <w:bodyDiv w:val="1"/>
      <w:marLeft w:val="0"/>
      <w:marRight w:val="0"/>
      <w:marTop w:val="0"/>
      <w:marBottom w:val="0"/>
      <w:divBdr>
        <w:top w:val="none" w:sz="0" w:space="0" w:color="auto"/>
        <w:left w:val="none" w:sz="0" w:space="0" w:color="auto"/>
        <w:bottom w:val="none" w:sz="0" w:space="0" w:color="auto"/>
        <w:right w:val="none" w:sz="0" w:space="0" w:color="auto"/>
      </w:divBdr>
    </w:div>
    <w:div w:id="126245078">
      <w:bodyDiv w:val="1"/>
      <w:marLeft w:val="0"/>
      <w:marRight w:val="0"/>
      <w:marTop w:val="0"/>
      <w:marBottom w:val="0"/>
      <w:divBdr>
        <w:top w:val="none" w:sz="0" w:space="0" w:color="auto"/>
        <w:left w:val="none" w:sz="0" w:space="0" w:color="auto"/>
        <w:bottom w:val="none" w:sz="0" w:space="0" w:color="auto"/>
        <w:right w:val="none" w:sz="0" w:space="0" w:color="auto"/>
      </w:divBdr>
    </w:div>
    <w:div w:id="169416486">
      <w:bodyDiv w:val="1"/>
      <w:marLeft w:val="0"/>
      <w:marRight w:val="0"/>
      <w:marTop w:val="0"/>
      <w:marBottom w:val="0"/>
      <w:divBdr>
        <w:top w:val="none" w:sz="0" w:space="0" w:color="auto"/>
        <w:left w:val="none" w:sz="0" w:space="0" w:color="auto"/>
        <w:bottom w:val="none" w:sz="0" w:space="0" w:color="auto"/>
        <w:right w:val="none" w:sz="0" w:space="0" w:color="auto"/>
      </w:divBdr>
    </w:div>
    <w:div w:id="178546805">
      <w:bodyDiv w:val="1"/>
      <w:marLeft w:val="0"/>
      <w:marRight w:val="0"/>
      <w:marTop w:val="0"/>
      <w:marBottom w:val="0"/>
      <w:divBdr>
        <w:top w:val="none" w:sz="0" w:space="0" w:color="auto"/>
        <w:left w:val="none" w:sz="0" w:space="0" w:color="auto"/>
        <w:bottom w:val="none" w:sz="0" w:space="0" w:color="auto"/>
        <w:right w:val="none" w:sz="0" w:space="0" w:color="auto"/>
      </w:divBdr>
    </w:div>
    <w:div w:id="204682749">
      <w:bodyDiv w:val="1"/>
      <w:marLeft w:val="0"/>
      <w:marRight w:val="0"/>
      <w:marTop w:val="0"/>
      <w:marBottom w:val="0"/>
      <w:divBdr>
        <w:top w:val="none" w:sz="0" w:space="0" w:color="auto"/>
        <w:left w:val="none" w:sz="0" w:space="0" w:color="auto"/>
        <w:bottom w:val="none" w:sz="0" w:space="0" w:color="auto"/>
        <w:right w:val="none" w:sz="0" w:space="0" w:color="auto"/>
      </w:divBdr>
    </w:div>
    <w:div w:id="214128075">
      <w:bodyDiv w:val="1"/>
      <w:marLeft w:val="0"/>
      <w:marRight w:val="0"/>
      <w:marTop w:val="0"/>
      <w:marBottom w:val="0"/>
      <w:divBdr>
        <w:top w:val="none" w:sz="0" w:space="0" w:color="auto"/>
        <w:left w:val="none" w:sz="0" w:space="0" w:color="auto"/>
        <w:bottom w:val="none" w:sz="0" w:space="0" w:color="auto"/>
        <w:right w:val="none" w:sz="0" w:space="0" w:color="auto"/>
      </w:divBdr>
    </w:div>
    <w:div w:id="214313209">
      <w:bodyDiv w:val="1"/>
      <w:marLeft w:val="0"/>
      <w:marRight w:val="0"/>
      <w:marTop w:val="0"/>
      <w:marBottom w:val="0"/>
      <w:divBdr>
        <w:top w:val="none" w:sz="0" w:space="0" w:color="auto"/>
        <w:left w:val="none" w:sz="0" w:space="0" w:color="auto"/>
        <w:bottom w:val="none" w:sz="0" w:space="0" w:color="auto"/>
        <w:right w:val="none" w:sz="0" w:space="0" w:color="auto"/>
      </w:divBdr>
    </w:div>
    <w:div w:id="218053587">
      <w:bodyDiv w:val="1"/>
      <w:marLeft w:val="0"/>
      <w:marRight w:val="0"/>
      <w:marTop w:val="0"/>
      <w:marBottom w:val="0"/>
      <w:divBdr>
        <w:top w:val="none" w:sz="0" w:space="0" w:color="auto"/>
        <w:left w:val="none" w:sz="0" w:space="0" w:color="auto"/>
        <w:bottom w:val="none" w:sz="0" w:space="0" w:color="auto"/>
        <w:right w:val="none" w:sz="0" w:space="0" w:color="auto"/>
      </w:divBdr>
    </w:div>
    <w:div w:id="250820191">
      <w:bodyDiv w:val="1"/>
      <w:marLeft w:val="0"/>
      <w:marRight w:val="0"/>
      <w:marTop w:val="0"/>
      <w:marBottom w:val="0"/>
      <w:divBdr>
        <w:top w:val="none" w:sz="0" w:space="0" w:color="auto"/>
        <w:left w:val="none" w:sz="0" w:space="0" w:color="auto"/>
        <w:bottom w:val="none" w:sz="0" w:space="0" w:color="auto"/>
        <w:right w:val="none" w:sz="0" w:space="0" w:color="auto"/>
      </w:divBdr>
    </w:div>
    <w:div w:id="278298220">
      <w:bodyDiv w:val="1"/>
      <w:marLeft w:val="0"/>
      <w:marRight w:val="0"/>
      <w:marTop w:val="0"/>
      <w:marBottom w:val="0"/>
      <w:divBdr>
        <w:top w:val="none" w:sz="0" w:space="0" w:color="auto"/>
        <w:left w:val="none" w:sz="0" w:space="0" w:color="auto"/>
        <w:bottom w:val="none" w:sz="0" w:space="0" w:color="auto"/>
        <w:right w:val="none" w:sz="0" w:space="0" w:color="auto"/>
      </w:divBdr>
    </w:div>
    <w:div w:id="303435794">
      <w:bodyDiv w:val="1"/>
      <w:marLeft w:val="0"/>
      <w:marRight w:val="0"/>
      <w:marTop w:val="0"/>
      <w:marBottom w:val="0"/>
      <w:divBdr>
        <w:top w:val="none" w:sz="0" w:space="0" w:color="auto"/>
        <w:left w:val="none" w:sz="0" w:space="0" w:color="auto"/>
        <w:bottom w:val="none" w:sz="0" w:space="0" w:color="auto"/>
        <w:right w:val="none" w:sz="0" w:space="0" w:color="auto"/>
      </w:divBdr>
    </w:div>
    <w:div w:id="360595142">
      <w:bodyDiv w:val="1"/>
      <w:marLeft w:val="0"/>
      <w:marRight w:val="0"/>
      <w:marTop w:val="0"/>
      <w:marBottom w:val="0"/>
      <w:divBdr>
        <w:top w:val="none" w:sz="0" w:space="0" w:color="auto"/>
        <w:left w:val="none" w:sz="0" w:space="0" w:color="auto"/>
        <w:bottom w:val="none" w:sz="0" w:space="0" w:color="auto"/>
        <w:right w:val="none" w:sz="0" w:space="0" w:color="auto"/>
      </w:divBdr>
    </w:div>
    <w:div w:id="361321592">
      <w:bodyDiv w:val="1"/>
      <w:marLeft w:val="0"/>
      <w:marRight w:val="0"/>
      <w:marTop w:val="0"/>
      <w:marBottom w:val="0"/>
      <w:divBdr>
        <w:top w:val="none" w:sz="0" w:space="0" w:color="auto"/>
        <w:left w:val="none" w:sz="0" w:space="0" w:color="auto"/>
        <w:bottom w:val="none" w:sz="0" w:space="0" w:color="auto"/>
        <w:right w:val="none" w:sz="0" w:space="0" w:color="auto"/>
      </w:divBdr>
    </w:div>
    <w:div w:id="366562579">
      <w:bodyDiv w:val="1"/>
      <w:marLeft w:val="0"/>
      <w:marRight w:val="0"/>
      <w:marTop w:val="0"/>
      <w:marBottom w:val="0"/>
      <w:divBdr>
        <w:top w:val="none" w:sz="0" w:space="0" w:color="auto"/>
        <w:left w:val="none" w:sz="0" w:space="0" w:color="auto"/>
        <w:bottom w:val="none" w:sz="0" w:space="0" w:color="auto"/>
        <w:right w:val="none" w:sz="0" w:space="0" w:color="auto"/>
      </w:divBdr>
    </w:div>
    <w:div w:id="387148629">
      <w:bodyDiv w:val="1"/>
      <w:marLeft w:val="0"/>
      <w:marRight w:val="0"/>
      <w:marTop w:val="0"/>
      <w:marBottom w:val="0"/>
      <w:divBdr>
        <w:top w:val="none" w:sz="0" w:space="0" w:color="auto"/>
        <w:left w:val="none" w:sz="0" w:space="0" w:color="auto"/>
        <w:bottom w:val="none" w:sz="0" w:space="0" w:color="auto"/>
        <w:right w:val="none" w:sz="0" w:space="0" w:color="auto"/>
      </w:divBdr>
    </w:div>
    <w:div w:id="387726240">
      <w:bodyDiv w:val="1"/>
      <w:marLeft w:val="0"/>
      <w:marRight w:val="0"/>
      <w:marTop w:val="0"/>
      <w:marBottom w:val="0"/>
      <w:divBdr>
        <w:top w:val="none" w:sz="0" w:space="0" w:color="auto"/>
        <w:left w:val="none" w:sz="0" w:space="0" w:color="auto"/>
        <w:bottom w:val="none" w:sz="0" w:space="0" w:color="auto"/>
        <w:right w:val="none" w:sz="0" w:space="0" w:color="auto"/>
      </w:divBdr>
    </w:div>
    <w:div w:id="387923186">
      <w:bodyDiv w:val="1"/>
      <w:marLeft w:val="0"/>
      <w:marRight w:val="0"/>
      <w:marTop w:val="0"/>
      <w:marBottom w:val="0"/>
      <w:divBdr>
        <w:top w:val="none" w:sz="0" w:space="0" w:color="auto"/>
        <w:left w:val="none" w:sz="0" w:space="0" w:color="auto"/>
        <w:bottom w:val="none" w:sz="0" w:space="0" w:color="auto"/>
        <w:right w:val="none" w:sz="0" w:space="0" w:color="auto"/>
      </w:divBdr>
    </w:div>
    <w:div w:id="396981145">
      <w:bodyDiv w:val="1"/>
      <w:marLeft w:val="0"/>
      <w:marRight w:val="0"/>
      <w:marTop w:val="0"/>
      <w:marBottom w:val="0"/>
      <w:divBdr>
        <w:top w:val="none" w:sz="0" w:space="0" w:color="auto"/>
        <w:left w:val="none" w:sz="0" w:space="0" w:color="auto"/>
        <w:bottom w:val="none" w:sz="0" w:space="0" w:color="auto"/>
        <w:right w:val="none" w:sz="0" w:space="0" w:color="auto"/>
      </w:divBdr>
    </w:div>
    <w:div w:id="401099698">
      <w:bodyDiv w:val="1"/>
      <w:marLeft w:val="0"/>
      <w:marRight w:val="0"/>
      <w:marTop w:val="0"/>
      <w:marBottom w:val="0"/>
      <w:divBdr>
        <w:top w:val="none" w:sz="0" w:space="0" w:color="auto"/>
        <w:left w:val="none" w:sz="0" w:space="0" w:color="auto"/>
        <w:bottom w:val="none" w:sz="0" w:space="0" w:color="auto"/>
        <w:right w:val="none" w:sz="0" w:space="0" w:color="auto"/>
      </w:divBdr>
    </w:div>
    <w:div w:id="404910821">
      <w:bodyDiv w:val="1"/>
      <w:marLeft w:val="0"/>
      <w:marRight w:val="0"/>
      <w:marTop w:val="0"/>
      <w:marBottom w:val="0"/>
      <w:divBdr>
        <w:top w:val="none" w:sz="0" w:space="0" w:color="auto"/>
        <w:left w:val="none" w:sz="0" w:space="0" w:color="auto"/>
        <w:bottom w:val="none" w:sz="0" w:space="0" w:color="auto"/>
        <w:right w:val="none" w:sz="0" w:space="0" w:color="auto"/>
      </w:divBdr>
    </w:div>
    <w:div w:id="426464271">
      <w:bodyDiv w:val="1"/>
      <w:marLeft w:val="0"/>
      <w:marRight w:val="0"/>
      <w:marTop w:val="0"/>
      <w:marBottom w:val="0"/>
      <w:divBdr>
        <w:top w:val="none" w:sz="0" w:space="0" w:color="auto"/>
        <w:left w:val="none" w:sz="0" w:space="0" w:color="auto"/>
        <w:bottom w:val="none" w:sz="0" w:space="0" w:color="auto"/>
        <w:right w:val="none" w:sz="0" w:space="0" w:color="auto"/>
      </w:divBdr>
    </w:div>
    <w:div w:id="432480073">
      <w:bodyDiv w:val="1"/>
      <w:marLeft w:val="0"/>
      <w:marRight w:val="0"/>
      <w:marTop w:val="0"/>
      <w:marBottom w:val="0"/>
      <w:divBdr>
        <w:top w:val="none" w:sz="0" w:space="0" w:color="auto"/>
        <w:left w:val="none" w:sz="0" w:space="0" w:color="auto"/>
        <w:bottom w:val="none" w:sz="0" w:space="0" w:color="auto"/>
        <w:right w:val="none" w:sz="0" w:space="0" w:color="auto"/>
      </w:divBdr>
    </w:div>
    <w:div w:id="434906760">
      <w:bodyDiv w:val="1"/>
      <w:marLeft w:val="0"/>
      <w:marRight w:val="0"/>
      <w:marTop w:val="0"/>
      <w:marBottom w:val="0"/>
      <w:divBdr>
        <w:top w:val="none" w:sz="0" w:space="0" w:color="auto"/>
        <w:left w:val="none" w:sz="0" w:space="0" w:color="auto"/>
        <w:bottom w:val="none" w:sz="0" w:space="0" w:color="auto"/>
        <w:right w:val="none" w:sz="0" w:space="0" w:color="auto"/>
      </w:divBdr>
    </w:div>
    <w:div w:id="468980560">
      <w:bodyDiv w:val="1"/>
      <w:marLeft w:val="0"/>
      <w:marRight w:val="0"/>
      <w:marTop w:val="0"/>
      <w:marBottom w:val="0"/>
      <w:divBdr>
        <w:top w:val="none" w:sz="0" w:space="0" w:color="auto"/>
        <w:left w:val="none" w:sz="0" w:space="0" w:color="auto"/>
        <w:bottom w:val="none" w:sz="0" w:space="0" w:color="auto"/>
        <w:right w:val="none" w:sz="0" w:space="0" w:color="auto"/>
      </w:divBdr>
    </w:div>
    <w:div w:id="559442405">
      <w:bodyDiv w:val="1"/>
      <w:marLeft w:val="0"/>
      <w:marRight w:val="0"/>
      <w:marTop w:val="0"/>
      <w:marBottom w:val="0"/>
      <w:divBdr>
        <w:top w:val="none" w:sz="0" w:space="0" w:color="auto"/>
        <w:left w:val="none" w:sz="0" w:space="0" w:color="auto"/>
        <w:bottom w:val="none" w:sz="0" w:space="0" w:color="auto"/>
        <w:right w:val="none" w:sz="0" w:space="0" w:color="auto"/>
      </w:divBdr>
    </w:div>
    <w:div w:id="569966623">
      <w:bodyDiv w:val="1"/>
      <w:marLeft w:val="0"/>
      <w:marRight w:val="0"/>
      <w:marTop w:val="0"/>
      <w:marBottom w:val="0"/>
      <w:divBdr>
        <w:top w:val="none" w:sz="0" w:space="0" w:color="auto"/>
        <w:left w:val="none" w:sz="0" w:space="0" w:color="auto"/>
        <w:bottom w:val="none" w:sz="0" w:space="0" w:color="auto"/>
        <w:right w:val="none" w:sz="0" w:space="0" w:color="auto"/>
      </w:divBdr>
    </w:div>
    <w:div w:id="613562017">
      <w:bodyDiv w:val="1"/>
      <w:marLeft w:val="0"/>
      <w:marRight w:val="0"/>
      <w:marTop w:val="0"/>
      <w:marBottom w:val="0"/>
      <w:divBdr>
        <w:top w:val="none" w:sz="0" w:space="0" w:color="auto"/>
        <w:left w:val="none" w:sz="0" w:space="0" w:color="auto"/>
        <w:bottom w:val="none" w:sz="0" w:space="0" w:color="auto"/>
        <w:right w:val="none" w:sz="0" w:space="0" w:color="auto"/>
      </w:divBdr>
    </w:div>
    <w:div w:id="625703204">
      <w:bodyDiv w:val="1"/>
      <w:marLeft w:val="0"/>
      <w:marRight w:val="0"/>
      <w:marTop w:val="0"/>
      <w:marBottom w:val="0"/>
      <w:divBdr>
        <w:top w:val="none" w:sz="0" w:space="0" w:color="auto"/>
        <w:left w:val="none" w:sz="0" w:space="0" w:color="auto"/>
        <w:bottom w:val="none" w:sz="0" w:space="0" w:color="auto"/>
        <w:right w:val="none" w:sz="0" w:space="0" w:color="auto"/>
      </w:divBdr>
    </w:div>
    <w:div w:id="647517359">
      <w:bodyDiv w:val="1"/>
      <w:marLeft w:val="0"/>
      <w:marRight w:val="0"/>
      <w:marTop w:val="0"/>
      <w:marBottom w:val="0"/>
      <w:divBdr>
        <w:top w:val="none" w:sz="0" w:space="0" w:color="auto"/>
        <w:left w:val="none" w:sz="0" w:space="0" w:color="auto"/>
        <w:bottom w:val="none" w:sz="0" w:space="0" w:color="auto"/>
        <w:right w:val="none" w:sz="0" w:space="0" w:color="auto"/>
      </w:divBdr>
    </w:div>
    <w:div w:id="650208438">
      <w:bodyDiv w:val="1"/>
      <w:marLeft w:val="0"/>
      <w:marRight w:val="0"/>
      <w:marTop w:val="0"/>
      <w:marBottom w:val="0"/>
      <w:divBdr>
        <w:top w:val="none" w:sz="0" w:space="0" w:color="auto"/>
        <w:left w:val="none" w:sz="0" w:space="0" w:color="auto"/>
        <w:bottom w:val="none" w:sz="0" w:space="0" w:color="auto"/>
        <w:right w:val="none" w:sz="0" w:space="0" w:color="auto"/>
      </w:divBdr>
    </w:div>
    <w:div w:id="660429245">
      <w:bodyDiv w:val="1"/>
      <w:marLeft w:val="0"/>
      <w:marRight w:val="0"/>
      <w:marTop w:val="0"/>
      <w:marBottom w:val="0"/>
      <w:divBdr>
        <w:top w:val="none" w:sz="0" w:space="0" w:color="auto"/>
        <w:left w:val="none" w:sz="0" w:space="0" w:color="auto"/>
        <w:bottom w:val="none" w:sz="0" w:space="0" w:color="auto"/>
        <w:right w:val="none" w:sz="0" w:space="0" w:color="auto"/>
      </w:divBdr>
    </w:div>
    <w:div w:id="678891673">
      <w:bodyDiv w:val="1"/>
      <w:marLeft w:val="0"/>
      <w:marRight w:val="0"/>
      <w:marTop w:val="0"/>
      <w:marBottom w:val="0"/>
      <w:divBdr>
        <w:top w:val="none" w:sz="0" w:space="0" w:color="auto"/>
        <w:left w:val="none" w:sz="0" w:space="0" w:color="auto"/>
        <w:bottom w:val="none" w:sz="0" w:space="0" w:color="auto"/>
        <w:right w:val="none" w:sz="0" w:space="0" w:color="auto"/>
      </w:divBdr>
    </w:div>
    <w:div w:id="696782070">
      <w:bodyDiv w:val="1"/>
      <w:marLeft w:val="0"/>
      <w:marRight w:val="0"/>
      <w:marTop w:val="0"/>
      <w:marBottom w:val="0"/>
      <w:divBdr>
        <w:top w:val="none" w:sz="0" w:space="0" w:color="auto"/>
        <w:left w:val="none" w:sz="0" w:space="0" w:color="auto"/>
        <w:bottom w:val="none" w:sz="0" w:space="0" w:color="auto"/>
        <w:right w:val="none" w:sz="0" w:space="0" w:color="auto"/>
      </w:divBdr>
    </w:div>
    <w:div w:id="727261056">
      <w:bodyDiv w:val="1"/>
      <w:marLeft w:val="0"/>
      <w:marRight w:val="0"/>
      <w:marTop w:val="0"/>
      <w:marBottom w:val="0"/>
      <w:divBdr>
        <w:top w:val="none" w:sz="0" w:space="0" w:color="auto"/>
        <w:left w:val="none" w:sz="0" w:space="0" w:color="auto"/>
        <w:bottom w:val="none" w:sz="0" w:space="0" w:color="auto"/>
        <w:right w:val="none" w:sz="0" w:space="0" w:color="auto"/>
      </w:divBdr>
    </w:div>
    <w:div w:id="730806831">
      <w:bodyDiv w:val="1"/>
      <w:marLeft w:val="0"/>
      <w:marRight w:val="0"/>
      <w:marTop w:val="0"/>
      <w:marBottom w:val="0"/>
      <w:divBdr>
        <w:top w:val="none" w:sz="0" w:space="0" w:color="auto"/>
        <w:left w:val="none" w:sz="0" w:space="0" w:color="auto"/>
        <w:bottom w:val="none" w:sz="0" w:space="0" w:color="auto"/>
        <w:right w:val="none" w:sz="0" w:space="0" w:color="auto"/>
      </w:divBdr>
    </w:div>
    <w:div w:id="734744573">
      <w:bodyDiv w:val="1"/>
      <w:marLeft w:val="0"/>
      <w:marRight w:val="0"/>
      <w:marTop w:val="0"/>
      <w:marBottom w:val="0"/>
      <w:divBdr>
        <w:top w:val="none" w:sz="0" w:space="0" w:color="auto"/>
        <w:left w:val="none" w:sz="0" w:space="0" w:color="auto"/>
        <w:bottom w:val="none" w:sz="0" w:space="0" w:color="auto"/>
        <w:right w:val="none" w:sz="0" w:space="0" w:color="auto"/>
      </w:divBdr>
    </w:div>
    <w:div w:id="755129774">
      <w:bodyDiv w:val="1"/>
      <w:marLeft w:val="0"/>
      <w:marRight w:val="0"/>
      <w:marTop w:val="0"/>
      <w:marBottom w:val="0"/>
      <w:divBdr>
        <w:top w:val="none" w:sz="0" w:space="0" w:color="auto"/>
        <w:left w:val="none" w:sz="0" w:space="0" w:color="auto"/>
        <w:bottom w:val="none" w:sz="0" w:space="0" w:color="auto"/>
        <w:right w:val="none" w:sz="0" w:space="0" w:color="auto"/>
      </w:divBdr>
    </w:div>
    <w:div w:id="758914413">
      <w:bodyDiv w:val="1"/>
      <w:marLeft w:val="0"/>
      <w:marRight w:val="0"/>
      <w:marTop w:val="0"/>
      <w:marBottom w:val="0"/>
      <w:divBdr>
        <w:top w:val="none" w:sz="0" w:space="0" w:color="auto"/>
        <w:left w:val="none" w:sz="0" w:space="0" w:color="auto"/>
        <w:bottom w:val="none" w:sz="0" w:space="0" w:color="auto"/>
        <w:right w:val="none" w:sz="0" w:space="0" w:color="auto"/>
      </w:divBdr>
    </w:div>
    <w:div w:id="761800403">
      <w:bodyDiv w:val="1"/>
      <w:marLeft w:val="0"/>
      <w:marRight w:val="0"/>
      <w:marTop w:val="0"/>
      <w:marBottom w:val="0"/>
      <w:divBdr>
        <w:top w:val="none" w:sz="0" w:space="0" w:color="auto"/>
        <w:left w:val="none" w:sz="0" w:space="0" w:color="auto"/>
        <w:bottom w:val="none" w:sz="0" w:space="0" w:color="auto"/>
        <w:right w:val="none" w:sz="0" w:space="0" w:color="auto"/>
      </w:divBdr>
    </w:div>
    <w:div w:id="815873228">
      <w:bodyDiv w:val="1"/>
      <w:marLeft w:val="0"/>
      <w:marRight w:val="0"/>
      <w:marTop w:val="0"/>
      <w:marBottom w:val="0"/>
      <w:divBdr>
        <w:top w:val="none" w:sz="0" w:space="0" w:color="auto"/>
        <w:left w:val="none" w:sz="0" w:space="0" w:color="auto"/>
        <w:bottom w:val="none" w:sz="0" w:space="0" w:color="auto"/>
        <w:right w:val="none" w:sz="0" w:space="0" w:color="auto"/>
      </w:divBdr>
    </w:div>
    <w:div w:id="836262355">
      <w:bodyDiv w:val="1"/>
      <w:marLeft w:val="0"/>
      <w:marRight w:val="0"/>
      <w:marTop w:val="0"/>
      <w:marBottom w:val="0"/>
      <w:divBdr>
        <w:top w:val="none" w:sz="0" w:space="0" w:color="auto"/>
        <w:left w:val="none" w:sz="0" w:space="0" w:color="auto"/>
        <w:bottom w:val="none" w:sz="0" w:space="0" w:color="auto"/>
        <w:right w:val="none" w:sz="0" w:space="0" w:color="auto"/>
      </w:divBdr>
    </w:div>
    <w:div w:id="845095938">
      <w:bodyDiv w:val="1"/>
      <w:marLeft w:val="0"/>
      <w:marRight w:val="0"/>
      <w:marTop w:val="0"/>
      <w:marBottom w:val="0"/>
      <w:divBdr>
        <w:top w:val="none" w:sz="0" w:space="0" w:color="auto"/>
        <w:left w:val="none" w:sz="0" w:space="0" w:color="auto"/>
        <w:bottom w:val="none" w:sz="0" w:space="0" w:color="auto"/>
        <w:right w:val="none" w:sz="0" w:space="0" w:color="auto"/>
      </w:divBdr>
    </w:div>
    <w:div w:id="847405655">
      <w:bodyDiv w:val="1"/>
      <w:marLeft w:val="0"/>
      <w:marRight w:val="0"/>
      <w:marTop w:val="0"/>
      <w:marBottom w:val="0"/>
      <w:divBdr>
        <w:top w:val="none" w:sz="0" w:space="0" w:color="auto"/>
        <w:left w:val="none" w:sz="0" w:space="0" w:color="auto"/>
        <w:bottom w:val="none" w:sz="0" w:space="0" w:color="auto"/>
        <w:right w:val="none" w:sz="0" w:space="0" w:color="auto"/>
      </w:divBdr>
    </w:div>
    <w:div w:id="852912141">
      <w:bodyDiv w:val="1"/>
      <w:marLeft w:val="0"/>
      <w:marRight w:val="0"/>
      <w:marTop w:val="0"/>
      <w:marBottom w:val="0"/>
      <w:divBdr>
        <w:top w:val="none" w:sz="0" w:space="0" w:color="auto"/>
        <w:left w:val="none" w:sz="0" w:space="0" w:color="auto"/>
        <w:bottom w:val="none" w:sz="0" w:space="0" w:color="auto"/>
        <w:right w:val="none" w:sz="0" w:space="0" w:color="auto"/>
      </w:divBdr>
    </w:div>
    <w:div w:id="885260897">
      <w:bodyDiv w:val="1"/>
      <w:marLeft w:val="0"/>
      <w:marRight w:val="0"/>
      <w:marTop w:val="0"/>
      <w:marBottom w:val="0"/>
      <w:divBdr>
        <w:top w:val="none" w:sz="0" w:space="0" w:color="auto"/>
        <w:left w:val="none" w:sz="0" w:space="0" w:color="auto"/>
        <w:bottom w:val="none" w:sz="0" w:space="0" w:color="auto"/>
        <w:right w:val="none" w:sz="0" w:space="0" w:color="auto"/>
      </w:divBdr>
    </w:div>
    <w:div w:id="913205310">
      <w:bodyDiv w:val="1"/>
      <w:marLeft w:val="0"/>
      <w:marRight w:val="0"/>
      <w:marTop w:val="0"/>
      <w:marBottom w:val="0"/>
      <w:divBdr>
        <w:top w:val="none" w:sz="0" w:space="0" w:color="auto"/>
        <w:left w:val="none" w:sz="0" w:space="0" w:color="auto"/>
        <w:bottom w:val="none" w:sz="0" w:space="0" w:color="auto"/>
        <w:right w:val="none" w:sz="0" w:space="0" w:color="auto"/>
      </w:divBdr>
    </w:div>
    <w:div w:id="921909142">
      <w:bodyDiv w:val="1"/>
      <w:marLeft w:val="0"/>
      <w:marRight w:val="0"/>
      <w:marTop w:val="0"/>
      <w:marBottom w:val="0"/>
      <w:divBdr>
        <w:top w:val="none" w:sz="0" w:space="0" w:color="auto"/>
        <w:left w:val="none" w:sz="0" w:space="0" w:color="auto"/>
        <w:bottom w:val="none" w:sz="0" w:space="0" w:color="auto"/>
        <w:right w:val="none" w:sz="0" w:space="0" w:color="auto"/>
      </w:divBdr>
    </w:div>
    <w:div w:id="929392252">
      <w:bodyDiv w:val="1"/>
      <w:marLeft w:val="0"/>
      <w:marRight w:val="0"/>
      <w:marTop w:val="0"/>
      <w:marBottom w:val="0"/>
      <w:divBdr>
        <w:top w:val="none" w:sz="0" w:space="0" w:color="auto"/>
        <w:left w:val="none" w:sz="0" w:space="0" w:color="auto"/>
        <w:bottom w:val="none" w:sz="0" w:space="0" w:color="auto"/>
        <w:right w:val="none" w:sz="0" w:space="0" w:color="auto"/>
      </w:divBdr>
    </w:div>
    <w:div w:id="929849410">
      <w:bodyDiv w:val="1"/>
      <w:marLeft w:val="0"/>
      <w:marRight w:val="0"/>
      <w:marTop w:val="0"/>
      <w:marBottom w:val="0"/>
      <w:divBdr>
        <w:top w:val="none" w:sz="0" w:space="0" w:color="auto"/>
        <w:left w:val="none" w:sz="0" w:space="0" w:color="auto"/>
        <w:bottom w:val="none" w:sz="0" w:space="0" w:color="auto"/>
        <w:right w:val="none" w:sz="0" w:space="0" w:color="auto"/>
      </w:divBdr>
    </w:div>
    <w:div w:id="932325152">
      <w:bodyDiv w:val="1"/>
      <w:marLeft w:val="0"/>
      <w:marRight w:val="0"/>
      <w:marTop w:val="0"/>
      <w:marBottom w:val="0"/>
      <w:divBdr>
        <w:top w:val="none" w:sz="0" w:space="0" w:color="auto"/>
        <w:left w:val="none" w:sz="0" w:space="0" w:color="auto"/>
        <w:bottom w:val="none" w:sz="0" w:space="0" w:color="auto"/>
        <w:right w:val="none" w:sz="0" w:space="0" w:color="auto"/>
      </w:divBdr>
    </w:div>
    <w:div w:id="939609829">
      <w:bodyDiv w:val="1"/>
      <w:marLeft w:val="0"/>
      <w:marRight w:val="0"/>
      <w:marTop w:val="0"/>
      <w:marBottom w:val="0"/>
      <w:divBdr>
        <w:top w:val="none" w:sz="0" w:space="0" w:color="auto"/>
        <w:left w:val="none" w:sz="0" w:space="0" w:color="auto"/>
        <w:bottom w:val="none" w:sz="0" w:space="0" w:color="auto"/>
        <w:right w:val="none" w:sz="0" w:space="0" w:color="auto"/>
      </w:divBdr>
    </w:div>
    <w:div w:id="958757199">
      <w:bodyDiv w:val="1"/>
      <w:marLeft w:val="0"/>
      <w:marRight w:val="0"/>
      <w:marTop w:val="0"/>
      <w:marBottom w:val="0"/>
      <w:divBdr>
        <w:top w:val="none" w:sz="0" w:space="0" w:color="auto"/>
        <w:left w:val="none" w:sz="0" w:space="0" w:color="auto"/>
        <w:bottom w:val="none" w:sz="0" w:space="0" w:color="auto"/>
        <w:right w:val="none" w:sz="0" w:space="0" w:color="auto"/>
      </w:divBdr>
    </w:div>
    <w:div w:id="960765327">
      <w:bodyDiv w:val="1"/>
      <w:marLeft w:val="0"/>
      <w:marRight w:val="0"/>
      <w:marTop w:val="0"/>
      <w:marBottom w:val="0"/>
      <w:divBdr>
        <w:top w:val="none" w:sz="0" w:space="0" w:color="auto"/>
        <w:left w:val="none" w:sz="0" w:space="0" w:color="auto"/>
        <w:bottom w:val="none" w:sz="0" w:space="0" w:color="auto"/>
        <w:right w:val="none" w:sz="0" w:space="0" w:color="auto"/>
      </w:divBdr>
    </w:div>
    <w:div w:id="997613384">
      <w:bodyDiv w:val="1"/>
      <w:marLeft w:val="0"/>
      <w:marRight w:val="0"/>
      <w:marTop w:val="0"/>
      <w:marBottom w:val="0"/>
      <w:divBdr>
        <w:top w:val="none" w:sz="0" w:space="0" w:color="auto"/>
        <w:left w:val="none" w:sz="0" w:space="0" w:color="auto"/>
        <w:bottom w:val="none" w:sz="0" w:space="0" w:color="auto"/>
        <w:right w:val="none" w:sz="0" w:space="0" w:color="auto"/>
      </w:divBdr>
    </w:div>
    <w:div w:id="1017388577">
      <w:bodyDiv w:val="1"/>
      <w:marLeft w:val="0"/>
      <w:marRight w:val="0"/>
      <w:marTop w:val="0"/>
      <w:marBottom w:val="0"/>
      <w:divBdr>
        <w:top w:val="none" w:sz="0" w:space="0" w:color="auto"/>
        <w:left w:val="none" w:sz="0" w:space="0" w:color="auto"/>
        <w:bottom w:val="none" w:sz="0" w:space="0" w:color="auto"/>
        <w:right w:val="none" w:sz="0" w:space="0" w:color="auto"/>
      </w:divBdr>
    </w:div>
    <w:div w:id="1027372844">
      <w:bodyDiv w:val="1"/>
      <w:marLeft w:val="0"/>
      <w:marRight w:val="0"/>
      <w:marTop w:val="0"/>
      <w:marBottom w:val="0"/>
      <w:divBdr>
        <w:top w:val="none" w:sz="0" w:space="0" w:color="auto"/>
        <w:left w:val="none" w:sz="0" w:space="0" w:color="auto"/>
        <w:bottom w:val="none" w:sz="0" w:space="0" w:color="auto"/>
        <w:right w:val="none" w:sz="0" w:space="0" w:color="auto"/>
      </w:divBdr>
    </w:div>
    <w:div w:id="1028876718">
      <w:bodyDiv w:val="1"/>
      <w:marLeft w:val="0"/>
      <w:marRight w:val="0"/>
      <w:marTop w:val="0"/>
      <w:marBottom w:val="0"/>
      <w:divBdr>
        <w:top w:val="none" w:sz="0" w:space="0" w:color="auto"/>
        <w:left w:val="none" w:sz="0" w:space="0" w:color="auto"/>
        <w:bottom w:val="none" w:sz="0" w:space="0" w:color="auto"/>
        <w:right w:val="none" w:sz="0" w:space="0" w:color="auto"/>
      </w:divBdr>
    </w:div>
    <w:div w:id="1038317959">
      <w:bodyDiv w:val="1"/>
      <w:marLeft w:val="0"/>
      <w:marRight w:val="0"/>
      <w:marTop w:val="0"/>
      <w:marBottom w:val="0"/>
      <w:divBdr>
        <w:top w:val="none" w:sz="0" w:space="0" w:color="auto"/>
        <w:left w:val="none" w:sz="0" w:space="0" w:color="auto"/>
        <w:bottom w:val="none" w:sz="0" w:space="0" w:color="auto"/>
        <w:right w:val="none" w:sz="0" w:space="0" w:color="auto"/>
      </w:divBdr>
    </w:div>
    <w:div w:id="1051613764">
      <w:bodyDiv w:val="1"/>
      <w:marLeft w:val="0"/>
      <w:marRight w:val="0"/>
      <w:marTop w:val="0"/>
      <w:marBottom w:val="0"/>
      <w:divBdr>
        <w:top w:val="none" w:sz="0" w:space="0" w:color="auto"/>
        <w:left w:val="none" w:sz="0" w:space="0" w:color="auto"/>
        <w:bottom w:val="none" w:sz="0" w:space="0" w:color="auto"/>
        <w:right w:val="none" w:sz="0" w:space="0" w:color="auto"/>
      </w:divBdr>
    </w:div>
    <w:div w:id="1063257459">
      <w:bodyDiv w:val="1"/>
      <w:marLeft w:val="0"/>
      <w:marRight w:val="0"/>
      <w:marTop w:val="0"/>
      <w:marBottom w:val="0"/>
      <w:divBdr>
        <w:top w:val="none" w:sz="0" w:space="0" w:color="auto"/>
        <w:left w:val="none" w:sz="0" w:space="0" w:color="auto"/>
        <w:bottom w:val="none" w:sz="0" w:space="0" w:color="auto"/>
        <w:right w:val="none" w:sz="0" w:space="0" w:color="auto"/>
      </w:divBdr>
    </w:div>
    <w:div w:id="1064138714">
      <w:bodyDiv w:val="1"/>
      <w:marLeft w:val="0"/>
      <w:marRight w:val="0"/>
      <w:marTop w:val="0"/>
      <w:marBottom w:val="0"/>
      <w:divBdr>
        <w:top w:val="none" w:sz="0" w:space="0" w:color="auto"/>
        <w:left w:val="none" w:sz="0" w:space="0" w:color="auto"/>
        <w:bottom w:val="none" w:sz="0" w:space="0" w:color="auto"/>
        <w:right w:val="none" w:sz="0" w:space="0" w:color="auto"/>
      </w:divBdr>
    </w:div>
    <w:div w:id="1071346125">
      <w:bodyDiv w:val="1"/>
      <w:marLeft w:val="0"/>
      <w:marRight w:val="0"/>
      <w:marTop w:val="0"/>
      <w:marBottom w:val="0"/>
      <w:divBdr>
        <w:top w:val="none" w:sz="0" w:space="0" w:color="auto"/>
        <w:left w:val="none" w:sz="0" w:space="0" w:color="auto"/>
        <w:bottom w:val="none" w:sz="0" w:space="0" w:color="auto"/>
        <w:right w:val="none" w:sz="0" w:space="0" w:color="auto"/>
      </w:divBdr>
    </w:div>
    <w:div w:id="1093665514">
      <w:bodyDiv w:val="1"/>
      <w:marLeft w:val="0"/>
      <w:marRight w:val="0"/>
      <w:marTop w:val="0"/>
      <w:marBottom w:val="0"/>
      <w:divBdr>
        <w:top w:val="none" w:sz="0" w:space="0" w:color="auto"/>
        <w:left w:val="none" w:sz="0" w:space="0" w:color="auto"/>
        <w:bottom w:val="none" w:sz="0" w:space="0" w:color="auto"/>
        <w:right w:val="none" w:sz="0" w:space="0" w:color="auto"/>
      </w:divBdr>
    </w:div>
    <w:div w:id="1096558545">
      <w:bodyDiv w:val="1"/>
      <w:marLeft w:val="0"/>
      <w:marRight w:val="0"/>
      <w:marTop w:val="0"/>
      <w:marBottom w:val="0"/>
      <w:divBdr>
        <w:top w:val="none" w:sz="0" w:space="0" w:color="auto"/>
        <w:left w:val="none" w:sz="0" w:space="0" w:color="auto"/>
        <w:bottom w:val="none" w:sz="0" w:space="0" w:color="auto"/>
        <w:right w:val="none" w:sz="0" w:space="0" w:color="auto"/>
      </w:divBdr>
    </w:div>
    <w:div w:id="1101685036">
      <w:bodyDiv w:val="1"/>
      <w:marLeft w:val="0"/>
      <w:marRight w:val="0"/>
      <w:marTop w:val="0"/>
      <w:marBottom w:val="0"/>
      <w:divBdr>
        <w:top w:val="none" w:sz="0" w:space="0" w:color="auto"/>
        <w:left w:val="none" w:sz="0" w:space="0" w:color="auto"/>
        <w:bottom w:val="none" w:sz="0" w:space="0" w:color="auto"/>
        <w:right w:val="none" w:sz="0" w:space="0" w:color="auto"/>
      </w:divBdr>
    </w:div>
    <w:div w:id="1120493716">
      <w:bodyDiv w:val="1"/>
      <w:marLeft w:val="0"/>
      <w:marRight w:val="0"/>
      <w:marTop w:val="0"/>
      <w:marBottom w:val="0"/>
      <w:divBdr>
        <w:top w:val="none" w:sz="0" w:space="0" w:color="auto"/>
        <w:left w:val="none" w:sz="0" w:space="0" w:color="auto"/>
        <w:bottom w:val="none" w:sz="0" w:space="0" w:color="auto"/>
        <w:right w:val="none" w:sz="0" w:space="0" w:color="auto"/>
      </w:divBdr>
    </w:div>
    <w:div w:id="1122843012">
      <w:bodyDiv w:val="1"/>
      <w:marLeft w:val="0"/>
      <w:marRight w:val="0"/>
      <w:marTop w:val="0"/>
      <w:marBottom w:val="0"/>
      <w:divBdr>
        <w:top w:val="none" w:sz="0" w:space="0" w:color="auto"/>
        <w:left w:val="none" w:sz="0" w:space="0" w:color="auto"/>
        <w:bottom w:val="none" w:sz="0" w:space="0" w:color="auto"/>
        <w:right w:val="none" w:sz="0" w:space="0" w:color="auto"/>
      </w:divBdr>
    </w:div>
    <w:div w:id="1128861758">
      <w:bodyDiv w:val="1"/>
      <w:marLeft w:val="0"/>
      <w:marRight w:val="0"/>
      <w:marTop w:val="0"/>
      <w:marBottom w:val="0"/>
      <w:divBdr>
        <w:top w:val="none" w:sz="0" w:space="0" w:color="auto"/>
        <w:left w:val="none" w:sz="0" w:space="0" w:color="auto"/>
        <w:bottom w:val="none" w:sz="0" w:space="0" w:color="auto"/>
        <w:right w:val="none" w:sz="0" w:space="0" w:color="auto"/>
      </w:divBdr>
    </w:div>
    <w:div w:id="1160196228">
      <w:bodyDiv w:val="1"/>
      <w:marLeft w:val="0"/>
      <w:marRight w:val="0"/>
      <w:marTop w:val="0"/>
      <w:marBottom w:val="0"/>
      <w:divBdr>
        <w:top w:val="none" w:sz="0" w:space="0" w:color="auto"/>
        <w:left w:val="none" w:sz="0" w:space="0" w:color="auto"/>
        <w:bottom w:val="none" w:sz="0" w:space="0" w:color="auto"/>
        <w:right w:val="none" w:sz="0" w:space="0" w:color="auto"/>
      </w:divBdr>
    </w:div>
    <w:div w:id="1170756329">
      <w:bodyDiv w:val="1"/>
      <w:marLeft w:val="0"/>
      <w:marRight w:val="0"/>
      <w:marTop w:val="0"/>
      <w:marBottom w:val="0"/>
      <w:divBdr>
        <w:top w:val="none" w:sz="0" w:space="0" w:color="auto"/>
        <w:left w:val="none" w:sz="0" w:space="0" w:color="auto"/>
        <w:bottom w:val="none" w:sz="0" w:space="0" w:color="auto"/>
        <w:right w:val="none" w:sz="0" w:space="0" w:color="auto"/>
      </w:divBdr>
    </w:div>
    <w:div w:id="1190755274">
      <w:bodyDiv w:val="1"/>
      <w:marLeft w:val="0"/>
      <w:marRight w:val="0"/>
      <w:marTop w:val="0"/>
      <w:marBottom w:val="0"/>
      <w:divBdr>
        <w:top w:val="none" w:sz="0" w:space="0" w:color="auto"/>
        <w:left w:val="none" w:sz="0" w:space="0" w:color="auto"/>
        <w:bottom w:val="none" w:sz="0" w:space="0" w:color="auto"/>
        <w:right w:val="none" w:sz="0" w:space="0" w:color="auto"/>
      </w:divBdr>
    </w:div>
    <w:div w:id="1205630982">
      <w:bodyDiv w:val="1"/>
      <w:marLeft w:val="0"/>
      <w:marRight w:val="0"/>
      <w:marTop w:val="0"/>
      <w:marBottom w:val="0"/>
      <w:divBdr>
        <w:top w:val="none" w:sz="0" w:space="0" w:color="auto"/>
        <w:left w:val="none" w:sz="0" w:space="0" w:color="auto"/>
        <w:bottom w:val="none" w:sz="0" w:space="0" w:color="auto"/>
        <w:right w:val="none" w:sz="0" w:space="0" w:color="auto"/>
      </w:divBdr>
    </w:div>
    <w:div w:id="1224366658">
      <w:bodyDiv w:val="1"/>
      <w:marLeft w:val="0"/>
      <w:marRight w:val="0"/>
      <w:marTop w:val="0"/>
      <w:marBottom w:val="0"/>
      <w:divBdr>
        <w:top w:val="none" w:sz="0" w:space="0" w:color="auto"/>
        <w:left w:val="none" w:sz="0" w:space="0" w:color="auto"/>
        <w:bottom w:val="none" w:sz="0" w:space="0" w:color="auto"/>
        <w:right w:val="none" w:sz="0" w:space="0" w:color="auto"/>
      </w:divBdr>
    </w:div>
    <w:div w:id="1235310329">
      <w:bodyDiv w:val="1"/>
      <w:marLeft w:val="0"/>
      <w:marRight w:val="0"/>
      <w:marTop w:val="0"/>
      <w:marBottom w:val="0"/>
      <w:divBdr>
        <w:top w:val="none" w:sz="0" w:space="0" w:color="auto"/>
        <w:left w:val="none" w:sz="0" w:space="0" w:color="auto"/>
        <w:bottom w:val="none" w:sz="0" w:space="0" w:color="auto"/>
        <w:right w:val="none" w:sz="0" w:space="0" w:color="auto"/>
      </w:divBdr>
    </w:div>
    <w:div w:id="1268151877">
      <w:bodyDiv w:val="1"/>
      <w:marLeft w:val="0"/>
      <w:marRight w:val="0"/>
      <w:marTop w:val="0"/>
      <w:marBottom w:val="0"/>
      <w:divBdr>
        <w:top w:val="none" w:sz="0" w:space="0" w:color="auto"/>
        <w:left w:val="none" w:sz="0" w:space="0" w:color="auto"/>
        <w:bottom w:val="none" w:sz="0" w:space="0" w:color="auto"/>
        <w:right w:val="none" w:sz="0" w:space="0" w:color="auto"/>
      </w:divBdr>
    </w:div>
    <w:div w:id="1269653846">
      <w:bodyDiv w:val="1"/>
      <w:marLeft w:val="0"/>
      <w:marRight w:val="0"/>
      <w:marTop w:val="0"/>
      <w:marBottom w:val="0"/>
      <w:divBdr>
        <w:top w:val="none" w:sz="0" w:space="0" w:color="auto"/>
        <w:left w:val="none" w:sz="0" w:space="0" w:color="auto"/>
        <w:bottom w:val="none" w:sz="0" w:space="0" w:color="auto"/>
        <w:right w:val="none" w:sz="0" w:space="0" w:color="auto"/>
      </w:divBdr>
    </w:div>
    <w:div w:id="1272863604">
      <w:bodyDiv w:val="1"/>
      <w:marLeft w:val="0"/>
      <w:marRight w:val="0"/>
      <w:marTop w:val="0"/>
      <w:marBottom w:val="0"/>
      <w:divBdr>
        <w:top w:val="none" w:sz="0" w:space="0" w:color="auto"/>
        <w:left w:val="none" w:sz="0" w:space="0" w:color="auto"/>
        <w:bottom w:val="none" w:sz="0" w:space="0" w:color="auto"/>
        <w:right w:val="none" w:sz="0" w:space="0" w:color="auto"/>
      </w:divBdr>
    </w:div>
    <w:div w:id="1280601713">
      <w:bodyDiv w:val="1"/>
      <w:marLeft w:val="0"/>
      <w:marRight w:val="0"/>
      <w:marTop w:val="0"/>
      <w:marBottom w:val="0"/>
      <w:divBdr>
        <w:top w:val="none" w:sz="0" w:space="0" w:color="auto"/>
        <w:left w:val="none" w:sz="0" w:space="0" w:color="auto"/>
        <w:bottom w:val="none" w:sz="0" w:space="0" w:color="auto"/>
        <w:right w:val="none" w:sz="0" w:space="0" w:color="auto"/>
      </w:divBdr>
    </w:div>
    <w:div w:id="1282229750">
      <w:bodyDiv w:val="1"/>
      <w:marLeft w:val="0"/>
      <w:marRight w:val="0"/>
      <w:marTop w:val="0"/>
      <w:marBottom w:val="0"/>
      <w:divBdr>
        <w:top w:val="none" w:sz="0" w:space="0" w:color="auto"/>
        <w:left w:val="none" w:sz="0" w:space="0" w:color="auto"/>
        <w:bottom w:val="none" w:sz="0" w:space="0" w:color="auto"/>
        <w:right w:val="none" w:sz="0" w:space="0" w:color="auto"/>
      </w:divBdr>
    </w:div>
    <w:div w:id="1299263698">
      <w:bodyDiv w:val="1"/>
      <w:marLeft w:val="0"/>
      <w:marRight w:val="0"/>
      <w:marTop w:val="0"/>
      <w:marBottom w:val="0"/>
      <w:divBdr>
        <w:top w:val="none" w:sz="0" w:space="0" w:color="auto"/>
        <w:left w:val="none" w:sz="0" w:space="0" w:color="auto"/>
        <w:bottom w:val="none" w:sz="0" w:space="0" w:color="auto"/>
        <w:right w:val="none" w:sz="0" w:space="0" w:color="auto"/>
      </w:divBdr>
    </w:div>
    <w:div w:id="1316299034">
      <w:bodyDiv w:val="1"/>
      <w:marLeft w:val="0"/>
      <w:marRight w:val="0"/>
      <w:marTop w:val="0"/>
      <w:marBottom w:val="0"/>
      <w:divBdr>
        <w:top w:val="none" w:sz="0" w:space="0" w:color="auto"/>
        <w:left w:val="none" w:sz="0" w:space="0" w:color="auto"/>
        <w:bottom w:val="none" w:sz="0" w:space="0" w:color="auto"/>
        <w:right w:val="none" w:sz="0" w:space="0" w:color="auto"/>
      </w:divBdr>
    </w:div>
    <w:div w:id="1333677348">
      <w:bodyDiv w:val="1"/>
      <w:marLeft w:val="0"/>
      <w:marRight w:val="0"/>
      <w:marTop w:val="0"/>
      <w:marBottom w:val="0"/>
      <w:divBdr>
        <w:top w:val="none" w:sz="0" w:space="0" w:color="auto"/>
        <w:left w:val="none" w:sz="0" w:space="0" w:color="auto"/>
        <w:bottom w:val="none" w:sz="0" w:space="0" w:color="auto"/>
        <w:right w:val="none" w:sz="0" w:space="0" w:color="auto"/>
      </w:divBdr>
    </w:div>
    <w:div w:id="1350914202">
      <w:bodyDiv w:val="1"/>
      <w:marLeft w:val="0"/>
      <w:marRight w:val="0"/>
      <w:marTop w:val="0"/>
      <w:marBottom w:val="0"/>
      <w:divBdr>
        <w:top w:val="none" w:sz="0" w:space="0" w:color="auto"/>
        <w:left w:val="none" w:sz="0" w:space="0" w:color="auto"/>
        <w:bottom w:val="none" w:sz="0" w:space="0" w:color="auto"/>
        <w:right w:val="none" w:sz="0" w:space="0" w:color="auto"/>
      </w:divBdr>
    </w:div>
    <w:div w:id="1362511561">
      <w:bodyDiv w:val="1"/>
      <w:marLeft w:val="0"/>
      <w:marRight w:val="0"/>
      <w:marTop w:val="0"/>
      <w:marBottom w:val="0"/>
      <w:divBdr>
        <w:top w:val="none" w:sz="0" w:space="0" w:color="auto"/>
        <w:left w:val="none" w:sz="0" w:space="0" w:color="auto"/>
        <w:bottom w:val="none" w:sz="0" w:space="0" w:color="auto"/>
        <w:right w:val="none" w:sz="0" w:space="0" w:color="auto"/>
      </w:divBdr>
    </w:div>
    <w:div w:id="1366979891">
      <w:bodyDiv w:val="1"/>
      <w:marLeft w:val="0"/>
      <w:marRight w:val="0"/>
      <w:marTop w:val="0"/>
      <w:marBottom w:val="0"/>
      <w:divBdr>
        <w:top w:val="none" w:sz="0" w:space="0" w:color="auto"/>
        <w:left w:val="none" w:sz="0" w:space="0" w:color="auto"/>
        <w:bottom w:val="none" w:sz="0" w:space="0" w:color="auto"/>
        <w:right w:val="none" w:sz="0" w:space="0" w:color="auto"/>
      </w:divBdr>
    </w:div>
    <w:div w:id="1380322013">
      <w:bodyDiv w:val="1"/>
      <w:marLeft w:val="0"/>
      <w:marRight w:val="0"/>
      <w:marTop w:val="0"/>
      <w:marBottom w:val="0"/>
      <w:divBdr>
        <w:top w:val="none" w:sz="0" w:space="0" w:color="auto"/>
        <w:left w:val="none" w:sz="0" w:space="0" w:color="auto"/>
        <w:bottom w:val="none" w:sz="0" w:space="0" w:color="auto"/>
        <w:right w:val="none" w:sz="0" w:space="0" w:color="auto"/>
      </w:divBdr>
    </w:div>
    <w:div w:id="1382709249">
      <w:bodyDiv w:val="1"/>
      <w:marLeft w:val="0"/>
      <w:marRight w:val="0"/>
      <w:marTop w:val="0"/>
      <w:marBottom w:val="0"/>
      <w:divBdr>
        <w:top w:val="none" w:sz="0" w:space="0" w:color="auto"/>
        <w:left w:val="none" w:sz="0" w:space="0" w:color="auto"/>
        <w:bottom w:val="none" w:sz="0" w:space="0" w:color="auto"/>
        <w:right w:val="none" w:sz="0" w:space="0" w:color="auto"/>
      </w:divBdr>
    </w:div>
    <w:div w:id="1398092737">
      <w:bodyDiv w:val="1"/>
      <w:marLeft w:val="0"/>
      <w:marRight w:val="0"/>
      <w:marTop w:val="0"/>
      <w:marBottom w:val="0"/>
      <w:divBdr>
        <w:top w:val="none" w:sz="0" w:space="0" w:color="auto"/>
        <w:left w:val="none" w:sz="0" w:space="0" w:color="auto"/>
        <w:bottom w:val="none" w:sz="0" w:space="0" w:color="auto"/>
        <w:right w:val="none" w:sz="0" w:space="0" w:color="auto"/>
      </w:divBdr>
    </w:div>
    <w:div w:id="1411659432">
      <w:bodyDiv w:val="1"/>
      <w:marLeft w:val="0"/>
      <w:marRight w:val="0"/>
      <w:marTop w:val="0"/>
      <w:marBottom w:val="0"/>
      <w:divBdr>
        <w:top w:val="none" w:sz="0" w:space="0" w:color="auto"/>
        <w:left w:val="none" w:sz="0" w:space="0" w:color="auto"/>
        <w:bottom w:val="none" w:sz="0" w:space="0" w:color="auto"/>
        <w:right w:val="none" w:sz="0" w:space="0" w:color="auto"/>
      </w:divBdr>
    </w:div>
    <w:div w:id="1426851538">
      <w:bodyDiv w:val="1"/>
      <w:marLeft w:val="0"/>
      <w:marRight w:val="0"/>
      <w:marTop w:val="0"/>
      <w:marBottom w:val="0"/>
      <w:divBdr>
        <w:top w:val="none" w:sz="0" w:space="0" w:color="auto"/>
        <w:left w:val="none" w:sz="0" w:space="0" w:color="auto"/>
        <w:bottom w:val="none" w:sz="0" w:space="0" w:color="auto"/>
        <w:right w:val="none" w:sz="0" w:space="0" w:color="auto"/>
      </w:divBdr>
    </w:div>
    <w:div w:id="1437365433">
      <w:bodyDiv w:val="1"/>
      <w:marLeft w:val="0"/>
      <w:marRight w:val="0"/>
      <w:marTop w:val="0"/>
      <w:marBottom w:val="0"/>
      <w:divBdr>
        <w:top w:val="none" w:sz="0" w:space="0" w:color="auto"/>
        <w:left w:val="none" w:sz="0" w:space="0" w:color="auto"/>
        <w:bottom w:val="none" w:sz="0" w:space="0" w:color="auto"/>
        <w:right w:val="none" w:sz="0" w:space="0" w:color="auto"/>
      </w:divBdr>
    </w:div>
    <w:div w:id="1450976966">
      <w:bodyDiv w:val="1"/>
      <w:marLeft w:val="0"/>
      <w:marRight w:val="0"/>
      <w:marTop w:val="0"/>
      <w:marBottom w:val="0"/>
      <w:divBdr>
        <w:top w:val="none" w:sz="0" w:space="0" w:color="auto"/>
        <w:left w:val="none" w:sz="0" w:space="0" w:color="auto"/>
        <w:bottom w:val="none" w:sz="0" w:space="0" w:color="auto"/>
        <w:right w:val="none" w:sz="0" w:space="0" w:color="auto"/>
      </w:divBdr>
    </w:div>
    <w:div w:id="1451439681">
      <w:bodyDiv w:val="1"/>
      <w:marLeft w:val="0"/>
      <w:marRight w:val="0"/>
      <w:marTop w:val="0"/>
      <w:marBottom w:val="0"/>
      <w:divBdr>
        <w:top w:val="none" w:sz="0" w:space="0" w:color="auto"/>
        <w:left w:val="none" w:sz="0" w:space="0" w:color="auto"/>
        <w:bottom w:val="none" w:sz="0" w:space="0" w:color="auto"/>
        <w:right w:val="none" w:sz="0" w:space="0" w:color="auto"/>
      </w:divBdr>
    </w:div>
    <w:div w:id="1460802487">
      <w:bodyDiv w:val="1"/>
      <w:marLeft w:val="0"/>
      <w:marRight w:val="0"/>
      <w:marTop w:val="0"/>
      <w:marBottom w:val="0"/>
      <w:divBdr>
        <w:top w:val="none" w:sz="0" w:space="0" w:color="auto"/>
        <w:left w:val="none" w:sz="0" w:space="0" w:color="auto"/>
        <w:bottom w:val="none" w:sz="0" w:space="0" w:color="auto"/>
        <w:right w:val="none" w:sz="0" w:space="0" w:color="auto"/>
      </w:divBdr>
    </w:div>
    <w:div w:id="1474176658">
      <w:bodyDiv w:val="1"/>
      <w:marLeft w:val="0"/>
      <w:marRight w:val="0"/>
      <w:marTop w:val="0"/>
      <w:marBottom w:val="0"/>
      <w:divBdr>
        <w:top w:val="none" w:sz="0" w:space="0" w:color="auto"/>
        <w:left w:val="none" w:sz="0" w:space="0" w:color="auto"/>
        <w:bottom w:val="none" w:sz="0" w:space="0" w:color="auto"/>
        <w:right w:val="none" w:sz="0" w:space="0" w:color="auto"/>
      </w:divBdr>
    </w:div>
    <w:div w:id="1474369303">
      <w:bodyDiv w:val="1"/>
      <w:marLeft w:val="0"/>
      <w:marRight w:val="0"/>
      <w:marTop w:val="0"/>
      <w:marBottom w:val="0"/>
      <w:divBdr>
        <w:top w:val="none" w:sz="0" w:space="0" w:color="auto"/>
        <w:left w:val="none" w:sz="0" w:space="0" w:color="auto"/>
        <w:bottom w:val="none" w:sz="0" w:space="0" w:color="auto"/>
        <w:right w:val="none" w:sz="0" w:space="0" w:color="auto"/>
      </w:divBdr>
    </w:div>
    <w:div w:id="1491363146">
      <w:bodyDiv w:val="1"/>
      <w:marLeft w:val="0"/>
      <w:marRight w:val="0"/>
      <w:marTop w:val="0"/>
      <w:marBottom w:val="0"/>
      <w:divBdr>
        <w:top w:val="none" w:sz="0" w:space="0" w:color="auto"/>
        <w:left w:val="none" w:sz="0" w:space="0" w:color="auto"/>
        <w:bottom w:val="none" w:sz="0" w:space="0" w:color="auto"/>
        <w:right w:val="none" w:sz="0" w:space="0" w:color="auto"/>
      </w:divBdr>
    </w:div>
    <w:div w:id="1492912726">
      <w:bodyDiv w:val="1"/>
      <w:marLeft w:val="0"/>
      <w:marRight w:val="0"/>
      <w:marTop w:val="0"/>
      <w:marBottom w:val="0"/>
      <w:divBdr>
        <w:top w:val="none" w:sz="0" w:space="0" w:color="auto"/>
        <w:left w:val="none" w:sz="0" w:space="0" w:color="auto"/>
        <w:bottom w:val="none" w:sz="0" w:space="0" w:color="auto"/>
        <w:right w:val="none" w:sz="0" w:space="0" w:color="auto"/>
      </w:divBdr>
    </w:div>
    <w:div w:id="1494565958">
      <w:bodyDiv w:val="1"/>
      <w:marLeft w:val="0"/>
      <w:marRight w:val="0"/>
      <w:marTop w:val="0"/>
      <w:marBottom w:val="0"/>
      <w:divBdr>
        <w:top w:val="none" w:sz="0" w:space="0" w:color="auto"/>
        <w:left w:val="none" w:sz="0" w:space="0" w:color="auto"/>
        <w:bottom w:val="none" w:sz="0" w:space="0" w:color="auto"/>
        <w:right w:val="none" w:sz="0" w:space="0" w:color="auto"/>
      </w:divBdr>
    </w:div>
    <w:div w:id="1535575940">
      <w:bodyDiv w:val="1"/>
      <w:marLeft w:val="0"/>
      <w:marRight w:val="0"/>
      <w:marTop w:val="0"/>
      <w:marBottom w:val="0"/>
      <w:divBdr>
        <w:top w:val="none" w:sz="0" w:space="0" w:color="auto"/>
        <w:left w:val="none" w:sz="0" w:space="0" w:color="auto"/>
        <w:bottom w:val="none" w:sz="0" w:space="0" w:color="auto"/>
        <w:right w:val="none" w:sz="0" w:space="0" w:color="auto"/>
      </w:divBdr>
    </w:div>
    <w:div w:id="1541824492">
      <w:bodyDiv w:val="1"/>
      <w:marLeft w:val="0"/>
      <w:marRight w:val="0"/>
      <w:marTop w:val="0"/>
      <w:marBottom w:val="0"/>
      <w:divBdr>
        <w:top w:val="none" w:sz="0" w:space="0" w:color="auto"/>
        <w:left w:val="none" w:sz="0" w:space="0" w:color="auto"/>
        <w:bottom w:val="none" w:sz="0" w:space="0" w:color="auto"/>
        <w:right w:val="none" w:sz="0" w:space="0" w:color="auto"/>
      </w:divBdr>
    </w:div>
    <w:div w:id="1554997391">
      <w:bodyDiv w:val="1"/>
      <w:marLeft w:val="0"/>
      <w:marRight w:val="0"/>
      <w:marTop w:val="0"/>
      <w:marBottom w:val="0"/>
      <w:divBdr>
        <w:top w:val="none" w:sz="0" w:space="0" w:color="auto"/>
        <w:left w:val="none" w:sz="0" w:space="0" w:color="auto"/>
        <w:bottom w:val="none" w:sz="0" w:space="0" w:color="auto"/>
        <w:right w:val="none" w:sz="0" w:space="0" w:color="auto"/>
      </w:divBdr>
    </w:div>
    <w:div w:id="1575896975">
      <w:bodyDiv w:val="1"/>
      <w:marLeft w:val="0"/>
      <w:marRight w:val="0"/>
      <w:marTop w:val="0"/>
      <w:marBottom w:val="0"/>
      <w:divBdr>
        <w:top w:val="none" w:sz="0" w:space="0" w:color="auto"/>
        <w:left w:val="none" w:sz="0" w:space="0" w:color="auto"/>
        <w:bottom w:val="none" w:sz="0" w:space="0" w:color="auto"/>
        <w:right w:val="none" w:sz="0" w:space="0" w:color="auto"/>
      </w:divBdr>
    </w:div>
    <w:div w:id="1576433401">
      <w:bodyDiv w:val="1"/>
      <w:marLeft w:val="0"/>
      <w:marRight w:val="0"/>
      <w:marTop w:val="0"/>
      <w:marBottom w:val="0"/>
      <w:divBdr>
        <w:top w:val="none" w:sz="0" w:space="0" w:color="auto"/>
        <w:left w:val="none" w:sz="0" w:space="0" w:color="auto"/>
        <w:bottom w:val="none" w:sz="0" w:space="0" w:color="auto"/>
        <w:right w:val="none" w:sz="0" w:space="0" w:color="auto"/>
      </w:divBdr>
    </w:div>
    <w:div w:id="1578248603">
      <w:bodyDiv w:val="1"/>
      <w:marLeft w:val="0"/>
      <w:marRight w:val="0"/>
      <w:marTop w:val="0"/>
      <w:marBottom w:val="0"/>
      <w:divBdr>
        <w:top w:val="none" w:sz="0" w:space="0" w:color="auto"/>
        <w:left w:val="none" w:sz="0" w:space="0" w:color="auto"/>
        <w:bottom w:val="none" w:sz="0" w:space="0" w:color="auto"/>
        <w:right w:val="none" w:sz="0" w:space="0" w:color="auto"/>
      </w:divBdr>
    </w:div>
    <w:div w:id="1592662292">
      <w:bodyDiv w:val="1"/>
      <w:marLeft w:val="0"/>
      <w:marRight w:val="0"/>
      <w:marTop w:val="0"/>
      <w:marBottom w:val="0"/>
      <w:divBdr>
        <w:top w:val="none" w:sz="0" w:space="0" w:color="auto"/>
        <w:left w:val="none" w:sz="0" w:space="0" w:color="auto"/>
        <w:bottom w:val="none" w:sz="0" w:space="0" w:color="auto"/>
        <w:right w:val="none" w:sz="0" w:space="0" w:color="auto"/>
      </w:divBdr>
    </w:div>
    <w:div w:id="1597834173">
      <w:bodyDiv w:val="1"/>
      <w:marLeft w:val="0"/>
      <w:marRight w:val="0"/>
      <w:marTop w:val="0"/>
      <w:marBottom w:val="0"/>
      <w:divBdr>
        <w:top w:val="none" w:sz="0" w:space="0" w:color="auto"/>
        <w:left w:val="none" w:sz="0" w:space="0" w:color="auto"/>
        <w:bottom w:val="none" w:sz="0" w:space="0" w:color="auto"/>
        <w:right w:val="none" w:sz="0" w:space="0" w:color="auto"/>
      </w:divBdr>
    </w:div>
    <w:div w:id="1600675325">
      <w:bodyDiv w:val="1"/>
      <w:marLeft w:val="0"/>
      <w:marRight w:val="0"/>
      <w:marTop w:val="0"/>
      <w:marBottom w:val="0"/>
      <w:divBdr>
        <w:top w:val="none" w:sz="0" w:space="0" w:color="auto"/>
        <w:left w:val="none" w:sz="0" w:space="0" w:color="auto"/>
        <w:bottom w:val="none" w:sz="0" w:space="0" w:color="auto"/>
        <w:right w:val="none" w:sz="0" w:space="0" w:color="auto"/>
      </w:divBdr>
    </w:div>
    <w:div w:id="1615599996">
      <w:bodyDiv w:val="1"/>
      <w:marLeft w:val="0"/>
      <w:marRight w:val="0"/>
      <w:marTop w:val="0"/>
      <w:marBottom w:val="0"/>
      <w:divBdr>
        <w:top w:val="none" w:sz="0" w:space="0" w:color="auto"/>
        <w:left w:val="none" w:sz="0" w:space="0" w:color="auto"/>
        <w:bottom w:val="none" w:sz="0" w:space="0" w:color="auto"/>
        <w:right w:val="none" w:sz="0" w:space="0" w:color="auto"/>
      </w:divBdr>
    </w:div>
    <w:div w:id="1623880693">
      <w:bodyDiv w:val="1"/>
      <w:marLeft w:val="0"/>
      <w:marRight w:val="0"/>
      <w:marTop w:val="0"/>
      <w:marBottom w:val="0"/>
      <w:divBdr>
        <w:top w:val="none" w:sz="0" w:space="0" w:color="auto"/>
        <w:left w:val="none" w:sz="0" w:space="0" w:color="auto"/>
        <w:bottom w:val="none" w:sz="0" w:space="0" w:color="auto"/>
        <w:right w:val="none" w:sz="0" w:space="0" w:color="auto"/>
      </w:divBdr>
    </w:div>
    <w:div w:id="1630208857">
      <w:bodyDiv w:val="1"/>
      <w:marLeft w:val="0"/>
      <w:marRight w:val="0"/>
      <w:marTop w:val="0"/>
      <w:marBottom w:val="0"/>
      <w:divBdr>
        <w:top w:val="none" w:sz="0" w:space="0" w:color="auto"/>
        <w:left w:val="none" w:sz="0" w:space="0" w:color="auto"/>
        <w:bottom w:val="none" w:sz="0" w:space="0" w:color="auto"/>
        <w:right w:val="none" w:sz="0" w:space="0" w:color="auto"/>
      </w:divBdr>
    </w:div>
    <w:div w:id="1630865590">
      <w:bodyDiv w:val="1"/>
      <w:marLeft w:val="0"/>
      <w:marRight w:val="0"/>
      <w:marTop w:val="0"/>
      <w:marBottom w:val="0"/>
      <w:divBdr>
        <w:top w:val="none" w:sz="0" w:space="0" w:color="auto"/>
        <w:left w:val="none" w:sz="0" w:space="0" w:color="auto"/>
        <w:bottom w:val="none" w:sz="0" w:space="0" w:color="auto"/>
        <w:right w:val="none" w:sz="0" w:space="0" w:color="auto"/>
      </w:divBdr>
    </w:div>
    <w:div w:id="1641107918">
      <w:bodyDiv w:val="1"/>
      <w:marLeft w:val="0"/>
      <w:marRight w:val="0"/>
      <w:marTop w:val="0"/>
      <w:marBottom w:val="0"/>
      <w:divBdr>
        <w:top w:val="none" w:sz="0" w:space="0" w:color="auto"/>
        <w:left w:val="none" w:sz="0" w:space="0" w:color="auto"/>
        <w:bottom w:val="none" w:sz="0" w:space="0" w:color="auto"/>
        <w:right w:val="none" w:sz="0" w:space="0" w:color="auto"/>
      </w:divBdr>
    </w:div>
    <w:div w:id="1660840357">
      <w:bodyDiv w:val="1"/>
      <w:marLeft w:val="0"/>
      <w:marRight w:val="0"/>
      <w:marTop w:val="0"/>
      <w:marBottom w:val="0"/>
      <w:divBdr>
        <w:top w:val="none" w:sz="0" w:space="0" w:color="auto"/>
        <w:left w:val="none" w:sz="0" w:space="0" w:color="auto"/>
        <w:bottom w:val="none" w:sz="0" w:space="0" w:color="auto"/>
        <w:right w:val="none" w:sz="0" w:space="0" w:color="auto"/>
      </w:divBdr>
    </w:div>
    <w:div w:id="1666546610">
      <w:bodyDiv w:val="1"/>
      <w:marLeft w:val="0"/>
      <w:marRight w:val="0"/>
      <w:marTop w:val="0"/>
      <w:marBottom w:val="0"/>
      <w:divBdr>
        <w:top w:val="none" w:sz="0" w:space="0" w:color="auto"/>
        <w:left w:val="none" w:sz="0" w:space="0" w:color="auto"/>
        <w:bottom w:val="none" w:sz="0" w:space="0" w:color="auto"/>
        <w:right w:val="none" w:sz="0" w:space="0" w:color="auto"/>
      </w:divBdr>
    </w:div>
    <w:div w:id="1666588376">
      <w:bodyDiv w:val="1"/>
      <w:marLeft w:val="0"/>
      <w:marRight w:val="0"/>
      <w:marTop w:val="0"/>
      <w:marBottom w:val="0"/>
      <w:divBdr>
        <w:top w:val="none" w:sz="0" w:space="0" w:color="auto"/>
        <w:left w:val="none" w:sz="0" w:space="0" w:color="auto"/>
        <w:bottom w:val="none" w:sz="0" w:space="0" w:color="auto"/>
        <w:right w:val="none" w:sz="0" w:space="0" w:color="auto"/>
      </w:divBdr>
    </w:div>
    <w:div w:id="1673296053">
      <w:bodyDiv w:val="1"/>
      <w:marLeft w:val="0"/>
      <w:marRight w:val="0"/>
      <w:marTop w:val="0"/>
      <w:marBottom w:val="0"/>
      <w:divBdr>
        <w:top w:val="none" w:sz="0" w:space="0" w:color="auto"/>
        <w:left w:val="none" w:sz="0" w:space="0" w:color="auto"/>
        <w:bottom w:val="none" w:sz="0" w:space="0" w:color="auto"/>
        <w:right w:val="none" w:sz="0" w:space="0" w:color="auto"/>
      </w:divBdr>
    </w:div>
    <w:div w:id="1682389075">
      <w:bodyDiv w:val="1"/>
      <w:marLeft w:val="0"/>
      <w:marRight w:val="0"/>
      <w:marTop w:val="0"/>
      <w:marBottom w:val="0"/>
      <w:divBdr>
        <w:top w:val="none" w:sz="0" w:space="0" w:color="auto"/>
        <w:left w:val="none" w:sz="0" w:space="0" w:color="auto"/>
        <w:bottom w:val="none" w:sz="0" w:space="0" w:color="auto"/>
        <w:right w:val="none" w:sz="0" w:space="0" w:color="auto"/>
      </w:divBdr>
    </w:div>
    <w:div w:id="1707753956">
      <w:bodyDiv w:val="1"/>
      <w:marLeft w:val="0"/>
      <w:marRight w:val="0"/>
      <w:marTop w:val="0"/>
      <w:marBottom w:val="0"/>
      <w:divBdr>
        <w:top w:val="none" w:sz="0" w:space="0" w:color="auto"/>
        <w:left w:val="none" w:sz="0" w:space="0" w:color="auto"/>
        <w:bottom w:val="none" w:sz="0" w:space="0" w:color="auto"/>
        <w:right w:val="none" w:sz="0" w:space="0" w:color="auto"/>
      </w:divBdr>
    </w:div>
    <w:div w:id="1731223025">
      <w:bodyDiv w:val="1"/>
      <w:marLeft w:val="0"/>
      <w:marRight w:val="0"/>
      <w:marTop w:val="0"/>
      <w:marBottom w:val="0"/>
      <w:divBdr>
        <w:top w:val="none" w:sz="0" w:space="0" w:color="auto"/>
        <w:left w:val="none" w:sz="0" w:space="0" w:color="auto"/>
        <w:bottom w:val="none" w:sz="0" w:space="0" w:color="auto"/>
        <w:right w:val="none" w:sz="0" w:space="0" w:color="auto"/>
      </w:divBdr>
    </w:div>
    <w:div w:id="1746679491">
      <w:bodyDiv w:val="1"/>
      <w:marLeft w:val="0"/>
      <w:marRight w:val="0"/>
      <w:marTop w:val="0"/>
      <w:marBottom w:val="0"/>
      <w:divBdr>
        <w:top w:val="none" w:sz="0" w:space="0" w:color="auto"/>
        <w:left w:val="none" w:sz="0" w:space="0" w:color="auto"/>
        <w:bottom w:val="none" w:sz="0" w:space="0" w:color="auto"/>
        <w:right w:val="none" w:sz="0" w:space="0" w:color="auto"/>
      </w:divBdr>
    </w:div>
    <w:div w:id="1768038445">
      <w:bodyDiv w:val="1"/>
      <w:marLeft w:val="0"/>
      <w:marRight w:val="0"/>
      <w:marTop w:val="0"/>
      <w:marBottom w:val="0"/>
      <w:divBdr>
        <w:top w:val="none" w:sz="0" w:space="0" w:color="auto"/>
        <w:left w:val="none" w:sz="0" w:space="0" w:color="auto"/>
        <w:bottom w:val="none" w:sz="0" w:space="0" w:color="auto"/>
        <w:right w:val="none" w:sz="0" w:space="0" w:color="auto"/>
      </w:divBdr>
    </w:div>
    <w:div w:id="1777171869">
      <w:bodyDiv w:val="1"/>
      <w:marLeft w:val="0"/>
      <w:marRight w:val="0"/>
      <w:marTop w:val="0"/>
      <w:marBottom w:val="0"/>
      <w:divBdr>
        <w:top w:val="none" w:sz="0" w:space="0" w:color="auto"/>
        <w:left w:val="none" w:sz="0" w:space="0" w:color="auto"/>
        <w:bottom w:val="none" w:sz="0" w:space="0" w:color="auto"/>
        <w:right w:val="none" w:sz="0" w:space="0" w:color="auto"/>
      </w:divBdr>
    </w:div>
    <w:div w:id="1804302536">
      <w:bodyDiv w:val="1"/>
      <w:marLeft w:val="0"/>
      <w:marRight w:val="0"/>
      <w:marTop w:val="0"/>
      <w:marBottom w:val="0"/>
      <w:divBdr>
        <w:top w:val="none" w:sz="0" w:space="0" w:color="auto"/>
        <w:left w:val="none" w:sz="0" w:space="0" w:color="auto"/>
        <w:bottom w:val="none" w:sz="0" w:space="0" w:color="auto"/>
        <w:right w:val="none" w:sz="0" w:space="0" w:color="auto"/>
      </w:divBdr>
    </w:div>
    <w:div w:id="1813861722">
      <w:bodyDiv w:val="1"/>
      <w:marLeft w:val="0"/>
      <w:marRight w:val="0"/>
      <w:marTop w:val="0"/>
      <w:marBottom w:val="0"/>
      <w:divBdr>
        <w:top w:val="none" w:sz="0" w:space="0" w:color="auto"/>
        <w:left w:val="none" w:sz="0" w:space="0" w:color="auto"/>
        <w:bottom w:val="none" w:sz="0" w:space="0" w:color="auto"/>
        <w:right w:val="none" w:sz="0" w:space="0" w:color="auto"/>
      </w:divBdr>
    </w:div>
    <w:div w:id="1821580108">
      <w:bodyDiv w:val="1"/>
      <w:marLeft w:val="0"/>
      <w:marRight w:val="0"/>
      <w:marTop w:val="0"/>
      <w:marBottom w:val="0"/>
      <w:divBdr>
        <w:top w:val="none" w:sz="0" w:space="0" w:color="auto"/>
        <w:left w:val="none" w:sz="0" w:space="0" w:color="auto"/>
        <w:bottom w:val="none" w:sz="0" w:space="0" w:color="auto"/>
        <w:right w:val="none" w:sz="0" w:space="0" w:color="auto"/>
      </w:divBdr>
    </w:div>
    <w:div w:id="1836069069">
      <w:bodyDiv w:val="1"/>
      <w:marLeft w:val="0"/>
      <w:marRight w:val="0"/>
      <w:marTop w:val="0"/>
      <w:marBottom w:val="0"/>
      <w:divBdr>
        <w:top w:val="none" w:sz="0" w:space="0" w:color="auto"/>
        <w:left w:val="none" w:sz="0" w:space="0" w:color="auto"/>
        <w:bottom w:val="none" w:sz="0" w:space="0" w:color="auto"/>
        <w:right w:val="none" w:sz="0" w:space="0" w:color="auto"/>
      </w:divBdr>
    </w:div>
    <w:div w:id="1840534614">
      <w:bodyDiv w:val="1"/>
      <w:marLeft w:val="0"/>
      <w:marRight w:val="0"/>
      <w:marTop w:val="0"/>
      <w:marBottom w:val="0"/>
      <w:divBdr>
        <w:top w:val="none" w:sz="0" w:space="0" w:color="auto"/>
        <w:left w:val="none" w:sz="0" w:space="0" w:color="auto"/>
        <w:bottom w:val="none" w:sz="0" w:space="0" w:color="auto"/>
        <w:right w:val="none" w:sz="0" w:space="0" w:color="auto"/>
      </w:divBdr>
    </w:div>
    <w:div w:id="1896576260">
      <w:bodyDiv w:val="1"/>
      <w:marLeft w:val="0"/>
      <w:marRight w:val="0"/>
      <w:marTop w:val="0"/>
      <w:marBottom w:val="0"/>
      <w:divBdr>
        <w:top w:val="none" w:sz="0" w:space="0" w:color="auto"/>
        <w:left w:val="none" w:sz="0" w:space="0" w:color="auto"/>
        <w:bottom w:val="none" w:sz="0" w:space="0" w:color="auto"/>
        <w:right w:val="none" w:sz="0" w:space="0" w:color="auto"/>
      </w:divBdr>
    </w:div>
    <w:div w:id="1915624658">
      <w:bodyDiv w:val="1"/>
      <w:marLeft w:val="0"/>
      <w:marRight w:val="0"/>
      <w:marTop w:val="0"/>
      <w:marBottom w:val="0"/>
      <w:divBdr>
        <w:top w:val="none" w:sz="0" w:space="0" w:color="auto"/>
        <w:left w:val="none" w:sz="0" w:space="0" w:color="auto"/>
        <w:bottom w:val="none" w:sz="0" w:space="0" w:color="auto"/>
        <w:right w:val="none" w:sz="0" w:space="0" w:color="auto"/>
      </w:divBdr>
    </w:div>
    <w:div w:id="1916471456">
      <w:bodyDiv w:val="1"/>
      <w:marLeft w:val="0"/>
      <w:marRight w:val="0"/>
      <w:marTop w:val="0"/>
      <w:marBottom w:val="0"/>
      <w:divBdr>
        <w:top w:val="none" w:sz="0" w:space="0" w:color="auto"/>
        <w:left w:val="none" w:sz="0" w:space="0" w:color="auto"/>
        <w:bottom w:val="none" w:sz="0" w:space="0" w:color="auto"/>
        <w:right w:val="none" w:sz="0" w:space="0" w:color="auto"/>
      </w:divBdr>
    </w:div>
    <w:div w:id="1928419317">
      <w:bodyDiv w:val="1"/>
      <w:marLeft w:val="0"/>
      <w:marRight w:val="0"/>
      <w:marTop w:val="0"/>
      <w:marBottom w:val="0"/>
      <w:divBdr>
        <w:top w:val="none" w:sz="0" w:space="0" w:color="auto"/>
        <w:left w:val="none" w:sz="0" w:space="0" w:color="auto"/>
        <w:bottom w:val="none" w:sz="0" w:space="0" w:color="auto"/>
        <w:right w:val="none" w:sz="0" w:space="0" w:color="auto"/>
      </w:divBdr>
    </w:div>
    <w:div w:id="1939369881">
      <w:bodyDiv w:val="1"/>
      <w:marLeft w:val="0"/>
      <w:marRight w:val="0"/>
      <w:marTop w:val="0"/>
      <w:marBottom w:val="0"/>
      <w:divBdr>
        <w:top w:val="none" w:sz="0" w:space="0" w:color="auto"/>
        <w:left w:val="none" w:sz="0" w:space="0" w:color="auto"/>
        <w:bottom w:val="none" w:sz="0" w:space="0" w:color="auto"/>
        <w:right w:val="none" w:sz="0" w:space="0" w:color="auto"/>
      </w:divBdr>
    </w:div>
    <w:div w:id="1948847868">
      <w:bodyDiv w:val="1"/>
      <w:marLeft w:val="0"/>
      <w:marRight w:val="0"/>
      <w:marTop w:val="0"/>
      <w:marBottom w:val="0"/>
      <w:divBdr>
        <w:top w:val="none" w:sz="0" w:space="0" w:color="auto"/>
        <w:left w:val="none" w:sz="0" w:space="0" w:color="auto"/>
        <w:bottom w:val="none" w:sz="0" w:space="0" w:color="auto"/>
        <w:right w:val="none" w:sz="0" w:space="0" w:color="auto"/>
      </w:divBdr>
    </w:div>
    <w:div w:id="1950358275">
      <w:bodyDiv w:val="1"/>
      <w:marLeft w:val="0"/>
      <w:marRight w:val="0"/>
      <w:marTop w:val="0"/>
      <w:marBottom w:val="0"/>
      <w:divBdr>
        <w:top w:val="none" w:sz="0" w:space="0" w:color="auto"/>
        <w:left w:val="none" w:sz="0" w:space="0" w:color="auto"/>
        <w:bottom w:val="none" w:sz="0" w:space="0" w:color="auto"/>
        <w:right w:val="none" w:sz="0" w:space="0" w:color="auto"/>
      </w:divBdr>
    </w:div>
    <w:div w:id="1959674907">
      <w:bodyDiv w:val="1"/>
      <w:marLeft w:val="0"/>
      <w:marRight w:val="0"/>
      <w:marTop w:val="0"/>
      <w:marBottom w:val="0"/>
      <w:divBdr>
        <w:top w:val="none" w:sz="0" w:space="0" w:color="auto"/>
        <w:left w:val="none" w:sz="0" w:space="0" w:color="auto"/>
        <w:bottom w:val="none" w:sz="0" w:space="0" w:color="auto"/>
        <w:right w:val="none" w:sz="0" w:space="0" w:color="auto"/>
      </w:divBdr>
    </w:div>
    <w:div w:id="1978801759">
      <w:bodyDiv w:val="1"/>
      <w:marLeft w:val="0"/>
      <w:marRight w:val="0"/>
      <w:marTop w:val="0"/>
      <w:marBottom w:val="0"/>
      <w:divBdr>
        <w:top w:val="none" w:sz="0" w:space="0" w:color="auto"/>
        <w:left w:val="none" w:sz="0" w:space="0" w:color="auto"/>
        <w:bottom w:val="none" w:sz="0" w:space="0" w:color="auto"/>
        <w:right w:val="none" w:sz="0" w:space="0" w:color="auto"/>
      </w:divBdr>
    </w:div>
    <w:div w:id="1983273439">
      <w:bodyDiv w:val="1"/>
      <w:marLeft w:val="0"/>
      <w:marRight w:val="0"/>
      <w:marTop w:val="0"/>
      <w:marBottom w:val="0"/>
      <w:divBdr>
        <w:top w:val="none" w:sz="0" w:space="0" w:color="auto"/>
        <w:left w:val="none" w:sz="0" w:space="0" w:color="auto"/>
        <w:bottom w:val="none" w:sz="0" w:space="0" w:color="auto"/>
        <w:right w:val="none" w:sz="0" w:space="0" w:color="auto"/>
      </w:divBdr>
    </w:div>
    <w:div w:id="1987777656">
      <w:bodyDiv w:val="1"/>
      <w:marLeft w:val="0"/>
      <w:marRight w:val="0"/>
      <w:marTop w:val="0"/>
      <w:marBottom w:val="0"/>
      <w:divBdr>
        <w:top w:val="none" w:sz="0" w:space="0" w:color="auto"/>
        <w:left w:val="none" w:sz="0" w:space="0" w:color="auto"/>
        <w:bottom w:val="none" w:sz="0" w:space="0" w:color="auto"/>
        <w:right w:val="none" w:sz="0" w:space="0" w:color="auto"/>
      </w:divBdr>
    </w:div>
    <w:div w:id="2002853767">
      <w:bodyDiv w:val="1"/>
      <w:marLeft w:val="0"/>
      <w:marRight w:val="0"/>
      <w:marTop w:val="0"/>
      <w:marBottom w:val="0"/>
      <w:divBdr>
        <w:top w:val="none" w:sz="0" w:space="0" w:color="auto"/>
        <w:left w:val="none" w:sz="0" w:space="0" w:color="auto"/>
        <w:bottom w:val="none" w:sz="0" w:space="0" w:color="auto"/>
        <w:right w:val="none" w:sz="0" w:space="0" w:color="auto"/>
      </w:divBdr>
    </w:div>
    <w:div w:id="2007853807">
      <w:bodyDiv w:val="1"/>
      <w:marLeft w:val="0"/>
      <w:marRight w:val="0"/>
      <w:marTop w:val="0"/>
      <w:marBottom w:val="0"/>
      <w:divBdr>
        <w:top w:val="none" w:sz="0" w:space="0" w:color="auto"/>
        <w:left w:val="none" w:sz="0" w:space="0" w:color="auto"/>
        <w:bottom w:val="none" w:sz="0" w:space="0" w:color="auto"/>
        <w:right w:val="none" w:sz="0" w:space="0" w:color="auto"/>
      </w:divBdr>
    </w:div>
    <w:div w:id="2019457731">
      <w:bodyDiv w:val="1"/>
      <w:marLeft w:val="0"/>
      <w:marRight w:val="0"/>
      <w:marTop w:val="0"/>
      <w:marBottom w:val="0"/>
      <w:divBdr>
        <w:top w:val="none" w:sz="0" w:space="0" w:color="auto"/>
        <w:left w:val="none" w:sz="0" w:space="0" w:color="auto"/>
        <w:bottom w:val="none" w:sz="0" w:space="0" w:color="auto"/>
        <w:right w:val="none" w:sz="0" w:space="0" w:color="auto"/>
      </w:divBdr>
    </w:div>
    <w:div w:id="2026514399">
      <w:bodyDiv w:val="1"/>
      <w:marLeft w:val="0"/>
      <w:marRight w:val="0"/>
      <w:marTop w:val="0"/>
      <w:marBottom w:val="0"/>
      <w:divBdr>
        <w:top w:val="none" w:sz="0" w:space="0" w:color="auto"/>
        <w:left w:val="none" w:sz="0" w:space="0" w:color="auto"/>
        <w:bottom w:val="none" w:sz="0" w:space="0" w:color="auto"/>
        <w:right w:val="none" w:sz="0" w:space="0" w:color="auto"/>
      </w:divBdr>
    </w:div>
    <w:div w:id="2041199263">
      <w:bodyDiv w:val="1"/>
      <w:marLeft w:val="0"/>
      <w:marRight w:val="0"/>
      <w:marTop w:val="0"/>
      <w:marBottom w:val="0"/>
      <w:divBdr>
        <w:top w:val="none" w:sz="0" w:space="0" w:color="auto"/>
        <w:left w:val="none" w:sz="0" w:space="0" w:color="auto"/>
        <w:bottom w:val="none" w:sz="0" w:space="0" w:color="auto"/>
        <w:right w:val="none" w:sz="0" w:space="0" w:color="auto"/>
      </w:divBdr>
    </w:div>
    <w:div w:id="2047219383">
      <w:bodyDiv w:val="1"/>
      <w:marLeft w:val="0"/>
      <w:marRight w:val="0"/>
      <w:marTop w:val="0"/>
      <w:marBottom w:val="0"/>
      <w:divBdr>
        <w:top w:val="none" w:sz="0" w:space="0" w:color="auto"/>
        <w:left w:val="none" w:sz="0" w:space="0" w:color="auto"/>
        <w:bottom w:val="none" w:sz="0" w:space="0" w:color="auto"/>
        <w:right w:val="none" w:sz="0" w:space="0" w:color="auto"/>
      </w:divBdr>
    </w:div>
    <w:div w:id="2047632169">
      <w:bodyDiv w:val="1"/>
      <w:marLeft w:val="0"/>
      <w:marRight w:val="0"/>
      <w:marTop w:val="0"/>
      <w:marBottom w:val="0"/>
      <w:divBdr>
        <w:top w:val="none" w:sz="0" w:space="0" w:color="auto"/>
        <w:left w:val="none" w:sz="0" w:space="0" w:color="auto"/>
        <w:bottom w:val="none" w:sz="0" w:space="0" w:color="auto"/>
        <w:right w:val="none" w:sz="0" w:space="0" w:color="auto"/>
      </w:divBdr>
    </w:div>
    <w:div w:id="2048137430">
      <w:bodyDiv w:val="1"/>
      <w:marLeft w:val="0"/>
      <w:marRight w:val="0"/>
      <w:marTop w:val="0"/>
      <w:marBottom w:val="0"/>
      <w:divBdr>
        <w:top w:val="none" w:sz="0" w:space="0" w:color="auto"/>
        <w:left w:val="none" w:sz="0" w:space="0" w:color="auto"/>
        <w:bottom w:val="none" w:sz="0" w:space="0" w:color="auto"/>
        <w:right w:val="none" w:sz="0" w:space="0" w:color="auto"/>
      </w:divBdr>
    </w:div>
    <w:div w:id="2097053560">
      <w:bodyDiv w:val="1"/>
      <w:marLeft w:val="0"/>
      <w:marRight w:val="0"/>
      <w:marTop w:val="0"/>
      <w:marBottom w:val="0"/>
      <w:divBdr>
        <w:top w:val="none" w:sz="0" w:space="0" w:color="auto"/>
        <w:left w:val="none" w:sz="0" w:space="0" w:color="auto"/>
        <w:bottom w:val="none" w:sz="0" w:space="0" w:color="auto"/>
        <w:right w:val="none" w:sz="0" w:space="0" w:color="auto"/>
      </w:divBdr>
    </w:div>
    <w:div w:id="2097437120">
      <w:bodyDiv w:val="1"/>
      <w:marLeft w:val="0"/>
      <w:marRight w:val="0"/>
      <w:marTop w:val="0"/>
      <w:marBottom w:val="0"/>
      <w:divBdr>
        <w:top w:val="none" w:sz="0" w:space="0" w:color="auto"/>
        <w:left w:val="none" w:sz="0" w:space="0" w:color="auto"/>
        <w:bottom w:val="none" w:sz="0" w:space="0" w:color="auto"/>
        <w:right w:val="none" w:sz="0" w:space="0" w:color="auto"/>
      </w:divBdr>
    </w:div>
    <w:div w:id="2098743403">
      <w:bodyDiv w:val="1"/>
      <w:marLeft w:val="0"/>
      <w:marRight w:val="0"/>
      <w:marTop w:val="0"/>
      <w:marBottom w:val="0"/>
      <w:divBdr>
        <w:top w:val="none" w:sz="0" w:space="0" w:color="auto"/>
        <w:left w:val="none" w:sz="0" w:space="0" w:color="auto"/>
        <w:bottom w:val="none" w:sz="0" w:space="0" w:color="auto"/>
        <w:right w:val="none" w:sz="0" w:space="0" w:color="auto"/>
      </w:divBdr>
    </w:div>
    <w:div w:id="2119592530">
      <w:bodyDiv w:val="1"/>
      <w:marLeft w:val="0"/>
      <w:marRight w:val="0"/>
      <w:marTop w:val="0"/>
      <w:marBottom w:val="0"/>
      <w:divBdr>
        <w:top w:val="none" w:sz="0" w:space="0" w:color="auto"/>
        <w:left w:val="none" w:sz="0" w:space="0" w:color="auto"/>
        <w:bottom w:val="none" w:sz="0" w:space="0" w:color="auto"/>
        <w:right w:val="none" w:sz="0" w:space="0" w:color="auto"/>
      </w:divBdr>
    </w:div>
    <w:div w:id="213663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adikov-fs@mobi.uz"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info@mobi.uz" TargetMode="External"/><Relationship Id="rId2" Type="http://schemas.openxmlformats.org/officeDocument/2006/relationships/customXml" Target="../customXml/item2.xml"/><Relationship Id="rId16" Type="http://schemas.openxmlformats.org/officeDocument/2006/relationships/hyperlink" Target="mailto:akozhukhov@mobi.uz"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adikov-fs@mobi.uz"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kozhukhov@mobi.uz"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Документ</p:Name>
  <p:Description/>
  <p:Statement/>
  <p:PolicyItems>
    <p:PolicyItem featureId="Microsoft.Office.RecordsManagement.PolicyFeatures.PolicyAudit" staticId="0x01010035DB7EC8E420C34D81A4038CE1B50FED|254968459" UniqueId="c2da47d9-3399-45ae-a54f-7900b3be694f">
      <p:Name>Аудит</p:Name>
      <p:Description>Аудит действий пользователей, выполняемых с документами и элементами списков, и запись в журнал аудита.</p:Description>
      <p:CustomData>
        <Audit>
          <Update/>
          <View/>
          <DeleteRestore/>
        </Audit>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35DB7EC8E420C34D81A4038CE1B50FED" ma:contentTypeVersion="11" ma:contentTypeDescription="Создание документа." ma:contentTypeScope="" ma:versionID="2737e63a71a359d8d0d3b63f04525640">
  <xsd:schema xmlns:xsd="http://www.w3.org/2001/XMLSchema" xmlns:xs="http://www.w3.org/2001/XMLSchema" xmlns:p="http://schemas.microsoft.com/office/2006/metadata/properties" xmlns:ns1="http://schemas.microsoft.com/sharepoint/v3" xmlns:ns2="9a6414fe-5a7e-4c78-8b5d-a35b1b2a819e" xmlns:ns3="http://schemas.microsoft.com/sharepoint/v4" targetNamespace="http://schemas.microsoft.com/office/2006/metadata/properties" ma:root="true" ma:fieldsID="751be379c382f8d6b87db70fdf81df1f" ns1:_="" ns2:_="" ns3:_="">
    <xsd:import namespace="http://schemas.microsoft.com/sharepoint/v3"/>
    <xsd:import namespace="9a6414fe-5a7e-4c78-8b5d-a35b1b2a819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Исключение из политики" ma:hidden="true" ma:internalName="_dlc_Exempt" ma:readOnly="true">
      <xsd:simpleType>
        <xsd:restriction base="dms:Unknown"/>
      </xsd:simpleType>
    </xsd:element>
    <xsd:element name="EmailSender" ma:index="12" nillable="true" ma:displayName="Отправитель сообщения" ma:hidden="true" ma:internalName="EmailSender">
      <xsd:simpleType>
        <xsd:restriction base="dms:Note">
          <xsd:maxLength value="255"/>
        </xsd:restriction>
      </xsd:simpleType>
    </xsd:element>
    <xsd:element name="EmailTo" ma:index="13" nillable="true" ma:displayName="Cообщение - поле Кому" ma:hidden="true" ma:internalName="EmailTo">
      <xsd:simpleType>
        <xsd:restriction base="dms:Note">
          <xsd:maxLength value="255"/>
        </xsd:restriction>
      </xsd:simpleType>
    </xsd:element>
    <xsd:element name="EmailCc" ma:index="14" nillable="true" ma:displayName="Cообщение - поле Копия" ma:hidden="true" ma:internalName="EmailCc">
      <xsd:simpleType>
        <xsd:restriction base="dms:Note">
          <xsd:maxLength value="255"/>
        </xsd:restriction>
      </xsd:simpleType>
    </xsd:element>
    <xsd:element name="EmailFrom" ma:index="15" nillable="true" ma:displayName="Cообщение - поле От" ma:hidden="true" ma:internalName="EmailFrom">
      <xsd:simpleType>
        <xsd:restriction base="dms:Text"/>
      </xsd:simpleType>
    </xsd:element>
    <xsd:element name="EmailSubject" ma:index="16" nillable="true" ma:displayName="Тема сообщения"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a6414fe-5a7e-4c78-8b5d-a35b1b2a819e"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7" nillable="true" ma:displayName="Заголовки электронной почты"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9a6414fe-5a7e-4c78-8b5d-a35b1b2a819e">K6W4XZSHQ4P7-5-556826</_dlc_DocId>
    <_dlc_DocIdUrl xmlns="9a6414fe-5a7e-4c78-8b5d-a35b1b2a819e">
      <Url>http://docs/_layouts/DocIdRedir.aspx?ID=K6W4XZSHQ4P7-5-556826</Url>
      <Description>K6W4XZSHQ4P7-5-556826</Description>
    </_dlc_DocIdUrl>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165ABF-FB00-4C07-A5B9-1B103A43E211}">
  <ds:schemaRefs>
    <ds:schemaRef ds:uri="office.server.policy"/>
  </ds:schemaRefs>
</ds:datastoreItem>
</file>

<file path=customXml/itemProps2.xml><?xml version="1.0" encoding="utf-8"?>
<ds:datastoreItem xmlns:ds="http://schemas.openxmlformats.org/officeDocument/2006/customXml" ds:itemID="{4B5BE979-D2C5-4805-8971-9F9BB265ED90}">
  <ds:schemaRefs>
    <ds:schemaRef ds:uri="http://schemas.microsoft.com/sharepoint/events"/>
  </ds:schemaRefs>
</ds:datastoreItem>
</file>

<file path=customXml/itemProps3.xml><?xml version="1.0" encoding="utf-8"?>
<ds:datastoreItem xmlns:ds="http://schemas.openxmlformats.org/officeDocument/2006/customXml" ds:itemID="{4A37111B-A5BE-4624-B4D2-499255F2A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a6414fe-5a7e-4c78-8b5d-a35b1b2a819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1FBE6-D0BC-4FC6-884E-AC13FE16DC32}">
  <ds:schemaRefs>
    <ds:schemaRef ds:uri="http://schemas.microsoft.com/sharepoint/v3/contenttype/forms"/>
  </ds:schemaRefs>
</ds:datastoreItem>
</file>

<file path=customXml/itemProps5.xml><?xml version="1.0" encoding="utf-8"?>
<ds:datastoreItem xmlns:ds="http://schemas.openxmlformats.org/officeDocument/2006/customXml" ds:itemID="{FAD485D2-5224-4C25-823D-30DB9FC8BEDA}">
  <ds:schemaRefs>
    <ds:schemaRef ds:uri="http://purl.org/dc/terms/"/>
    <ds:schemaRef ds:uri="http://schemas.microsoft.com/office/2006/documentManagement/types"/>
    <ds:schemaRef ds:uri="http://schemas.microsoft.com/office/2006/metadata/properties"/>
    <ds:schemaRef ds:uri="http://www.w3.org/XML/1998/namespace"/>
    <ds:schemaRef ds:uri="http://schemas.microsoft.com/sharepoint/v4"/>
    <ds:schemaRef ds:uri="http://purl.org/dc/dcmitype/"/>
    <ds:schemaRef ds:uri="http://schemas.microsoft.com/office/infopath/2007/PartnerControls"/>
    <ds:schemaRef ds:uri="http://schemas.openxmlformats.org/package/2006/metadata/core-properties"/>
    <ds:schemaRef ds:uri="9a6414fe-5a7e-4c78-8b5d-a35b1b2a819e"/>
    <ds:schemaRef ds:uri="http://schemas.microsoft.com/sharepoint/v3"/>
    <ds:schemaRef ds:uri="http://purl.org/dc/elements/1.1/"/>
  </ds:schemaRefs>
</ds:datastoreItem>
</file>

<file path=customXml/itemProps6.xml><?xml version="1.0" encoding="utf-8"?>
<ds:datastoreItem xmlns:ds="http://schemas.openxmlformats.org/officeDocument/2006/customXml" ds:itemID="{8680BA09-38EF-4723-822D-FD059C44F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46</Pages>
  <Words>19641</Words>
  <Characters>111954</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VIMPELCOM</Company>
  <LinksUpToDate>false</LinksUpToDate>
  <CharactersWithSpaces>131333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А Яцкевич</dc:creator>
  <cp:lastModifiedBy>Бараев Марат Асхатович</cp:lastModifiedBy>
  <cp:revision>3</cp:revision>
  <cp:lastPrinted>2024-11-04T09:32:00Z</cp:lastPrinted>
  <dcterms:created xsi:type="dcterms:W3CDTF">2025-08-14T04:38:00Z</dcterms:created>
  <dcterms:modified xsi:type="dcterms:W3CDTF">2025-08-14T04:59:00Z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d8959eb7-97a3-4691-b5dc-f98a8641e626</vt:lpwstr>
  </property>
  <property fmtid="{D5CDD505-2E9C-101B-9397-08002B2CF9AE}" pid="3" name="ContentTypeId">
    <vt:lpwstr>0x01010035DB7EC8E420C34D81A4038CE1B50FED</vt:lpwstr>
  </property>
</Properties>
</file>